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C954BA" w:rsidR="00EC1C84" w:rsidP="6FAA884E" w:rsidRDefault="00617C97" w14:paraId="7C8D0744" w14:textId="0577EFEC">
      <w:pPr>
        <w:rPr>
          <w:rFonts w:ascii="Arial" w:hAnsi="Arial" w:eastAsia="Arial" w:cs="Arial"/>
          <w:b w:val="1"/>
          <w:bCs w:val="1"/>
          <w:sz w:val="44"/>
          <w:szCs w:val="44"/>
        </w:rPr>
      </w:pPr>
      <w:r w:rsidRPr="30F6BA10" w:rsidR="00617C97">
        <w:rPr>
          <w:rFonts w:ascii="Arial" w:hAnsi="Arial" w:eastAsia="Arial" w:cs="Arial"/>
          <w:b w:val="1"/>
          <w:bCs w:val="1"/>
          <w:sz w:val="44"/>
          <w:szCs w:val="44"/>
        </w:rPr>
        <w:t>Manage</w:t>
      </w:r>
      <w:r w:rsidRPr="30F6BA10" w:rsidR="00336049">
        <w:rPr>
          <w:rFonts w:ascii="Arial" w:hAnsi="Arial" w:eastAsia="Arial" w:cs="Arial"/>
          <w:b w:val="1"/>
          <w:bCs w:val="1"/>
          <w:sz w:val="44"/>
          <w:szCs w:val="44"/>
        </w:rPr>
        <w:t xml:space="preserve"> </w:t>
      </w:r>
      <w:r w:rsidRPr="30F6BA10" w:rsidR="002C7193">
        <w:rPr>
          <w:rFonts w:ascii="Arial" w:hAnsi="Arial" w:eastAsia="Arial" w:cs="Arial"/>
          <w:b w:val="1"/>
          <w:bCs w:val="1"/>
          <w:sz w:val="44"/>
          <w:szCs w:val="44"/>
        </w:rPr>
        <w:t>Documents</w:t>
      </w:r>
    </w:p>
    <w:p w:rsidRPr="00E17D71" w:rsidR="377A207A" w:rsidP="6FAA884E" w:rsidRDefault="00F562CE" w14:paraId="3CA20ACF" w14:textId="1700357C">
      <w:pPr>
        <w:spacing w:after="0" w:line="257" w:lineRule="auto"/>
        <w:rPr>
          <w:rFonts w:ascii="Arial" w:hAnsi="Arial" w:eastAsia="Arial" w:cs="Arial"/>
          <w:b/>
          <w:bCs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 xml:space="preserve">CWS-CARES </w:t>
      </w:r>
      <w:r w:rsidR="00336049">
        <w:rPr>
          <w:rFonts w:ascii="Arial" w:hAnsi="Arial" w:eastAsia="Arial" w:cs="Arial"/>
          <w:color w:val="000000" w:themeColor="text1"/>
        </w:rPr>
        <w:t xml:space="preserve">has various locations within the tabs and subtabs where you can </w:t>
      </w:r>
      <w:r w:rsidR="00ED6CB8">
        <w:rPr>
          <w:rFonts w:ascii="Arial" w:hAnsi="Arial" w:eastAsia="Arial" w:cs="Arial"/>
          <w:color w:val="000000" w:themeColor="text1"/>
        </w:rPr>
        <w:t>M</w:t>
      </w:r>
      <w:r w:rsidR="00050FB6">
        <w:rPr>
          <w:rFonts w:ascii="Arial" w:hAnsi="Arial" w:eastAsia="Arial" w:cs="Arial"/>
          <w:color w:val="000000" w:themeColor="text1"/>
        </w:rPr>
        <w:t xml:space="preserve">anage Documents. </w:t>
      </w:r>
    </w:p>
    <w:p w:rsidR="377A207A" w:rsidP="6FAA884E" w:rsidRDefault="377A207A" w14:paraId="0382B124" w14:textId="2DFF4A42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color w:val="000000" w:themeColor="text1"/>
        </w:rPr>
        <w:t xml:space="preserve"> </w:t>
      </w:r>
    </w:p>
    <w:p w:rsidR="00617C97" w:rsidP="00617C97" w:rsidRDefault="00617C97" w14:paraId="1ABF864A" w14:textId="46AB7727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1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 w:rsidRPr="6FAA884E">
        <w:rPr>
          <w:rFonts w:ascii="Arial" w:hAnsi="Arial" w:eastAsia="Arial" w:cs="Arial"/>
        </w:rPr>
        <w:t xml:space="preserve"> </w:t>
      </w:r>
      <w:r w:rsidR="003C2814">
        <w:rPr>
          <w:rFonts w:ascii="Arial" w:hAnsi="Arial" w:eastAsia="Arial" w:cs="Arial"/>
        </w:rPr>
        <w:t xml:space="preserve">Select </w:t>
      </w:r>
      <w:r>
        <w:rPr>
          <w:rFonts w:ascii="Arial" w:hAnsi="Arial" w:eastAsia="Arial" w:cs="Arial"/>
        </w:rPr>
        <w:t xml:space="preserve">the </w:t>
      </w:r>
      <w:r w:rsidRPr="00BB7BF3">
        <w:rPr>
          <w:rFonts w:ascii="Arial" w:hAnsi="Arial" w:eastAsia="Arial" w:cs="Arial"/>
          <w:b/>
          <w:bCs/>
        </w:rPr>
        <w:t>dropdown arrow</w:t>
      </w:r>
      <w:r>
        <w:rPr>
          <w:rFonts w:ascii="Arial" w:hAnsi="Arial" w:eastAsia="Arial" w:cs="Arial"/>
        </w:rPr>
        <w:t xml:space="preserve"> to the right of the desired Document</w:t>
      </w:r>
      <w:r w:rsidR="003C2814">
        <w:rPr>
          <w:rFonts w:ascii="Arial" w:hAnsi="Arial" w:eastAsia="Arial" w:cs="Arial"/>
        </w:rPr>
        <w:t xml:space="preserve"> in the </w:t>
      </w:r>
      <w:r w:rsidRPr="00BB7BF3" w:rsidR="003C2814">
        <w:rPr>
          <w:rFonts w:ascii="Arial" w:hAnsi="Arial" w:eastAsia="Arial" w:cs="Arial"/>
          <w:b/>
          <w:bCs/>
        </w:rPr>
        <w:t>Documents</w:t>
      </w:r>
      <w:r w:rsidR="003C2814">
        <w:rPr>
          <w:rFonts w:ascii="Arial" w:hAnsi="Arial" w:eastAsia="Arial" w:cs="Arial"/>
        </w:rPr>
        <w:t xml:space="preserve"> tab.</w:t>
      </w:r>
    </w:p>
    <w:p w:rsidR="00617C97" w:rsidP="00617C97" w:rsidRDefault="00617C97" w14:paraId="408F877F" w14:textId="77777777">
      <w:pPr>
        <w:spacing w:after="0" w:line="257" w:lineRule="auto"/>
        <w:rPr>
          <w:rFonts w:ascii="Arial" w:hAnsi="Arial" w:eastAsia="Arial" w:cs="Arial"/>
        </w:rPr>
      </w:pPr>
    </w:p>
    <w:p w:rsidR="00617C97" w:rsidP="00617C97" w:rsidRDefault="00617C97" w14:paraId="5D4DD8F8" w14:textId="62D884E7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2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</w:rPr>
        <w:t xml:space="preserve"> </w:t>
      </w:r>
      <w:r w:rsidRPr="00F019BB">
        <w:rPr>
          <w:rFonts w:ascii="Arial" w:hAnsi="Arial" w:eastAsia="Arial" w:cs="Arial"/>
        </w:rPr>
        <w:t>The following options are available to manage Documents:</w:t>
      </w:r>
    </w:p>
    <w:p w:rsidRPr="00F019BB" w:rsidR="00E35F53" w:rsidP="00617C97" w:rsidRDefault="00E35F53" w14:paraId="4C2AD34E" w14:textId="77777777">
      <w:pPr>
        <w:spacing w:after="0" w:line="257" w:lineRule="auto"/>
        <w:rPr>
          <w:rFonts w:ascii="Arial" w:hAnsi="Arial" w:eastAsia="Arial" w:cs="Arial"/>
        </w:rPr>
      </w:pPr>
    </w:p>
    <w:p w:rsidRPr="00F019BB" w:rsidR="00617C97" w:rsidP="00617C97" w:rsidRDefault="00617C97" w14:paraId="0E898707" w14:textId="77777777">
      <w:pPr>
        <w:pStyle w:val="ListParagraph"/>
        <w:numPr>
          <w:ilvl w:val="0"/>
          <w:numId w:val="17"/>
        </w:numPr>
        <w:rPr>
          <w:rFonts w:ascii="Arial" w:hAnsi="Arial" w:eastAsia="Calibri" w:cs="Arial"/>
          <w:color w:val="000000" w:themeColor="text1"/>
        </w:rPr>
      </w:pPr>
      <w:r w:rsidRPr="00F019BB">
        <w:rPr>
          <w:rFonts w:ascii="Arial" w:hAnsi="Arial" w:eastAsia="Calibri" w:cs="Arial"/>
          <w:b/>
          <w:bCs/>
          <w:color w:val="000000" w:themeColor="text1"/>
        </w:rPr>
        <w:t xml:space="preserve">Download: </w:t>
      </w:r>
      <w:r w:rsidRPr="00F019BB">
        <w:rPr>
          <w:rFonts w:ascii="Arial" w:hAnsi="Arial" w:eastAsia="Calibri" w:cs="Arial"/>
          <w:color w:val="000000" w:themeColor="text1"/>
        </w:rPr>
        <w:t>Save a copy to your device.</w:t>
      </w:r>
    </w:p>
    <w:p w:rsidRPr="00F019BB" w:rsidR="00617C97" w:rsidP="00617C97" w:rsidRDefault="00617C97" w14:paraId="4D0DBE5B" w14:textId="77777777">
      <w:pPr>
        <w:pStyle w:val="ListParagraph"/>
        <w:numPr>
          <w:ilvl w:val="0"/>
          <w:numId w:val="17"/>
        </w:numPr>
        <w:rPr>
          <w:rFonts w:ascii="Arial" w:hAnsi="Arial" w:eastAsia="Calibri" w:cs="Arial"/>
          <w:color w:val="000000" w:themeColor="text1"/>
        </w:rPr>
      </w:pPr>
      <w:r w:rsidRPr="00F019BB">
        <w:rPr>
          <w:rFonts w:ascii="Arial" w:hAnsi="Arial" w:eastAsia="Calibri" w:cs="Arial"/>
          <w:b/>
          <w:bCs/>
          <w:color w:val="000000" w:themeColor="text1"/>
        </w:rPr>
        <w:t xml:space="preserve">Print: </w:t>
      </w:r>
      <w:r w:rsidRPr="00F019BB">
        <w:rPr>
          <w:rFonts w:ascii="Arial" w:hAnsi="Arial" w:eastAsia="Calibri" w:cs="Arial"/>
          <w:color w:val="000000" w:themeColor="text1"/>
        </w:rPr>
        <w:t>Send the document to the printer.</w:t>
      </w:r>
    </w:p>
    <w:p w:rsidRPr="00F019BB" w:rsidR="00617C97" w:rsidP="00617C97" w:rsidRDefault="00617C97" w14:paraId="234C8659" w14:textId="77777777">
      <w:pPr>
        <w:pStyle w:val="ListParagraph"/>
        <w:numPr>
          <w:ilvl w:val="0"/>
          <w:numId w:val="17"/>
        </w:numPr>
        <w:rPr>
          <w:rFonts w:ascii="Arial" w:hAnsi="Arial" w:eastAsia="Calibri" w:cs="Arial"/>
          <w:color w:val="000000" w:themeColor="text1"/>
        </w:rPr>
      </w:pPr>
      <w:r w:rsidRPr="30F6BA10" w:rsidR="00617C97">
        <w:rPr>
          <w:rFonts w:ascii="Arial" w:hAnsi="Arial" w:eastAsia="Calibri" w:cs="Arial"/>
          <w:b w:val="1"/>
          <w:bCs w:val="1"/>
          <w:color w:val="000000" w:themeColor="text1" w:themeTint="FF" w:themeShade="FF"/>
        </w:rPr>
        <w:t>View Metadata:</w:t>
      </w:r>
      <w:r w:rsidRPr="30F6BA10" w:rsidR="00617C97">
        <w:rPr>
          <w:rFonts w:ascii="Arial" w:hAnsi="Arial" w:eastAsia="Calibri" w:cs="Arial"/>
          <w:color w:val="000000" w:themeColor="text1" w:themeTint="FF" w:themeShade="FF"/>
        </w:rPr>
        <w:t xml:space="preserve"> </w:t>
      </w:r>
      <w:r w:rsidRPr="30F6BA10" w:rsidR="00617C97">
        <w:rPr>
          <w:rFonts w:ascii="Arial" w:hAnsi="Arial" w:eastAsia="Calibri" w:cs="Arial"/>
        </w:rPr>
        <w:t xml:space="preserve">Metadata (or metainformation) is data that defines </w:t>
      </w:r>
      <w:r w:rsidRPr="30F6BA10" w:rsidR="00617C97">
        <w:rPr>
          <w:rFonts w:ascii="Arial" w:hAnsi="Arial" w:eastAsia="Calibri" w:cs="Arial"/>
        </w:rPr>
        <w:t>and</w:t>
      </w:r>
      <w:r w:rsidRPr="30F6BA10" w:rsidR="00617C97">
        <w:rPr>
          <w:rFonts w:ascii="Arial" w:hAnsi="Arial" w:eastAsia="Calibri" w:cs="Arial"/>
        </w:rPr>
        <w:t xml:space="preserve"> describes the characteristics of other data. It often helps to describe, explain, locate, or otherwise make data easier to retrieve, use, or manage.</w:t>
      </w:r>
    </w:p>
    <w:p w:rsidRPr="00F019BB" w:rsidR="00617C97" w:rsidP="00617C97" w:rsidRDefault="00617C97" w14:paraId="49CABD47" w14:textId="77777777">
      <w:pPr>
        <w:pStyle w:val="ListParagraph"/>
        <w:numPr>
          <w:ilvl w:val="0"/>
          <w:numId w:val="17"/>
        </w:numPr>
        <w:rPr>
          <w:rFonts w:ascii="Arial" w:hAnsi="Arial" w:eastAsia="Calibri" w:cs="Arial"/>
          <w:color w:val="000000" w:themeColor="text1"/>
        </w:rPr>
      </w:pPr>
      <w:r w:rsidRPr="00F019BB">
        <w:rPr>
          <w:rFonts w:ascii="Arial" w:hAnsi="Arial" w:eastAsia="Calibri" w:cs="Arial"/>
          <w:b/>
          <w:bCs/>
          <w:color w:val="000000" w:themeColor="text1"/>
        </w:rPr>
        <w:t>Rename Document</w:t>
      </w:r>
      <w:r w:rsidRPr="00F019BB">
        <w:rPr>
          <w:rFonts w:ascii="Arial" w:hAnsi="Arial" w:eastAsia="Calibri" w:cs="Arial"/>
          <w:color w:val="000000" w:themeColor="text1"/>
        </w:rPr>
        <w:t>: Change the name of the document.</w:t>
      </w:r>
    </w:p>
    <w:p w:rsidRPr="00F019BB" w:rsidR="00617C97" w:rsidP="00617C97" w:rsidRDefault="00617C97" w14:paraId="01CC286F" w14:textId="77777777">
      <w:pPr>
        <w:pStyle w:val="ListParagraph"/>
        <w:numPr>
          <w:ilvl w:val="0"/>
          <w:numId w:val="17"/>
        </w:numPr>
        <w:rPr>
          <w:rFonts w:ascii="Arial" w:hAnsi="Arial" w:eastAsia="Calibri" w:cs="Arial"/>
          <w:color w:val="000000" w:themeColor="text1"/>
        </w:rPr>
      </w:pPr>
      <w:r w:rsidRPr="00F019BB">
        <w:rPr>
          <w:rFonts w:ascii="Arial" w:hAnsi="Arial" w:eastAsia="Calibri" w:cs="Arial"/>
          <w:b/>
          <w:bCs/>
          <w:color w:val="000000" w:themeColor="text1"/>
        </w:rPr>
        <w:t>Send Email</w:t>
      </w:r>
      <w:r w:rsidRPr="00F019BB">
        <w:rPr>
          <w:rFonts w:ascii="Arial" w:hAnsi="Arial" w:eastAsia="Calibri" w:cs="Arial"/>
          <w:color w:val="000000" w:themeColor="text1"/>
        </w:rPr>
        <w:t>: Send the document as an attachment to an email.</w:t>
      </w:r>
    </w:p>
    <w:p w:rsidRPr="00F019BB" w:rsidR="00617C97" w:rsidP="00617C97" w:rsidRDefault="00617C97" w14:paraId="1037E36C" w14:textId="77777777">
      <w:pPr>
        <w:pStyle w:val="ListParagraph"/>
        <w:numPr>
          <w:ilvl w:val="0"/>
          <w:numId w:val="17"/>
        </w:numPr>
        <w:rPr>
          <w:rFonts w:ascii="Arial" w:hAnsi="Arial" w:eastAsia="Calibri" w:cs="Arial"/>
          <w:color w:val="000000" w:themeColor="text1"/>
        </w:rPr>
      </w:pPr>
      <w:r w:rsidRPr="00F019BB">
        <w:rPr>
          <w:rFonts w:ascii="Arial" w:hAnsi="Arial" w:eastAsia="Calibri" w:cs="Arial"/>
          <w:b/>
          <w:bCs/>
          <w:color w:val="000000" w:themeColor="text1"/>
        </w:rPr>
        <w:t>Update Category &amp; Type</w:t>
      </w:r>
      <w:r w:rsidRPr="00F019BB">
        <w:rPr>
          <w:rFonts w:ascii="Arial" w:hAnsi="Arial" w:eastAsia="Calibri" w:cs="Arial"/>
          <w:color w:val="000000" w:themeColor="text1"/>
        </w:rPr>
        <w:t>: Change the Category &amp; Type of the document.</w:t>
      </w:r>
    </w:p>
    <w:p w:rsidRPr="00F019BB" w:rsidR="00617C97" w:rsidP="00617C97" w:rsidRDefault="00617C97" w14:paraId="4B1C6972" w14:textId="77777777">
      <w:pPr>
        <w:pStyle w:val="ListParagraph"/>
        <w:numPr>
          <w:ilvl w:val="0"/>
          <w:numId w:val="17"/>
        </w:numPr>
        <w:rPr>
          <w:rFonts w:ascii="Arial" w:hAnsi="Arial" w:eastAsia="Calibri" w:cs="Arial"/>
          <w:color w:val="000000" w:themeColor="text1"/>
        </w:rPr>
      </w:pPr>
      <w:r w:rsidRPr="00F019BB">
        <w:rPr>
          <w:rFonts w:ascii="Arial" w:hAnsi="Arial" w:eastAsia="Calibri" w:cs="Arial"/>
          <w:b/>
          <w:bCs/>
          <w:color w:val="000000" w:themeColor="text1"/>
        </w:rPr>
        <w:t xml:space="preserve">Update Status: </w:t>
      </w:r>
      <w:r w:rsidRPr="00F019BB">
        <w:rPr>
          <w:rFonts w:ascii="Arial" w:hAnsi="Arial" w:eastAsia="Calibri" w:cs="Arial"/>
          <w:color w:val="000000" w:themeColor="text1"/>
        </w:rPr>
        <w:t xml:space="preserve">Identify document as In Draft, Final, or No Status. </w:t>
      </w:r>
    </w:p>
    <w:p w:rsidRPr="00F019BB" w:rsidR="00617C97" w:rsidP="00617C97" w:rsidRDefault="00617C97" w14:paraId="1C0628A3" w14:textId="77777777">
      <w:pPr>
        <w:pStyle w:val="ListParagraph"/>
        <w:numPr>
          <w:ilvl w:val="0"/>
          <w:numId w:val="17"/>
        </w:numPr>
        <w:rPr>
          <w:rFonts w:ascii="Arial" w:hAnsi="Arial" w:eastAsia="Calibri" w:cs="Arial"/>
          <w:color w:val="000000" w:themeColor="text1"/>
        </w:rPr>
      </w:pPr>
      <w:r w:rsidRPr="00F019BB">
        <w:rPr>
          <w:rFonts w:ascii="Arial" w:hAnsi="Arial" w:eastAsia="Calibri" w:cs="Arial"/>
          <w:b/>
          <w:bCs/>
          <w:color w:val="000000" w:themeColor="text1"/>
        </w:rPr>
        <w:t xml:space="preserve">Upload New Version: </w:t>
      </w:r>
      <w:r w:rsidRPr="00F019BB">
        <w:rPr>
          <w:rFonts w:ascii="Arial" w:hAnsi="Arial" w:eastAsia="Calibri" w:cs="Arial"/>
          <w:color w:val="000000" w:themeColor="text1"/>
        </w:rPr>
        <w:t>Replace the document with an updated version.</w:t>
      </w:r>
    </w:p>
    <w:p w:rsidR="00617C97" w:rsidP="00617C97" w:rsidRDefault="00617C97" w14:paraId="3351B01C" w14:textId="77777777">
      <w:pPr>
        <w:pStyle w:val="ListParagraph"/>
        <w:numPr>
          <w:ilvl w:val="0"/>
          <w:numId w:val="17"/>
        </w:numPr>
        <w:rPr>
          <w:rFonts w:ascii="Arial" w:hAnsi="Arial" w:eastAsia="Calibri" w:cs="Arial"/>
          <w:color w:val="000000" w:themeColor="text1"/>
        </w:rPr>
      </w:pPr>
      <w:r w:rsidRPr="00F019BB">
        <w:rPr>
          <w:rFonts w:ascii="Arial" w:hAnsi="Arial" w:eastAsia="Calibri" w:cs="Arial"/>
          <w:b/>
          <w:bCs/>
          <w:color w:val="000000" w:themeColor="text1"/>
        </w:rPr>
        <w:t>Redact:</w:t>
      </w:r>
      <w:r w:rsidRPr="00F019BB">
        <w:rPr>
          <w:rFonts w:ascii="Arial" w:hAnsi="Arial" w:eastAsia="Calibri" w:cs="Arial"/>
          <w:color w:val="000000" w:themeColor="text1"/>
        </w:rPr>
        <w:t xml:space="preserve"> Block out sections of the document.</w:t>
      </w:r>
    </w:p>
    <w:p w:rsidR="00E35F53" w:rsidP="00E35F53" w:rsidRDefault="00E35F53" w14:paraId="6DF4D322" w14:textId="77777777">
      <w:pPr>
        <w:pStyle w:val="ListParagraph"/>
        <w:rPr>
          <w:rFonts w:ascii="Arial" w:hAnsi="Arial" w:eastAsia="Calibri" w:cs="Arial"/>
          <w:color w:val="000000" w:themeColor="text1"/>
        </w:rPr>
      </w:pPr>
    </w:p>
    <w:p w:rsidRPr="00E35F53" w:rsidR="00E35F53" w:rsidP="00E35F53" w:rsidRDefault="00E35F53" w14:paraId="1638DA34" w14:textId="6A7D7322">
      <w:pPr>
        <w:rPr>
          <w:rFonts w:ascii="Arial" w:hAnsi="Arial" w:eastAsia="Calibri" w:cs="Arial"/>
          <w:color w:val="000000" w:themeColor="text1"/>
        </w:rPr>
      </w:pPr>
      <w:r>
        <w:rPr>
          <w:noProof/>
        </w:rPr>
        <w:drawing>
          <wp:inline distT="0" distB="0" distL="0" distR="0" wp14:anchorId="69B6BCB6" wp14:editId="621BC995">
            <wp:extent cx="6645349" cy="3173770"/>
            <wp:effectExtent l="0" t="0" r="3175" b="7620"/>
            <wp:docPr id="1342586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861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8350" cy="317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C97" w:rsidP="00617C97" w:rsidRDefault="00617C97" w14:paraId="60C6A005" w14:textId="2F6B8425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617C97" w:rsidP="00617C97" w:rsidRDefault="00617C97" w14:paraId="3EF5D322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617C97" w:rsidP="00617C97" w:rsidRDefault="00617C97" w14:paraId="77B187BB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617C97" w:rsidP="00617C97" w:rsidRDefault="3520E94C" w14:paraId="18BD8BE9" w14:textId="6A61A3C1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  <w:r w:rsidRPr="100515D8">
        <w:rPr>
          <w:rFonts w:ascii="Arial" w:hAnsi="Arial" w:eastAsia="Arial" w:cs="Arial"/>
          <w:b/>
          <w:bCs/>
          <w:color w:val="0070C0"/>
        </w:rPr>
        <w:t>How</w:t>
      </w:r>
    </w:p>
    <w:p w:rsidR="00617C97" w:rsidP="00617C97" w:rsidRDefault="00617C97" w14:paraId="3AAD333A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617C97" w:rsidP="00617C97" w:rsidRDefault="00617C97" w14:paraId="2192F9C9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F019BB" w:rsidP="00617C97" w:rsidRDefault="00F019BB" w14:paraId="0AEB502E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Pr="00F37E17" w:rsidR="00617C97" w:rsidP="00617C97" w:rsidRDefault="00617C97" w14:paraId="7BCC7105" w14:textId="37920D88">
      <w:pPr>
        <w:spacing w:after="0" w:line="257" w:lineRule="auto"/>
        <w:rPr>
          <w:rFonts w:ascii="Arial" w:hAnsi="Arial" w:eastAsia="Arial" w:cs="Arial"/>
        </w:rPr>
      </w:pPr>
      <w:r w:rsidRPr="30F6BA10" w:rsidR="00617C97">
        <w:rPr>
          <w:rFonts w:ascii="Arial" w:hAnsi="Arial" w:eastAsia="Arial" w:cs="Arial"/>
          <w:b w:val="1"/>
          <w:bCs w:val="1"/>
          <w:color w:val="0070C0"/>
        </w:rPr>
        <w:t>STEP 3:</w:t>
      </w:r>
      <w:r w:rsidRPr="30F6BA10" w:rsidR="00617C97">
        <w:rPr>
          <w:rFonts w:ascii="Arial" w:hAnsi="Arial" w:eastAsia="Arial" w:cs="Arial"/>
        </w:rPr>
        <w:t xml:space="preserve"> </w:t>
      </w:r>
      <w:r w:rsidRPr="30F6BA10" w:rsidR="00F019BB">
        <w:rPr>
          <w:rFonts w:ascii="Arial" w:hAnsi="Arial" w:eastAsia="Arial" w:cs="Arial"/>
        </w:rPr>
        <w:t>N</w:t>
      </w:r>
      <w:r w:rsidRPr="30F6BA10" w:rsidR="00617C97">
        <w:rPr>
          <w:rFonts w:ascii="Arial" w:hAnsi="Arial" w:eastAsia="Arial" w:cs="Arial"/>
        </w:rPr>
        <w:t xml:space="preserve">avigate to the </w:t>
      </w:r>
      <w:r w:rsidRPr="30F6BA10" w:rsidR="00617C97">
        <w:rPr>
          <w:rFonts w:ascii="Arial" w:hAnsi="Arial" w:eastAsia="Arial" w:cs="Arial"/>
          <w:b w:val="1"/>
          <w:bCs w:val="1"/>
        </w:rPr>
        <w:t>Document List</w:t>
      </w:r>
      <w:r w:rsidRPr="30F6BA10" w:rsidR="00617C97">
        <w:rPr>
          <w:rFonts w:ascii="Arial" w:hAnsi="Arial" w:eastAsia="Arial" w:cs="Arial"/>
        </w:rPr>
        <w:t xml:space="preserve"> within the </w:t>
      </w:r>
      <w:r w:rsidRPr="30F6BA10" w:rsidR="00617C97">
        <w:rPr>
          <w:rFonts w:ascii="Arial" w:hAnsi="Arial" w:eastAsia="Arial" w:cs="Arial"/>
          <w:b w:val="1"/>
          <w:bCs w:val="1"/>
        </w:rPr>
        <w:t xml:space="preserve">Documents </w:t>
      </w:r>
      <w:r w:rsidRPr="30F6BA10" w:rsidR="00617C97">
        <w:rPr>
          <w:rFonts w:ascii="Arial" w:hAnsi="Arial" w:eastAsia="Arial" w:cs="Arial"/>
        </w:rPr>
        <w:t xml:space="preserve">tab, and click the </w:t>
      </w:r>
      <w:r w:rsidRPr="30F6BA10" w:rsidR="00617C97">
        <w:rPr>
          <w:rFonts w:ascii="Arial" w:hAnsi="Arial" w:eastAsia="Arial" w:cs="Arial"/>
          <w:b w:val="1"/>
          <w:bCs w:val="1"/>
        </w:rPr>
        <w:t xml:space="preserve">Upload </w:t>
      </w:r>
      <w:r w:rsidRPr="30F6BA10" w:rsidR="00617C97">
        <w:rPr>
          <w:rFonts w:ascii="Arial" w:hAnsi="Arial" w:eastAsia="Arial" w:cs="Arial"/>
        </w:rPr>
        <w:t>button</w:t>
      </w:r>
      <w:r w:rsidRPr="30F6BA10" w:rsidR="00F019BB">
        <w:rPr>
          <w:rFonts w:ascii="Arial" w:hAnsi="Arial" w:eastAsia="Arial" w:cs="Arial"/>
        </w:rPr>
        <w:t xml:space="preserve"> to upload a Document. </w:t>
      </w:r>
    </w:p>
    <w:p w:rsidR="00617C97" w:rsidP="00617C97" w:rsidRDefault="00617C97" w14:paraId="6D18BBDC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617C97" w:rsidP="00617C97" w:rsidRDefault="00617C97" w14:paraId="68EBC840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7A35AE06" wp14:editId="78621543">
            <wp:extent cx="6587067" cy="3100191"/>
            <wp:effectExtent l="0" t="0" r="4445" b="5080"/>
            <wp:docPr id="1045549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4977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93282" cy="310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color w:val="000000" w:themeColor="text1"/>
        </w:rPr>
        <w:t xml:space="preserve">  </w:t>
      </w:r>
    </w:p>
    <w:p w:rsidR="00617C97" w:rsidP="00617C97" w:rsidRDefault="00617C97" w14:paraId="386E3DA8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617C97" w:rsidP="00617C97" w:rsidRDefault="00617C97" w14:paraId="784019EA" w14:textId="520FB931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4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</w:rPr>
        <w:t xml:space="preserve"> Complete the required fields, and then select the </w:t>
      </w:r>
      <w:r>
        <w:rPr>
          <w:rFonts w:ascii="Arial" w:hAnsi="Arial" w:eastAsia="Arial" w:cs="Arial"/>
          <w:b/>
          <w:bCs/>
        </w:rPr>
        <w:t xml:space="preserve">Upload Files </w:t>
      </w:r>
      <w:r>
        <w:rPr>
          <w:rFonts w:ascii="Arial" w:hAnsi="Arial" w:eastAsia="Arial" w:cs="Arial"/>
        </w:rPr>
        <w:t xml:space="preserve">button. Windows Explorer will display for you to select the desired Document from.  </w:t>
      </w:r>
    </w:p>
    <w:p w:rsidR="00617C97" w:rsidP="00617C97" w:rsidRDefault="00617C97" w14:paraId="4E2F1593" w14:textId="77777777">
      <w:pPr>
        <w:spacing w:after="0" w:line="257" w:lineRule="auto"/>
        <w:rPr>
          <w:rFonts w:ascii="Arial" w:hAnsi="Arial" w:eastAsia="Arial" w:cs="Arial"/>
        </w:rPr>
      </w:pPr>
    </w:p>
    <w:p w:rsidRPr="00F37E17" w:rsidR="00617C97" w:rsidP="00617C97" w:rsidRDefault="00617C97" w14:paraId="7F5B9412" w14:textId="03C51B33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5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  <w:b/>
          <w:bCs/>
          <w:color w:val="0070C0"/>
        </w:rPr>
        <w:t xml:space="preserve"> </w:t>
      </w:r>
      <w:r>
        <w:rPr>
          <w:rFonts w:ascii="Arial" w:hAnsi="Arial" w:eastAsia="Arial" w:cs="Arial"/>
        </w:rPr>
        <w:t xml:space="preserve">Click the </w:t>
      </w:r>
      <w:r>
        <w:rPr>
          <w:rFonts w:ascii="Arial" w:hAnsi="Arial" w:eastAsia="Arial" w:cs="Arial"/>
          <w:b/>
          <w:bCs/>
        </w:rPr>
        <w:t>Save</w:t>
      </w:r>
      <w:r>
        <w:rPr>
          <w:rFonts w:ascii="Arial" w:hAnsi="Arial" w:eastAsia="Arial" w:cs="Arial"/>
        </w:rPr>
        <w:t xml:space="preserve"> button.   </w:t>
      </w:r>
    </w:p>
    <w:p w:rsidRPr="00500482" w:rsidR="00617C97" w:rsidP="00617C97" w:rsidRDefault="00617C97" w14:paraId="774C776A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617C97" w:rsidP="00617C97" w:rsidRDefault="00617C97" w14:paraId="4B8E0788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  <w:r>
        <w:rPr>
          <w:noProof/>
        </w:rPr>
        <w:drawing>
          <wp:inline distT="0" distB="0" distL="0" distR="0" wp14:anchorId="65D6998F" wp14:editId="74CDE447">
            <wp:extent cx="6586855" cy="3126926"/>
            <wp:effectExtent l="0" t="0" r="4445" b="0"/>
            <wp:docPr id="408635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3567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0984" cy="3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131" w:rsidP="007127EA" w:rsidRDefault="00E41131" w14:paraId="4695160D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sectPr w:rsidR="00E41131" w:rsidSect="0009576C">
      <w:headerReference w:type="default" r:id="rId20"/>
      <w:footerReference w:type="even" r:id="rId21"/>
      <w:footerReference w:type="default" r:id="rId22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4EC9" w:rsidP="00A95458" w:rsidRDefault="007F4EC9" w14:paraId="4ADBEB73" w14:textId="77777777">
      <w:pPr>
        <w:spacing w:after="0" w:line="240" w:lineRule="auto"/>
      </w:pPr>
      <w:r>
        <w:separator/>
      </w:r>
    </w:p>
  </w:endnote>
  <w:endnote w:type="continuationSeparator" w:id="0">
    <w:p w:rsidR="007F4EC9" w:rsidP="00A95458" w:rsidRDefault="007F4EC9" w14:paraId="6491409C" w14:textId="77777777">
      <w:pPr>
        <w:spacing w:after="0" w:line="240" w:lineRule="auto"/>
      </w:pPr>
      <w:r>
        <w:continuationSeparator/>
      </w:r>
    </w:p>
  </w:endnote>
  <w:endnote w:type="continuationNotice" w:id="1">
    <w:p w:rsidR="007F4EC9" w:rsidRDefault="007F4EC9" w14:paraId="4FA5C66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lesforce Sans">
    <w:charset w:val="00"/>
    <w:family w:val="swiss"/>
    <w:pitch w:val="variable"/>
    <w:sig w:usb0="A00000EF" w:usb1="4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dec="http://schemas.microsoft.com/office/drawing/2017/decorative" xmlns:a="http://schemas.openxmlformats.org/drawingml/2006/main" xmlns:arto="http://schemas.microsoft.com/office/word/2006/arto">
          <w:pict>
            <v:group id="Group 11" style="position:absolute;margin-left:-36pt;margin-top:6.05pt;width:612.65pt;height:17.3pt;z-index:251657216" coordsize="77803,2197" o:spid="_x0000_s1026" w14:anchorId="74BCB3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2E881B6" w14:textId="52EB6656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Documents</w:t>
                          </w:r>
                          <w:r w:rsidR="00813DF7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: </w:t>
                          </w:r>
                          <w:r w:rsidR="00AE1A7B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Manage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Documents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| 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5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F019BB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2E881B6" w14:textId="52EB6656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Documents</w:t>
                    </w:r>
                    <w:r w:rsidR="00813DF7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: </w:t>
                    </w:r>
                    <w:r w:rsidR="00AE1A7B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Manage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Documents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| 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5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F019BB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6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4EC9" w:rsidP="00A95458" w:rsidRDefault="007F4EC9" w14:paraId="31535F15" w14:textId="77777777">
      <w:pPr>
        <w:spacing w:after="0" w:line="240" w:lineRule="auto"/>
      </w:pPr>
      <w:r>
        <w:separator/>
      </w:r>
    </w:p>
  </w:footnote>
  <w:footnote w:type="continuationSeparator" w:id="0">
    <w:p w:rsidR="007F4EC9" w:rsidP="00A95458" w:rsidRDefault="007F4EC9" w14:paraId="760B222A" w14:textId="77777777">
      <w:pPr>
        <w:spacing w:after="0" w:line="240" w:lineRule="auto"/>
      </w:pPr>
      <w:r>
        <w:continuationSeparator/>
      </w:r>
    </w:p>
  </w:footnote>
  <w:footnote w:type="continuationNotice" w:id="1">
    <w:p w:rsidR="007F4EC9" w:rsidRDefault="007F4EC9" w14:paraId="0F435DD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>
            <v:line id="Straight Connector 1725987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2A1FD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4D46D4" w14:paraId="17382059" w14:textId="34884FA6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Quick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4D46D4" w14:paraId="17382059" w14:textId="34884FA6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Quick Guide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>
            <v:rect id="Rectangle 1406457192" style="position:absolute;margin-left:-41.65pt;margin-top:-17.4pt;width:370.1pt;height:30.3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69C0F8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>
            <v:rect id="Rectangle 26" style="position:absolute;margin-left:430.25pt;margin-top:-17.45pt;width:146.05pt;height:30.3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5A80DC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.75pt;height:.75pt;visibility:visible" o:bullet="t" type="#_x0000_t75">
        <v:imagedata o:title="" r:id="rId1"/>
      </v:shape>
    </w:pict>
  </w:numPicBullet>
  <w:abstractNum w:abstractNumId="0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3" w15:restartNumberingAfterBreak="0">
    <w:nsid w:val="24797B86"/>
    <w:multiLevelType w:val="hybridMultilevel"/>
    <w:tmpl w:val="2C6208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7957CD"/>
    <w:multiLevelType w:val="hybridMultilevel"/>
    <w:tmpl w:val="17DE18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B85235"/>
    <w:multiLevelType w:val="hybridMultilevel"/>
    <w:tmpl w:val="677C8560"/>
    <w:lvl w:ilvl="0" w:tplc="238401C4">
      <w:start w:val="1"/>
      <w:numFmt w:val="decimal"/>
      <w:lvlText w:val="%1."/>
      <w:lvlJc w:val="left"/>
      <w:pPr>
        <w:ind w:left="720" w:hanging="360"/>
      </w:pPr>
    </w:lvl>
    <w:lvl w:ilvl="1" w:tplc="1D024D5A">
      <w:start w:val="1"/>
      <w:numFmt w:val="lowerLetter"/>
      <w:lvlText w:val="%2."/>
      <w:lvlJc w:val="left"/>
      <w:pPr>
        <w:ind w:left="1440" w:hanging="360"/>
      </w:pPr>
    </w:lvl>
    <w:lvl w:ilvl="2" w:tplc="09A8B19E">
      <w:start w:val="1"/>
      <w:numFmt w:val="lowerRoman"/>
      <w:lvlText w:val="%3."/>
      <w:lvlJc w:val="right"/>
      <w:pPr>
        <w:ind w:left="2160" w:hanging="180"/>
      </w:pPr>
    </w:lvl>
    <w:lvl w:ilvl="3" w:tplc="68702B2E">
      <w:start w:val="1"/>
      <w:numFmt w:val="decimal"/>
      <w:lvlText w:val="%4."/>
      <w:lvlJc w:val="left"/>
      <w:pPr>
        <w:ind w:left="2880" w:hanging="360"/>
      </w:pPr>
    </w:lvl>
    <w:lvl w:ilvl="4" w:tplc="000ABECC">
      <w:start w:val="1"/>
      <w:numFmt w:val="lowerLetter"/>
      <w:lvlText w:val="%5."/>
      <w:lvlJc w:val="left"/>
      <w:pPr>
        <w:ind w:left="3600" w:hanging="360"/>
      </w:pPr>
    </w:lvl>
    <w:lvl w:ilvl="5" w:tplc="4FA25050">
      <w:start w:val="1"/>
      <w:numFmt w:val="lowerRoman"/>
      <w:lvlText w:val="%6."/>
      <w:lvlJc w:val="right"/>
      <w:pPr>
        <w:ind w:left="4320" w:hanging="180"/>
      </w:pPr>
    </w:lvl>
    <w:lvl w:ilvl="6" w:tplc="97982FD8">
      <w:start w:val="1"/>
      <w:numFmt w:val="decimal"/>
      <w:lvlText w:val="%7."/>
      <w:lvlJc w:val="left"/>
      <w:pPr>
        <w:ind w:left="5040" w:hanging="360"/>
      </w:pPr>
    </w:lvl>
    <w:lvl w:ilvl="7" w:tplc="EF7C3168">
      <w:start w:val="1"/>
      <w:numFmt w:val="lowerLetter"/>
      <w:lvlText w:val="%8."/>
      <w:lvlJc w:val="left"/>
      <w:pPr>
        <w:ind w:left="5760" w:hanging="360"/>
      </w:pPr>
    </w:lvl>
    <w:lvl w:ilvl="8" w:tplc="B6AA4D0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97BA6"/>
    <w:multiLevelType w:val="hybridMultilevel"/>
    <w:tmpl w:val="8A98613A"/>
    <w:lvl w:ilvl="0" w:tplc="569CF9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3C74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905C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D608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8260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4E35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A407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34CB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F86B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B0CB1"/>
    <w:multiLevelType w:val="hybridMultilevel"/>
    <w:tmpl w:val="3120089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711280B7"/>
    <w:multiLevelType w:val="hybridMultilevel"/>
    <w:tmpl w:val="007CF7B2"/>
    <w:lvl w:ilvl="0" w:tplc="FFB8F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7A1C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EAED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886F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9889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B0B3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1EFE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8EB8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84F3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10163">
    <w:abstractNumId w:val="7"/>
  </w:num>
  <w:num w:numId="2" w16cid:durableId="780801896">
    <w:abstractNumId w:val="15"/>
  </w:num>
  <w:num w:numId="3" w16cid:durableId="177275782">
    <w:abstractNumId w:val="5"/>
  </w:num>
  <w:num w:numId="4" w16cid:durableId="347096819">
    <w:abstractNumId w:val="17"/>
  </w:num>
  <w:num w:numId="5" w16cid:durableId="1466853291">
    <w:abstractNumId w:val="11"/>
  </w:num>
  <w:num w:numId="6" w16cid:durableId="1762871819">
    <w:abstractNumId w:val="8"/>
  </w:num>
  <w:num w:numId="7" w16cid:durableId="1428119183">
    <w:abstractNumId w:val="13"/>
  </w:num>
  <w:num w:numId="8" w16cid:durableId="2115901509">
    <w:abstractNumId w:val="1"/>
  </w:num>
  <w:num w:numId="9" w16cid:durableId="1212694835">
    <w:abstractNumId w:val="6"/>
  </w:num>
  <w:num w:numId="10" w16cid:durableId="137959518">
    <w:abstractNumId w:val="16"/>
  </w:num>
  <w:num w:numId="11" w16cid:durableId="128057982">
    <w:abstractNumId w:val="2"/>
  </w:num>
  <w:num w:numId="12" w16cid:durableId="54470332">
    <w:abstractNumId w:val="14"/>
  </w:num>
  <w:num w:numId="13" w16cid:durableId="1299143497">
    <w:abstractNumId w:val="10"/>
  </w:num>
  <w:num w:numId="14" w16cid:durableId="1842773876">
    <w:abstractNumId w:val="0"/>
  </w:num>
  <w:num w:numId="15" w16cid:durableId="991060403">
    <w:abstractNumId w:val="12"/>
  </w:num>
  <w:num w:numId="16" w16cid:durableId="966814901">
    <w:abstractNumId w:val="4"/>
  </w:num>
  <w:num w:numId="17" w16cid:durableId="759446989">
    <w:abstractNumId w:val="3"/>
  </w:num>
  <w:num w:numId="18" w16cid:durableId="325481404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229BD"/>
    <w:rsid w:val="00025B11"/>
    <w:rsid w:val="00027D4C"/>
    <w:rsid w:val="0003193D"/>
    <w:rsid w:val="000373BF"/>
    <w:rsid w:val="000407B8"/>
    <w:rsid w:val="000432C4"/>
    <w:rsid w:val="00045D0A"/>
    <w:rsid w:val="0004758A"/>
    <w:rsid w:val="00050FB6"/>
    <w:rsid w:val="0005139E"/>
    <w:rsid w:val="0005533B"/>
    <w:rsid w:val="00060EAB"/>
    <w:rsid w:val="0008466C"/>
    <w:rsid w:val="00086E1A"/>
    <w:rsid w:val="00090AD0"/>
    <w:rsid w:val="00092C00"/>
    <w:rsid w:val="0009576C"/>
    <w:rsid w:val="000A1E6A"/>
    <w:rsid w:val="000B6044"/>
    <w:rsid w:val="000D4B51"/>
    <w:rsid w:val="000E2233"/>
    <w:rsid w:val="000E24CE"/>
    <w:rsid w:val="000F0F2E"/>
    <w:rsid w:val="000F2D5A"/>
    <w:rsid w:val="000F5969"/>
    <w:rsid w:val="001005D2"/>
    <w:rsid w:val="00102C73"/>
    <w:rsid w:val="001034A0"/>
    <w:rsid w:val="0011302E"/>
    <w:rsid w:val="00114B62"/>
    <w:rsid w:val="0011614B"/>
    <w:rsid w:val="00117B38"/>
    <w:rsid w:val="00134388"/>
    <w:rsid w:val="00134A47"/>
    <w:rsid w:val="001414E8"/>
    <w:rsid w:val="00146658"/>
    <w:rsid w:val="001548BF"/>
    <w:rsid w:val="00156AC5"/>
    <w:rsid w:val="00156BCC"/>
    <w:rsid w:val="00171E26"/>
    <w:rsid w:val="001769BA"/>
    <w:rsid w:val="00192AF9"/>
    <w:rsid w:val="00193D0D"/>
    <w:rsid w:val="001A50A1"/>
    <w:rsid w:val="001A5CE2"/>
    <w:rsid w:val="001A6A7D"/>
    <w:rsid w:val="001B0CF2"/>
    <w:rsid w:val="001B3B54"/>
    <w:rsid w:val="001C611E"/>
    <w:rsid w:val="001D7B53"/>
    <w:rsid w:val="001E31ED"/>
    <w:rsid w:val="001E4393"/>
    <w:rsid w:val="001F52C8"/>
    <w:rsid w:val="00204975"/>
    <w:rsid w:val="002128F5"/>
    <w:rsid w:val="00215C39"/>
    <w:rsid w:val="00226066"/>
    <w:rsid w:val="00231938"/>
    <w:rsid w:val="002419D6"/>
    <w:rsid w:val="00243C95"/>
    <w:rsid w:val="002515D8"/>
    <w:rsid w:val="002720F4"/>
    <w:rsid w:val="00274223"/>
    <w:rsid w:val="002769DE"/>
    <w:rsid w:val="002777CA"/>
    <w:rsid w:val="00280C5C"/>
    <w:rsid w:val="00284F23"/>
    <w:rsid w:val="002A3819"/>
    <w:rsid w:val="002B0D63"/>
    <w:rsid w:val="002B4E23"/>
    <w:rsid w:val="002B5296"/>
    <w:rsid w:val="002B5CAF"/>
    <w:rsid w:val="002C0CF0"/>
    <w:rsid w:val="002C7193"/>
    <w:rsid w:val="002C7AF8"/>
    <w:rsid w:val="002D0F36"/>
    <w:rsid w:val="002D3B91"/>
    <w:rsid w:val="002D445F"/>
    <w:rsid w:val="002D5930"/>
    <w:rsid w:val="002D7100"/>
    <w:rsid w:val="002E0DCB"/>
    <w:rsid w:val="002E1B76"/>
    <w:rsid w:val="002F5602"/>
    <w:rsid w:val="002F6BEE"/>
    <w:rsid w:val="00302BA2"/>
    <w:rsid w:val="00305CD5"/>
    <w:rsid w:val="0031269B"/>
    <w:rsid w:val="00316377"/>
    <w:rsid w:val="003231AF"/>
    <w:rsid w:val="00336049"/>
    <w:rsid w:val="00337B01"/>
    <w:rsid w:val="00345CB0"/>
    <w:rsid w:val="003572F0"/>
    <w:rsid w:val="00362862"/>
    <w:rsid w:val="00366B4D"/>
    <w:rsid w:val="00367519"/>
    <w:rsid w:val="00390330"/>
    <w:rsid w:val="00396CF9"/>
    <w:rsid w:val="003A03F5"/>
    <w:rsid w:val="003A4E01"/>
    <w:rsid w:val="003A4F4A"/>
    <w:rsid w:val="003C2814"/>
    <w:rsid w:val="003D7A14"/>
    <w:rsid w:val="003F79CE"/>
    <w:rsid w:val="004101BE"/>
    <w:rsid w:val="004142E4"/>
    <w:rsid w:val="004231AB"/>
    <w:rsid w:val="0042330C"/>
    <w:rsid w:val="0043114F"/>
    <w:rsid w:val="00434F6A"/>
    <w:rsid w:val="00446880"/>
    <w:rsid w:val="00460E9F"/>
    <w:rsid w:val="0046257F"/>
    <w:rsid w:val="0046273C"/>
    <w:rsid w:val="00464872"/>
    <w:rsid w:val="00466210"/>
    <w:rsid w:val="0047660C"/>
    <w:rsid w:val="0048300B"/>
    <w:rsid w:val="00483AAD"/>
    <w:rsid w:val="00496C91"/>
    <w:rsid w:val="004A0E2B"/>
    <w:rsid w:val="004A1CFF"/>
    <w:rsid w:val="004A52FE"/>
    <w:rsid w:val="004A6CCC"/>
    <w:rsid w:val="004B1696"/>
    <w:rsid w:val="004B6BDE"/>
    <w:rsid w:val="004B7BD8"/>
    <w:rsid w:val="004C3840"/>
    <w:rsid w:val="004D46D4"/>
    <w:rsid w:val="004E1804"/>
    <w:rsid w:val="004F2E15"/>
    <w:rsid w:val="004F2F70"/>
    <w:rsid w:val="004F3BF6"/>
    <w:rsid w:val="00500482"/>
    <w:rsid w:val="00512757"/>
    <w:rsid w:val="00520755"/>
    <w:rsid w:val="005222F3"/>
    <w:rsid w:val="00525AC1"/>
    <w:rsid w:val="00526F71"/>
    <w:rsid w:val="00532A34"/>
    <w:rsid w:val="005408FA"/>
    <w:rsid w:val="00543B2B"/>
    <w:rsid w:val="00550E55"/>
    <w:rsid w:val="005528B9"/>
    <w:rsid w:val="00561C5F"/>
    <w:rsid w:val="00564ECA"/>
    <w:rsid w:val="00571961"/>
    <w:rsid w:val="00580E5B"/>
    <w:rsid w:val="00581924"/>
    <w:rsid w:val="00583D1B"/>
    <w:rsid w:val="00584797"/>
    <w:rsid w:val="0058543A"/>
    <w:rsid w:val="00594751"/>
    <w:rsid w:val="00594B98"/>
    <w:rsid w:val="00595AB2"/>
    <w:rsid w:val="005A6EE7"/>
    <w:rsid w:val="005B56A1"/>
    <w:rsid w:val="005B5C53"/>
    <w:rsid w:val="005C14FD"/>
    <w:rsid w:val="005C33F2"/>
    <w:rsid w:val="005D64F3"/>
    <w:rsid w:val="005D7227"/>
    <w:rsid w:val="005E09F4"/>
    <w:rsid w:val="005E3E6E"/>
    <w:rsid w:val="005E407F"/>
    <w:rsid w:val="005F5CD9"/>
    <w:rsid w:val="005F6692"/>
    <w:rsid w:val="006023AE"/>
    <w:rsid w:val="0060536A"/>
    <w:rsid w:val="0061030F"/>
    <w:rsid w:val="006136BC"/>
    <w:rsid w:val="00617C97"/>
    <w:rsid w:val="006218B1"/>
    <w:rsid w:val="00623A54"/>
    <w:rsid w:val="00624527"/>
    <w:rsid w:val="00630A0E"/>
    <w:rsid w:val="0063102B"/>
    <w:rsid w:val="0064572E"/>
    <w:rsid w:val="006772FD"/>
    <w:rsid w:val="00677B12"/>
    <w:rsid w:val="0068562F"/>
    <w:rsid w:val="006A3E45"/>
    <w:rsid w:val="006B0677"/>
    <w:rsid w:val="006B72FD"/>
    <w:rsid w:val="006C1488"/>
    <w:rsid w:val="006E424F"/>
    <w:rsid w:val="006E5065"/>
    <w:rsid w:val="006E61EB"/>
    <w:rsid w:val="006F4721"/>
    <w:rsid w:val="007105FF"/>
    <w:rsid w:val="007127B9"/>
    <w:rsid w:val="007127EA"/>
    <w:rsid w:val="00714FB5"/>
    <w:rsid w:val="00722967"/>
    <w:rsid w:val="00722C66"/>
    <w:rsid w:val="00744525"/>
    <w:rsid w:val="00752359"/>
    <w:rsid w:val="00754A4C"/>
    <w:rsid w:val="0075548A"/>
    <w:rsid w:val="00757C96"/>
    <w:rsid w:val="00764622"/>
    <w:rsid w:val="00775E71"/>
    <w:rsid w:val="00781BF8"/>
    <w:rsid w:val="007849BF"/>
    <w:rsid w:val="007931F5"/>
    <w:rsid w:val="007A5769"/>
    <w:rsid w:val="007C0266"/>
    <w:rsid w:val="007C2AAA"/>
    <w:rsid w:val="007D6EA0"/>
    <w:rsid w:val="007E0280"/>
    <w:rsid w:val="007F4EC9"/>
    <w:rsid w:val="007F60BC"/>
    <w:rsid w:val="008045C8"/>
    <w:rsid w:val="00811E2B"/>
    <w:rsid w:val="00813DF7"/>
    <w:rsid w:val="008142CA"/>
    <w:rsid w:val="008271B2"/>
    <w:rsid w:val="0083319A"/>
    <w:rsid w:val="00844E9D"/>
    <w:rsid w:val="00845CA5"/>
    <w:rsid w:val="00851B29"/>
    <w:rsid w:val="00851D90"/>
    <w:rsid w:val="0085296F"/>
    <w:rsid w:val="008573AF"/>
    <w:rsid w:val="00861E9C"/>
    <w:rsid w:val="00863C41"/>
    <w:rsid w:val="008670EB"/>
    <w:rsid w:val="00867FCC"/>
    <w:rsid w:val="008777A5"/>
    <w:rsid w:val="00877802"/>
    <w:rsid w:val="00880E8C"/>
    <w:rsid w:val="00883960"/>
    <w:rsid w:val="00891E18"/>
    <w:rsid w:val="008A39FE"/>
    <w:rsid w:val="008A704C"/>
    <w:rsid w:val="008C3EF7"/>
    <w:rsid w:val="008C6283"/>
    <w:rsid w:val="008D4407"/>
    <w:rsid w:val="008E0242"/>
    <w:rsid w:val="008E6040"/>
    <w:rsid w:val="008F34F4"/>
    <w:rsid w:val="008F5ECC"/>
    <w:rsid w:val="00905907"/>
    <w:rsid w:val="00921221"/>
    <w:rsid w:val="0093568E"/>
    <w:rsid w:val="00953649"/>
    <w:rsid w:val="0095392D"/>
    <w:rsid w:val="00956B46"/>
    <w:rsid w:val="00957D79"/>
    <w:rsid w:val="00967024"/>
    <w:rsid w:val="00980401"/>
    <w:rsid w:val="009843AB"/>
    <w:rsid w:val="0099388C"/>
    <w:rsid w:val="009B136B"/>
    <w:rsid w:val="009B1DE6"/>
    <w:rsid w:val="009B3BCB"/>
    <w:rsid w:val="009E070D"/>
    <w:rsid w:val="009E11B2"/>
    <w:rsid w:val="009E15E6"/>
    <w:rsid w:val="00A0017F"/>
    <w:rsid w:val="00A0321E"/>
    <w:rsid w:val="00A04B0C"/>
    <w:rsid w:val="00A05665"/>
    <w:rsid w:val="00A1164C"/>
    <w:rsid w:val="00A24698"/>
    <w:rsid w:val="00A4078E"/>
    <w:rsid w:val="00A4207C"/>
    <w:rsid w:val="00A50B42"/>
    <w:rsid w:val="00A72A35"/>
    <w:rsid w:val="00A76CB2"/>
    <w:rsid w:val="00A86D56"/>
    <w:rsid w:val="00A93B89"/>
    <w:rsid w:val="00A95458"/>
    <w:rsid w:val="00AA4D0C"/>
    <w:rsid w:val="00AA57CB"/>
    <w:rsid w:val="00AB15DE"/>
    <w:rsid w:val="00AC3316"/>
    <w:rsid w:val="00AE0ADC"/>
    <w:rsid w:val="00AE0B52"/>
    <w:rsid w:val="00AE1A7B"/>
    <w:rsid w:val="00AE40D1"/>
    <w:rsid w:val="00AF1264"/>
    <w:rsid w:val="00B15E51"/>
    <w:rsid w:val="00B17EB4"/>
    <w:rsid w:val="00B344DE"/>
    <w:rsid w:val="00B735F1"/>
    <w:rsid w:val="00B84304"/>
    <w:rsid w:val="00B85386"/>
    <w:rsid w:val="00B8668F"/>
    <w:rsid w:val="00B93E70"/>
    <w:rsid w:val="00B94C5B"/>
    <w:rsid w:val="00BA059C"/>
    <w:rsid w:val="00BA3ED6"/>
    <w:rsid w:val="00BB5DC0"/>
    <w:rsid w:val="00BB7BF3"/>
    <w:rsid w:val="00BC0DC2"/>
    <w:rsid w:val="00BD0375"/>
    <w:rsid w:val="00BE0CA4"/>
    <w:rsid w:val="00BF7412"/>
    <w:rsid w:val="00C04E77"/>
    <w:rsid w:val="00C07894"/>
    <w:rsid w:val="00C303E4"/>
    <w:rsid w:val="00C43C31"/>
    <w:rsid w:val="00C4744E"/>
    <w:rsid w:val="00C5778A"/>
    <w:rsid w:val="00C57D13"/>
    <w:rsid w:val="00C729B6"/>
    <w:rsid w:val="00C76CA0"/>
    <w:rsid w:val="00C77F82"/>
    <w:rsid w:val="00C81E00"/>
    <w:rsid w:val="00C840FA"/>
    <w:rsid w:val="00C875F6"/>
    <w:rsid w:val="00C954BA"/>
    <w:rsid w:val="00C96F28"/>
    <w:rsid w:val="00CB1113"/>
    <w:rsid w:val="00CB2F91"/>
    <w:rsid w:val="00CB3FC3"/>
    <w:rsid w:val="00CB5A33"/>
    <w:rsid w:val="00CB5B25"/>
    <w:rsid w:val="00CC2CDE"/>
    <w:rsid w:val="00CC3A55"/>
    <w:rsid w:val="00CC65D0"/>
    <w:rsid w:val="00CC6FCF"/>
    <w:rsid w:val="00CD17A2"/>
    <w:rsid w:val="00CD2FF9"/>
    <w:rsid w:val="00CE58D0"/>
    <w:rsid w:val="00CE6087"/>
    <w:rsid w:val="00D0542B"/>
    <w:rsid w:val="00D07575"/>
    <w:rsid w:val="00D13EAF"/>
    <w:rsid w:val="00D259AC"/>
    <w:rsid w:val="00D32A01"/>
    <w:rsid w:val="00D35D76"/>
    <w:rsid w:val="00D42750"/>
    <w:rsid w:val="00D45E27"/>
    <w:rsid w:val="00D46D8A"/>
    <w:rsid w:val="00D5104D"/>
    <w:rsid w:val="00D52896"/>
    <w:rsid w:val="00D53981"/>
    <w:rsid w:val="00D54CE1"/>
    <w:rsid w:val="00D56076"/>
    <w:rsid w:val="00D647BF"/>
    <w:rsid w:val="00D76FD5"/>
    <w:rsid w:val="00D81464"/>
    <w:rsid w:val="00D84A21"/>
    <w:rsid w:val="00D85320"/>
    <w:rsid w:val="00DA7406"/>
    <w:rsid w:val="00DB3505"/>
    <w:rsid w:val="00DB4E82"/>
    <w:rsid w:val="00DC684A"/>
    <w:rsid w:val="00DD0883"/>
    <w:rsid w:val="00DE1452"/>
    <w:rsid w:val="00DE1786"/>
    <w:rsid w:val="00DE6F79"/>
    <w:rsid w:val="00DF0E80"/>
    <w:rsid w:val="00DF332A"/>
    <w:rsid w:val="00DF6F29"/>
    <w:rsid w:val="00E01FD4"/>
    <w:rsid w:val="00E16A62"/>
    <w:rsid w:val="00E171AD"/>
    <w:rsid w:val="00E1764A"/>
    <w:rsid w:val="00E17C79"/>
    <w:rsid w:val="00E17D71"/>
    <w:rsid w:val="00E24999"/>
    <w:rsid w:val="00E267CD"/>
    <w:rsid w:val="00E33A39"/>
    <w:rsid w:val="00E35F53"/>
    <w:rsid w:val="00E36442"/>
    <w:rsid w:val="00E41131"/>
    <w:rsid w:val="00E43C15"/>
    <w:rsid w:val="00E578C8"/>
    <w:rsid w:val="00E61AD6"/>
    <w:rsid w:val="00E71FA6"/>
    <w:rsid w:val="00E72B2C"/>
    <w:rsid w:val="00E86628"/>
    <w:rsid w:val="00E87FE9"/>
    <w:rsid w:val="00E97B64"/>
    <w:rsid w:val="00EA01C1"/>
    <w:rsid w:val="00EA2CF9"/>
    <w:rsid w:val="00EB4FB3"/>
    <w:rsid w:val="00EB5EA2"/>
    <w:rsid w:val="00EC1C84"/>
    <w:rsid w:val="00ED19E8"/>
    <w:rsid w:val="00ED6CB8"/>
    <w:rsid w:val="00EE28D9"/>
    <w:rsid w:val="00EF338F"/>
    <w:rsid w:val="00EF473C"/>
    <w:rsid w:val="00F019BB"/>
    <w:rsid w:val="00F07429"/>
    <w:rsid w:val="00F2680F"/>
    <w:rsid w:val="00F37A7E"/>
    <w:rsid w:val="00F37E17"/>
    <w:rsid w:val="00F5378D"/>
    <w:rsid w:val="00F55186"/>
    <w:rsid w:val="00F562CE"/>
    <w:rsid w:val="00F6109F"/>
    <w:rsid w:val="00F61872"/>
    <w:rsid w:val="00F835F1"/>
    <w:rsid w:val="00F8450D"/>
    <w:rsid w:val="00F86829"/>
    <w:rsid w:val="00FA6819"/>
    <w:rsid w:val="00FB3F07"/>
    <w:rsid w:val="00FC015D"/>
    <w:rsid w:val="00FC3764"/>
    <w:rsid w:val="00FD383E"/>
    <w:rsid w:val="00FE0EAD"/>
    <w:rsid w:val="00FE748E"/>
    <w:rsid w:val="022E346F"/>
    <w:rsid w:val="036F21FE"/>
    <w:rsid w:val="075C4380"/>
    <w:rsid w:val="082726D5"/>
    <w:rsid w:val="0B1DE876"/>
    <w:rsid w:val="0B33D81A"/>
    <w:rsid w:val="0F190DB6"/>
    <w:rsid w:val="0FE066DB"/>
    <w:rsid w:val="100515D8"/>
    <w:rsid w:val="1065F09E"/>
    <w:rsid w:val="10779B9C"/>
    <w:rsid w:val="10A94FB2"/>
    <w:rsid w:val="10E09046"/>
    <w:rsid w:val="136F45A7"/>
    <w:rsid w:val="1F88CCFA"/>
    <w:rsid w:val="25D0C5B0"/>
    <w:rsid w:val="270846F7"/>
    <w:rsid w:val="281F3A30"/>
    <w:rsid w:val="2879CC8B"/>
    <w:rsid w:val="294346A6"/>
    <w:rsid w:val="2D611B48"/>
    <w:rsid w:val="2F0605BF"/>
    <w:rsid w:val="2F4BF31A"/>
    <w:rsid w:val="303219C9"/>
    <w:rsid w:val="30F6BA10"/>
    <w:rsid w:val="317F7931"/>
    <w:rsid w:val="330190C6"/>
    <w:rsid w:val="3464EC58"/>
    <w:rsid w:val="3520E94C"/>
    <w:rsid w:val="3554A544"/>
    <w:rsid w:val="358EC18C"/>
    <w:rsid w:val="35FCBDB1"/>
    <w:rsid w:val="377A207A"/>
    <w:rsid w:val="377D47E2"/>
    <w:rsid w:val="3A36FBB6"/>
    <w:rsid w:val="3AD07D2B"/>
    <w:rsid w:val="3D3A661A"/>
    <w:rsid w:val="3DC283F4"/>
    <w:rsid w:val="451133DC"/>
    <w:rsid w:val="4841C788"/>
    <w:rsid w:val="4A28EF4A"/>
    <w:rsid w:val="4ED6588F"/>
    <w:rsid w:val="4F06149D"/>
    <w:rsid w:val="4FA0AACE"/>
    <w:rsid w:val="5149A57D"/>
    <w:rsid w:val="5675BD1F"/>
    <w:rsid w:val="57A29C66"/>
    <w:rsid w:val="59C159EF"/>
    <w:rsid w:val="5A81E5A6"/>
    <w:rsid w:val="5D0AB5D9"/>
    <w:rsid w:val="5F0B73F3"/>
    <w:rsid w:val="67E4DD92"/>
    <w:rsid w:val="6B5259D3"/>
    <w:rsid w:val="6FAA884E"/>
    <w:rsid w:val="719EC906"/>
    <w:rsid w:val="7374BD56"/>
    <w:rsid w:val="74142202"/>
    <w:rsid w:val="7488F6EA"/>
    <w:rsid w:val="74E93E21"/>
    <w:rsid w:val="76F3218E"/>
    <w:rsid w:val="786D5406"/>
    <w:rsid w:val="78ECE934"/>
    <w:rsid w:val="7E5428D8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670D35B8-F6DE-448B-BEA2-D5B4C4E2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3.png" Id="rId18" /><Relationship Type="http://schemas.microsoft.com/office/2019/05/relationships/documenttasks" Target="documenttasks/documenttasks1.xml" Id="rId26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image" Target="media/image2.png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microsoft.com/office/2011/relationships/people" Target="people.xml" Id="rId24" /><Relationship Type="http://schemas.openxmlformats.org/officeDocument/2006/relationships/customXml" Target="../customXml/item5.xml" Id="rId5" /><Relationship Type="http://schemas.microsoft.com/office/2016/09/relationships/commentsIds" Target="commentsIds.xml" Id="rId15" /><Relationship Type="http://schemas.openxmlformats.org/officeDocument/2006/relationships/fontTable" Target="fontTable.xml" Id="rId23" /><Relationship Type="http://schemas.openxmlformats.org/officeDocument/2006/relationships/webSettings" Target="webSettings.xml" Id="rId10" /><Relationship Type="http://schemas.openxmlformats.org/officeDocument/2006/relationships/image" Target="media/image4.png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microsoft.com/office/2011/relationships/commentsExtended" Target="commentsExtended.xml" Id="rId14" /><Relationship Type="http://schemas.openxmlformats.org/officeDocument/2006/relationships/footer" Target="footer2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RCJ5YXZNKWNZ-1068808933-52171</_dlc_DocId>
    <_dlc_DocIdUrl xmlns="500343c0-af67-4d55-b6f3-a7838e163d14">
      <Url>https://osicagov.sharepoint.com/sites/CWDS/Implementation/_layouts/15/DocIdRedir.aspx?ID=RCJ5YXZNKWNZ-1068808933-52171</Url>
      <Description>RCJ5YXZNKWNZ-1068808933-52171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customXml/itemProps4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A2633C6-F29B-424E-996E-918DA1E8F7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22</revision>
  <lastPrinted>2023-02-01T01:37:00.0000000Z</lastPrinted>
  <dcterms:created xsi:type="dcterms:W3CDTF">2026-05-05T18:09:00.0000000Z</dcterms:created>
  <dcterms:modified xsi:type="dcterms:W3CDTF">2026-08-13T15:12:49.5795039Z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44e2feaa-6209-4c84-96a1-a80efc20665d</vt:lpwstr>
  </property>
</Properties>
</file>