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F2DE73" w14:textId="77777777" w:rsidR="00880B34" w:rsidRPr="00D3732E" w:rsidRDefault="6BC9A428" w:rsidP="00880B34">
      <w:pPr>
        <w:spacing w:line="279" w:lineRule="auto"/>
        <w:jc w:val="center"/>
        <w:rPr>
          <w:rFonts w:eastAsia="Times New Roman" w:cs="Arial"/>
          <w:kern w:val="0"/>
          <w:sz w:val="24"/>
          <w:szCs w:val="24"/>
          <w:lang w:eastAsia="ja-JP"/>
          <w14:ligatures w14:val="none"/>
        </w:rPr>
      </w:pPr>
      <w:bookmarkStart w:id="0" w:name="_Toc214633015"/>
      <w:r w:rsidRPr="00D3732E">
        <w:rPr>
          <w:rFonts w:cs="Arial"/>
          <w:noProof/>
        </w:rPr>
        <w:drawing>
          <wp:inline distT="0" distB="0" distL="0" distR="0" wp14:anchorId="115AF472" wp14:editId="699287FD">
            <wp:extent cx="3886200" cy="1828800"/>
            <wp:effectExtent l="0" t="0" r="0" b="0"/>
            <wp:docPr id="1246429248" name="Picture 1" descr="CARES Child Welfare Services Logo">
              <a:extLst xmlns:a="http://schemas.openxmlformats.org/drawingml/2006/main">
                <a:ext uri="{FF2B5EF4-FFF2-40B4-BE49-F238E27FC236}">
                  <a16:creationId xmlns:a16="http://schemas.microsoft.com/office/drawing/2014/main" id="{E970ADDA-B668-409C-9E97-01F41DB1055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429248" name="Picture 1" descr="CARES Child Welfare Services 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886200" cy="1828800"/>
                    </a:xfrm>
                    <a:prstGeom prst="rect">
                      <a:avLst/>
                    </a:prstGeom>
                    <a:noFill/>
                    <a:ln>
                      <a:noFill/>
                    </a:ln>
                  </pic:spPr>
                </pic:pic>
              </a:graphicData>
            </a:graphic>
          </wp:inline>
        </w:drawing>
      </w:r>
      <w:bookmarkEnd w:id="0"/>
    </w:p>
    <w:p w14:paraId="52AC1E69" w14:textId="13AA5E72" w:rsidR="00880B34" w:rsidRPr="004D1B4F" w:rsidRDefault="00316A7E" w:rsidP="004D1B4F">
      <w:pPr>
        <w:pStyle w:val="Heading1"/>
        <w:jc w:val="center"/>
        <w:rPr>
          <w:color w:val="2F5496" w:themeColor="accent1" w:themeShade="BF"/>
          <w:lang w:eastAsia="ja-JP"/>
        </w:rPr>
      </w:pPr>
      <w:bookmarkStart w:id="1" w:name="_Toc238827826"/>
      <w:r w:rsidRPr="004D1B4F">
        <w:rPr>
          <w:color w:val="2F5496" w:themeColor="accent1" w:themeShade="BF"/>
          <w:lang w:eastAsia="ja-JP"/>
        </w:rPr>
        <w:t>Eligibility</w:t>
      </w:r>
      <w:r w:rsidR="408C4B65" w:rsidRPr="004D1B4F">
        <w:rPr>
          <w:color w:val="2F5496" w:themeColor="accent1" w:themeShade="BF"/>
          <w:lang w:eastAsia="ja-JP"/>
        </w:rPr>
        <w:t xml:space="preserve"> </w:t>
      </w:r>
      <w:r w:rsidR="5F366020" w:rsidRPr="004D1B4F">
        <w:rPr>
          <w:color w:val="2F5496" w:themeColor="accent1" w:themeShade="BF"/>
          <w:lang w:eastAsia="ja-JP"/>
        </w:rPr>
        <w:t>Training</w:t>
      </w:r>
      <w:r w:rsidR="00116FFE" w:rsidRPr="004D1B4F">
        <w:rPr>
          <w:color w:val="2F5496" w:themeColor="accent1" w:themeShade="BF"/>
          <w:lang w:eastAsia="ja-JP"/>
        </w:rPr>
        <w:t xml:space="preserve"> </w:t>
      </w:r>
      <w:r w:rsidR="004D1B4F" w:rsidRPr="004D1B4F">
        <w:rPr>
          <w:color w:val="2F5496" w:themeColor="accent1" w:themeShade="BF"/>
          <w:lang w:eastAsia="ja-JP"/>
        </w:rPr>
        <w:br/>
      </w:r>
      <w:r w:rsidR="00880B34" w:rsidRPr="004D1B4F">
        <w:rPr>
          <w:color w:val="2F5496" w:themeColor="accent1" w:themeShade="BF"/>
          <w:lang w:eastAsia="ja-JP"/>
        </w:rPr>
        <w:t>Guide</w:t>
      </w:r>
      <w:bookmarkEnd w:id="1"/>
    </w:p>
    <w:p w14:paraId="30CB9581" w14:textId="77777777" w:rsidR="00116FFE" w:rsidRPr="00116FFE" w:rsidRDefault="00116FFE" w:rsidP="00116FFE">
      <w:pPr>
        <w:rPr>
          <w:lang w:eastAsia="ja-JP"/>
        </w:rPr>
      </w:pPr>
    </w:p>
    <w:p w14:paraId="30178520" w14:textId="5C0BA991" w:rsidR="00880B34" w:rsidRPr="00A47ED6" w:rsidRDefault="008076F4" w:rsidP="008076F4">
      <w:pPr>
        <w:rPr>
          <w:b/>
          <w:color w:val="0F4761"/>
          <w:lang w:eastAsia="ja-JP"/>
        </w:rPr>
      </w:pPr>
      <w:r>
        <w:rPr>
          <w:lang w:eastAsia="ja-JP"/>
        </w:rPr>
        <w:t>Eligibility</w:t>
      </w:r>
      <w:r w:rsidR="004D1B4F">
        <w:rPr>
          <w:lang w:eastAsia="ja-JP"/>
        </w:rPr>
        <w:t xml:space="preserve"> </w:t>
      </w:r>
      <w:r w:rsidR="6BC9A428" w:rsidRPr="00A47ED6">
        <w:rPr>
          <w:lang w:eastAsia="ja-JP"/>
        </w:rPr>
        <w:t xml:space="preserve">Training is an instructor-led training designed for hands-on </w:t>
      </w:r>
      <w:r w:rsidR="37FE58A9" w:rsidRPr="00A47ED6">
        <w:rPr>
          <w:lang w:eastAsia="ja-JP"/>
        </w:rPr>
        <w:t>learning the</w:t>
      </w:r>
      <w:r w:rsidR="6BC9A428" w:rsidRPr="00A47ED6">
        <w:rPr>
          <w:lang w:eastAsia="ja-JP"/>
        </w:rPr>
        <w:t xml:space="preserve"> CWS-CARES system within the </w:t>
      </w:r>
      <w:r w:rsidR="647460D9" w:rsidRPr="00A47ED6">
        <w:rPr>
          <w:lang w:eastAsia="ja-JP"/>
        </w:rPr>
        <w:t>training</w:t>
      </w:r>
      <w:r w:rsidR="6BC9A428" w:rsidRPr="00A47ED6">
        <w:rPr>
          <w:lang w:eastAsia="ja-JP"/>
        </w:rPr>
        <w:t xml:space="preserve"> environment. This training phase is scenario-based and enables participants to execute key actions and business processes using data and scenarios that mirror production conditions, providing both functional and experiential readiness.</w:t>
      </w:r>
      <w:r w:rsidR="7B77E82F" w:rsidRPr="00A47ED6">
        <w:rPr>
          <w:lang w:eastAsia="ja-JP"/>
        </w:rPr>
        <w:t xml:space="preserve"> </w:t>
      </w:r>
    </w:p>
    <w:p w14:paraId="7CB6B8B9" w14:textId="5762EF93" w:rsidR="001A6136" w:rsidRPr="00D3732E" w:rsidRDefault="001A6136">
      <w:pPr>
        <w:rPr>
          <w:rFonts w:cs="Arial"/>
          <w:color w:val="000000" w:themeColor="text1"/>
        </w:rPr>
      </w:pPr>
      <w:r w:rsidRPr="00D3732E">
        <w:rPr>
          <w:rFonts w:cs="Arial"/>
          <w:color w:val="000000" w:themeColor="text1"/>
        </w:rPr>
        <w:br w:type="page"/>
      </w:r>
    </w:p>
    <w:sdt>
      <w:sdtPr>
        <w:rPr>
          <w:rFonts w:eastAsiaTheme="minorEastAsia" w:cstheme="minorBidi"/>
          <w:b w:val="0"/>
          <w:color w:val="auto"/>
          <w:kern w:val="2"/>
          <w:sz w:val="22"/>
          <w:szCs w:val="22"/>
          <w14:ligatures w14:val="standardContextual"/>
        </w:rPr>
        <w:id w:val="-1902428502"/>
        <w:docPartObj>
          <w:docPartGallery w:val="Table of Contents"/>
          <w:docPartUnique/>
        </w:docPartObj>
      </w:sdtPr>
      <w:sdtEndPr/>
      <w:sdtContent>
        <w:p w14:paraId="709F72A0" w14:textId="43950784" w:rsidR="00571133" w:rsidRDefault="00571133">
          <w:pPr>
            <w:pStyle w:val="TOCHeading"/>
          </w:pPr>
          <w:r>
            <w:t>Contents</w:t>
          </w:r>
        </w:p>
        <w:p w14:paraId="0CBFEEAA" w14:textId="1CF120BF" w:rsidR="000F56B5" w:rsidRDefault="00571133">
          <w:pPr>
            <w:pStyle w:val="TOC1"/>
            <w:rPr>
              <w:rFonts w:asciiTheme="minorHAnsi" w:eastAsiaTheme="minorEastAsia" w:hAnsiTheme="minorHAnsi"/>
              <w:noProof/>
              <w:sz w:val="24"/>
              <w:szCs w:val="24"/>
            </w:rPr>
          </w:pPr>
          <w:r>
            <w:fldChar w:fldCharType="begin"/>
          </w:r>
          <w:r>
            <w:instrText xml:space="preserve"> TOC \o "1-3" \h \z \u </w:instrText>
          </w:r>
          <w:r>
            <w:fldChar w:fldCharType="separate"/>
          </w:r>
          <w:hyperlink w:anchor="_Toc238827826" w:history="1">
            <w:r w:rsidR="000F56B5" w:rsidRPr="00635403">
              <w:rPr>
                <w:rStyle w:val="Hyperlink"/>
                <w:noProof/>
                <w:lang w:eastAsia="ja-JP"/>
              </w:rPr>
              <w:t>Eligibility Training  Guide</w:t>
            </w:r>
            <w:r w:rsidR="000F56B5">
              <w:rPr>
                <w:noProof/>
                <w:webHidden/>
              </w:rPr>
              <w:tab/>
            </w:r>
            <w:r w:rsidR="000F56B5">
              <w:rPr>
                <w:noProof/>
                <w:webHidden/>
              </w:rPr>
              <w:fldChar w:fldCharType="begin"/>
            </w:r>
            <w:r w:rsidR="000F56B5">
              <w:rPr>
                <w:noProof/>
                <w:webHidden/>
              </w:rPr>
              <w:instrText xml:space="preserve"> PAGEREF _Toc238827826 \h </w:instrText>
            </w:r>
            <w:r w:rsidR="000F56B5">
              <w:rPr>
                <w:noProof/>
                <w:webHidden/>
              </w:rPr>
            </w:r>
            <w:r w:rsidR="000F56B5">
              <w:rPr>
                <w:noProof/>
                <w:webHidden/>
              </w:rPr>
              <w:fldChar w:fldCharType="separate"/>
            </w:r>
            <w:r w:rsidR="000F56B5">
              <w:rPr>
                <w:noProof/>
                <w:webHidden/>
              </w:rPr>
              <w:t>1</w:t>
            </w:r>
            <w:r w:rsidR="000F56B5">
              <w:rPr>
                <w:noProof/>
                <w:webHidden/>
              </w:rPr>
              <w:fldChar w:fldCharType="end"/>
            </w:r>
          </w:hyperlink>
        </w:p>
        <w:p w14:paraId="3A33A435" w14:textId="3A1DD0A5" w:rsidR="000F56B5" w:rsidRDefault="000F56B5">
          <w:pPr>
            <w:pStyle w:val="TOC2"/>
            <w:tabs>
              <w:tab w:val="right" w:leader="dot" w:pos="9350"/>
            </w:tabs>
            <w:rPr>
              <w:rFonts w:asciiTheme="minorHAnsi" w:eastAsiaTheme="minorEastAsia" w:hAnsiTheme="minorHAnsi"/>
              <w:noProof/>
              <w:sz w:val="24"/>
              <w:szCs w:val="24"/>
            </w:rPr>
          </w:pPr>
          <w:hyperlink w:anchor="_Toc238827827" w:history="1">
            <w:r w:rsidRPr="00635403">
              <w:rPr>
                <w:rStyle w:val="Hyperlink"/>
                <w:rFonts w:eastAsia="Arial" w:cs="Arial"/>
                <w:bCs/>
                <w:noProof/>
              </w:rPr>
              <w:t>Lesson 1: Review Activity/Course Summary</w:t>
            </w:r>
            <w:r>
              <w:rPr>
                <w:noProof/>
                <w:webHidden/>
              </w:rPr>
              <w:tab/>
            </w:r>
            <w:r>
              <w:rPr>
                <w:noProof/>
                <w:webHidden/>
              </w:rPr>
              <w:fldChar w:fldCharType="begin"/>
            </w:r>
            <w:r>
              <w:rPr>
                <w:noProof/>
                <w:webHidden/>
              </w:rPr>
              <w:instrText xml:space="preserve"> PAGEREF _Toc238827827 \h </w:instrText>
            </w:r>
            <w:r>
              <w:rPr>
                <w:noProof/>
                <w:webHidden/>
              </w:rPr>
            </w:r>
            <w:r>
              <w:rPr>
                <w:noProof/>
                <w:webHidden/>
              </w:rPr>
              <w:fldChar w:fldCharType="separate"/>
            </w:r>
            <w:r>
              <w:rPr>
                <w:noProof/>
                <w:webHidden/>
              </w:rPr>
              <w:t>4</w:t>
            </w:r>
            <w:r>
              <w:rPr>
                <w:noProof/>
                <w:webHidden/>
              </w:rPr>
              <w:fldChar w:fldCharType="end"/>
            </w:r>
          </w:hyperlink>
        </w:p>
        <w:p w14:paraId="6A2F64C9" w14:textId="61113084" w:rsidR="000F56B5" w:rsidRDefault="000F56B5">
          <w:pPr>
            <w:pStyle w:val="TOC2"/>
            <w:tabs>
              <w:tab w:val="right" w:leader="dot" w:pos="9350"/>
            </w:tabs>
            <w:rPr>
              <w:rFonts w:asciiTheme="minorHAnsi" w:eastAsiaTheme="minorEastAsia" w:hAnsiTheme="minorHAnsi"/>
              <w:noProof/>
              <w:sz w:val="24"/>
              <w:szCs w:val="24"/>
            </w:rPr>
          </w:pPr>
          <w:hyperlink w:anchor="_Toc238827828" w:history="1">
            <w:r w:rsidRPr="00635403">
              <w:rPr>
                <w:rStyle w:val="Hyperlink"/>
                <w:noProof/>
              </w:rPr>
              <w:t>Course Summary</w:t>
            </w:r>
            <w:r>
              <w:rPr>
                <w:noProof/>
                <w:webHidden/>
              </w:rPr>
              <w:tab/>
            </w:r>
            <w:r>
              <w:rPr>
                <w:noProof/>
                <w:webHidden/>
              </w:rPr>
              <w:fldChar w:fldCharType="begin"/>
            </w:r>
            <w:r>
              <w:rPr>
                <w:noProof/>
                <w:webHidden/>
              </w:rPr>
              <w:instrText xml:space="preserve"> PAGEREF _Toc238827828 \h </w:instrText>
            </w:r>
            <w:r>
              <w:rPr>
                <w:noProof/>
                <w:webHidden/>
              </w:rPr>
            </w:r>
            <w:r>
              <w:rPr>
                <w:noProof/>
                <w:webHidden/>
              </w:rPr>
              <w:fldChar w:fldCharType="separate"/>
            </w:r>
            <w:r>
              <w:rPr>
                <w:noProof/>
                <w:webHidden/>
              </w:rPr>
              <w:t>4</w:t>
            </w:r>
            <w:r>
              <w:rPr>
                <w:noProof/>
                <w:webHidden/>
              </w:rPr>
              <w:fldChar w:fldCharType="end"/>
            </w:r>
          </w:hyperlink>
        </w:p>
        <w:p w14:paraId="373A6390" w14:textId="04FCE8DF" w:rsidR="000F56B5" w:rsidRDefault="000F56B5">
          <w:pPr>
            <w:pStyle w:val="TOC3"/>
            <w:tabs>
              <w:tab w:val="right" w:leader="dot" w:pos="9350"/>
            </w:tabs>
            <w:rPr>
              <w:rFonts w:asciiTheme="minorHAnsi" w:eastAsiaTheme="minorEastAsia" w:hAnsiTheme="minorHAnsi"/>
              <w:noProof/>
              <w:sz w:val="24"/>
              <w:szCs w:val="24"/>
            </w:rPr>
          </w:pPr>
          <w:hyperlink w:anchor="_Toc238827829" w:history="1">
            <w:r w:rsidRPr="00635403">
              <w:rPr>
                <w:rStyle w:val="Hyperlink"/>
                <w:rFonts w:cs="Arial"/>
                <w:noProof/>
              </w:rPr>
              <w:t>Audience</w:t>
            </w:r>
            <w:r>
              <w:rPr>
                <w:noProof/>
                <w:webHidden/>
              </w:rPr>
              <w:tab/>
            </w:r>
            <w:r>
              <w:rPr>
                <w:noProof/>
                <w:webHidden/>
              </w:rPr>
              <w:fldChar w:fldCharType="begin"/>
            </w:r>
            <w:r>
              <w:rPr>
                <w:noProof/>
                <w:webHidden/>
              </w:rPr>
              <w:instrText xml:space="preserve"> PAGEREF _Toc238827829 \h </w:instrText>
            </w:r>
            <w:r>
              <w:rPr>
                <w:noProof/>
                <w:webHidden/>
              </w:rPr>
            </w:r>
            <w:r>
              <w:rPr>
                <w:noProof/>
                <w:webHidden/>
              </w:rPr>
              <w:fldChar w:fldCharType="separate"/>
            </w:r>
            <w:r>
              <w:rPr>
                <w:noProof/>
                <w:webHidden/>
              </w:rPr>
              <w:t>4</w:t>
            </w:r>
            <w:r>
              <w:rPr>
                <w:noProof/>
                <w:webHidden/>
              </w:rPr>
              <w:fldChar w:fldCharType="end"/>
            </w:r>
          </w:hyperlink>
        </w:p>
        <w:p w14:paraId="560A5E68" w14:textId="0B79AEBE" w:rsidR="000F56B5" w:rsidRDefault="000F56B5">
          <w:pPr>
            <w:pStyle w:val="TOC3"/>
            <w:tabs>
              <w:tab w:val="right" w:leader="dot" w:pos="9350"/>
            </w:tabs>
            <w:rPr>
              <w:rFonts w:asciiTheme="minorHAnsi" w:eastAsiaTheme="minorEastAsia" w:hAnsiTheme="minorHAnsi"/>
              <w:noProof/>
              <w:sz w:val="24"/>
              <w:szCs w:val="24"/>
            </w:rPr>
          </w:pPr>
          <w:hyperlink w:anchor="_Toc238827830" w:history="1">
            <w:r w:rsidRPr="00635403">
              <w:rPr>
                <w:rStyle w:val="Hyperlink"/>
                <w:rFonts w:cs="Arial"/>
                <w:noProof/>
              </w:rPr>
              <w:t>Supporting On-Demand Learning</w:t>
            </w:r>
            <w:r>
              <w:rPr>
                <w:noProof/>
                <w:webHidden/>
              </w:rPr>
              <w:tab/>
            </w:r>
            <w:r>
              <w:rPr>
                <w:noProof/>
                <w:webHidden/>
              </w:rPr>
              <w:fldChar w:fldCharType="begin"/>
            </w:r>
            <w:r>
              <w:rPr>
                <w:noProof/>
                <w:webHidden/>
              </w:rPr>
              <w:instrText xml:space="preserve"> PAGEREF _Toc238827830 \h </w:instrText>
            </w:r>
            <w:r>
              <w:rPr>
                <w:noProof/>
                <w:webHidden/>
              </w:rPr>
            </w:r>
            <w:r>
              <w:rPr>
                <w:noProof/>
                <w:webHidden/>
              </w:rPr>
              <w:fldChar w:fldCharType="separate"/>
            </w:r>
            <w:r>
              <w:rPr>
                <w:noProof/>
                <w:webHidden/>
              </w:rPr>
              <w:t>4</w:t>
            </w:r>
            <w:r>
              <w:rPr>
                <w:noProof/>
                <w:webHidden/>
              </w:rPr>
              <w:fldChar w:fldCharType="end"/>
            </w:r>
          </w:hyperlink>
        </w:p>
        <w:p w14:paraId="66D4A67A" w14:textId="417404F6" w:rsidR="000F56B5" w:rsidRDefault="000F56B5">
          <w:pPr>
            <w:pStyle w:val="TOC2"/>
            <w:tabs>
              <w:tab w:val="right" w:leader="dot" w:pos="9350"/>
            </w:tabs>
            <w:rPr>
              <w:rFonts w:asciiTheme="minorHAnsi" w:eastAsiaTheme="minorEastAsia" w:hAnsiTheme="minorHAnsi"/>
              <w:noProof/>
              <w:sz w:val="24"/>
              <w:szCs w:val="24"/>
            </w:rPr>
          </w:pPr>
          <w:hyperlink w:anchor="_Toc238827831" w:history="1">
            <w:r w:rsidRPr="00635403">
              <w:rPr>
                <w:rStyle w:val="Hyperlink"/>
                <w:noProof/>
              </w:rPr>
              <w:t>Lesson 2: Eligibility Determination</w:t>
            </w:r>
            <w:r>
              <w:rPr>
                <w:noProof/>
                <w:webHidden/>
              </w:rPr>
              <w:tab/>
            </w:r>
            <w:r>
              <w:rPr>
                <w:noProof/>
                <w:webHidden/>
              </w:rPr>
              <w:fldChar w:fldCharType="begin"/>
            </w:r>
            <w:r>
              <w:rPr>
                <w:noProof/>
                <w:webHidden/>
              </w:rPr>
              <w:instrText xml:space="preserve"> PAGEREF _Toc238827831 \h </w:instrText>
            </w:r>
            <w:r>
              <w:rPr>
                <w:noProof/>
                <w:webHidden/>
              </w:rPr>
            </w:r>
            <w:r>
              <w:rPr>
                <w:noProof/>
                <w:webHidden/>
              </w:rPr>
              <w:fldChar w:fldCharType="separate"/>
            </w:r>
            <w:r>
              <w:rPr>
                <w:noProof/>
                <w:webHidden/>
              </w:rPr>
              <w:t>5</w:t>
            </w:r>
            <w:r>
              <w:rPr>
                <w:noProof/>
                <w:webHidden/>
              </w:rPr>
              <w:fldChar w:fldCharType="end"/>
            </w:r>
          </w:hyperlink>
        </w:p>
        <w:p w14:paraId="07038957" w14:textId="667B895A" w:rsidR="000F56B5" w:rsidRDefault="000F56B5">
          <w:pPr>
            <w:pStyle w:val="TOC3"/>
            <w:tabs>
              <w:tab w:val="right" w:leader="dot" w:pos="9350"/>
            </w:tabs>
            <w:rPr>
              <w:rFonts w:asciiTheme="minorHAnsi" w:eastAsiaTheme="minorEastAsia" w:hAnsiTheme="minorHAnsi"/>
              <w:noProof/>
              <w:sz w:val="24"/>
              <w:szCs w:val="24"/>
            </w:rPr>
          </w:pPr>
          <w:hyperlink w:anchor="_Toc238827832" w:history="1">
            <w:r w:rsidRPr="00635403">
              <w:rPr>
                <w:rStyle w:val="Hyperlink"/>
                <w:noProof/>
              </w:rPr>
              <w:t>Scenario Narrative</w:t>
            </w:r>
            <w:r>
              <w:rPr>
                <w:noProof/>
                <w:webHidden/>
              </w:rPr>
              <w:tab/>
            </w:r>
            <w:r>
              <w:rPr>
                <w:noProof/>
                <w:webHidden/>
              </w:rPr>
              <w:fldChar w:fldCharType="begin"/>
            </w:r>
            <w:r>
              <w:rPr>
                <w:noProof/>
                <w:webHidden/>
              </w:rPr>
              <w:instrText xml:space="preserve"> PAGEREF _Toc238827832 \h </w:instrText>
            </w:r>
            <w:r>
              <w:rPr>
                <w:noProof/>
                <w:webHidden/>
              </w:rPr>
            </w:r>
            <w:r>
              <w:rPr>
                <w:noProof/>
                <w:webHidden/>
              </w:rPr>
              <w:fldChar w:fldCharType="separate"/>
            </w:r>
            <w:r>
              <w:rPr>
                <w:noProof/>
                <w:webHidden/>
              </w:rPr>
              <w:t>5</w:t>
            </w:r>
            <w:r>
              <w:rPr>
                <w:noProof/>
                <w:webHidden/>
              </w:rPr>
              <w:fldChar w:fldCharType="end"/>
            </w:r>
          </w:hyperlink>
        </w:p>
        <w:p w14:paraId="2DB87B1D" w14:textId="41ED0229" w:rsidR="000F56B5" w:rsidRDefault="000F56B5">
          <w:pPr>
            <w:pStyle w:val="TOC3"/>
            <w:tabs>
              <w:tab w:val="right" w:leader="dot" w:pos="9350"/>
            </w:tabs>
            <w:rPr>
              <w:rFonts w:asciiTheme="minorHAnsi" w:eastAsiaTheme="minorEastAsia" w:hAnsiTheme="minorHAnsi"/>
              <w:noProof/>
              <w:sz w:val="24"/>
              <w:szCs w:val="24"/>
            </w:rPr>
          </w:pPr>
          <w:hyperlink w:anchor="_Toc238827833" w:history="1">
            <w:r w:rsidRPr="00635403">
              <w:rPr>
                <w:rStyle w:val="Hyperlink"/>
                <w:rFonts w:eastAsia="Arial" w:cs="Arial"/>
                <w:bCs/>
                <w:noProof/>
              </w:rPr>
              <w:t>Accessing Data Seeded Cases</w:t>
            </w:r>
            <w:r>
              <w:rPr>
                <w:noProof/>
                <w:webHidden/>
              </w:rPr>
              <w:tab/>
            </w:r>
            <w:r>
              <w:rPr>
                <w:noProof/>
                <w:webHidden/>
              </w:rPr>
              <w:fldChar w:fldCharType="begin"/>
            </w:r>
            <w:r>
              <w:rPr>
                <w:noProof/>
                <w:webHidden/>
              </w:rPr>
              <w:instrText xml:space="preserve"> PAGEREF _Toc238827833 \h </w:instrText>
            </w:r>
            <w:r>
              <w:rPr>
                <w:noProof/>
                <w:webHidden/>
              </w:rPr>
            </w:r>
            <w:r>
              <w:rPr>
                <w:noProof/>
                <w:webHidden/>
              </w:rPr>
              <w:fldChar w:fldCharType="separate"/>
            </w:r>
            <w:r>
              <w:rPr>
                <w:noProof/>
                <w:webHidden/>
              </w:rPr>
              <w:t>5</w:t>
            </w:r>
            <w:r>
              <w:rPr>
                <w:noProof/>
                <w:webHidden/>
              </w:rPr>
              <w:fldChar w:fldCharType="end"/>
            </w:r>
          </w:hyperlink>
        </w:p>
        <w:p w14:paraId="1957DD55" w14:textId="7F6D894B" w:rsidR="000F56B5" w:rsidRDefault="000F56B5">
          <w:pPr>
            <w:pStyle w:val="TOC3"/>
            <w:tabs>
              <w:tab w:val="right" w:leader="dot" w:pos="9350"/>
            </w:tabs>
            <w:rPr>
              <w:rFonts w:asciiTheme="minorHAnsi" w:eastAsiaTheme="minorEastAsia" w:hAnsiTheme="minorHAnsi"/>
              <w:noProof/>
              <w:sz w:val="24"/>
              <w:szCs w:val="24"/>
            </w:rPr>
          </w:pPr>
          <w:hyperlink w:anchor="_Toc238827834" w:history="1">
            <w:r w:rsidRPr="00635403">
              <w:rPr>
                <w:rStyle w:val="Hyperlink"/>
                <w:noProof/>
              </w:rPr>
              <w:t>Reviewing and updating Eligibility records in CARES</w:t>
            </w:r>
            <w:r>
              <w:rPr>
                <w:noProof/>
                <w:webHidden/>
              </w:rPr>
              <w:tab/>
            </w:r>
            <w:r>
              <w:rPr>
                <w:noProof/>
                <w:webHidden/>
              </w:rPr>
              <w:fldChar w:fldCharType="begin"/>
            </w:r>
            <w:r>
              <w:rPr>
                <w:noProof/>
                <w:webHidden/>
              </w:rPr>
              <w:instrText xml:space="preserve"> PAGEREF _Toc238827834 \h </w:instrText>
            </w:r>
            <w:r>
              <w:rPr>
                <w:noProof/>
                <w:webHidden/>
              </w:rPr>
            </w:r>
            <w:r>
              <w:rPr>
                <w:noProof/>
                <w:webHidden/>
              </w:rPr>
              <w:fldChar w:fldCharType="separate"/>
            </w:r>
            <w:r>
              <w:rPr>
                <w:noProof/>
                <w:webHidden/>
              </w:rPr>
              <w:t>6</w:t>
            </w:r>
            <w:r>
              <w:rPr>
                <w:noProof/>
                <w:webHidden/>
              </w:rPr>
              <w:fldChar w:fldCharType="end"/>
            </w:r>
          </w:hyperlink>
        </w:p>
        <w:p w14:paraId="5AD2B887" w14:textId="2B066B38" w:rsidR="000F56B5" w:rsidRDefault="000F56B5">
          <w:pPr>
            <w:pStyle w:val="TOC3"/>
            <w:tabs>
              <w:tab w:val="right" w:leader="dot" w:pos="9350"/>
            </w:tabs>
            <w:rPr>
              <w:rFonts w:asciiTheme="minorHAnsi" w:eastAsiaTheme="minorEastAsia" w:hAnsiTheme="minorHAnsi"/>
              <w:noProof/>
              <w:sz w:val="24"/>
              <w:szCs w:val="24"/>
            </w:rPr>
          </w:pPr>
          <w:hyperlink w:anchor="_Toc238827835" w:history="1">
            <w:r w:rsidRPr="00635403">
              <w:rPr>
                <w:rStyle w:val="Hyperlink"/>
                <w:noProof/>
              </w:rPr>
              <w:t>Verifying information in the Eligibility Record</w:t>
            </w:r>
            <w:r>
              <w:rPr>
                <w:noProof/>
                <w:webHidden/>
              </w:rPr>
              <w:tab/>
            </w:r>
            <w:r>
              <w:rPr>
                <w:noProof/>
                <w:webHidden/>
              </w:rPr>
              <w:fldChar w:fldCharType="begin"/>
            </w:r>
            <w:r>
              <w:rPr>
                <w:noProof/>
                <w:webHidden/>
              </w:rPr>
              <w:instrText xml:space="preserve"> PAGEREF _Toc238827835 \h </w:instrText>
            </w:r>
            <w:r>
              <w:rPr>
                <w:noProof/>
                <w:webHidden/>
              </w:rPr>
            </w:r>
            <w:r>
              <w:rPr>
                <w:noProof/>
                <w:webHidden/>
              </w:rPr>
              <w:fldChar w:fldCharType="separate"/>
            </w:r>
            <w:r>
              <w:rPr>
                <w:noProof/>
                <w:webHidden/>
              </w:rPr>
              <w:t>6</w:t>
            </w:r>
            <w:r>
              <w:rPr>
                <w:noProof/>
                <w:webHidden/>
              </w:rPr>
              <w:fldChar w:fldCharType="end"/>
            </w:r>
          </w:hyperlink>
        </w:p>
        <w:p w14:paraId="60FE0B27" w14:textId="71FD11C5" w:rsidR="000F56B5" w:rsidRDefault="000F56B5">
          <w:pPr>
            <w:pStyle w:val="TOC3"/>
            <w:tabs>
              <w:tab w:val="right" w:leader="dot" w:pos="9350"/>
            </w:tabs>
            <w:rPr>
              <w:rFonts w:asciiTheme="minorHAnsi" w:eastAsiaTheme="minorEastAsia" w:hAnsiTheme="minorHAnsi"/>
              <w:noProof/>
              <w:sz w:val="24"/>
              <w:szCs w:val="24"/>
            </w:rPr>
          </w:pPr>
          <w:hyperlink w:anchor="_Toc238827836" w:history="1">
            <w:r w:rsidRPr="00635403">
              <w:rPr>
                <w:rStyle w:val="Hyperlink"/>
                <w:noProof/>
              </w:rPr>
              <w:t>Entering and Requesting Placement Rates</w:t>
            </w:r>
            <w:r>
              <w:rPr>
                <w:noProof/>
                <w:webHidden/>
              </w:rPr>
              <w:tab/>
            </w:r>
            <w:r>
              <w:rPr>
                <w:noProof/>
                <w:webHidden/>
              </w:rPr>
              <w:fldChar w:fldCharType="begin"/>
            </w:r>
            <w:r>
              <w:rPr>
                <w:noProof/>
                <w:webHidden/>
              </w:rPr>
              <w:instrText xml:space="preserve"> PAGEREF _Toc238827836 \h </w:instrText>
            </w:r>
            <w:r>
              <w:rPr>
                <w:noProof/>
                <w:webHidden/>
              </w:rPr>
            </w:r>
            <w:r>
              <w:rPr>
                <w:noProof/>
                <w:webHidden/>
              </w:rPr>
              <w:fldChar w:fldCharType="separate"/>
            </w:r>
            <w:r>
              <w:rPr>
                <w:noProof/>
                <w:webHidden/>
              </w:rPr>
              <w:t>8</w:t>
            </w:r>
            <w:r>
              <w:rPr>
                <w:noProof/>
                <w:webHidden/>
              </w:rPr>
              <w:fldChar w:fldCharType="end"/>
            </w:r>
          </w:hyperlink>
        </w:p>
        <w:p w14:paraId="0CFEB787" w14:textId="4D7A62A9" w:rsidR="000F56B5" w:rsidRDefault="000F56B5">
          <w:pPr>
            <w:pStyle w:val="TOC3"/>
            <w:tabs>
              <w:tab w:val="right" w:leader="dot" w:pos="9350"/>
            </w:tabs>
            <w:rPr>
              <w:rFonts w:asciiTheme="minorHAnsi" w:eastAsiaTheme="minorEastAsia" w:hAnsiTheme="minorHAnsi"/>
              <w:noProof/>
              <w:sz w:val="24"/>
              <w:szCs w:val="24"/>
            </w:rPr>
          </w:pPr>
          <w:hyperlink w:anchor="_Toc238827837" w:history="1">
            <w:r w:rsidRPr="00635403">
              <w:rPr>
                <w:rStyle w:val="Hyperlink"/>
                <w:noProof/>
              </w:rPr>
              <w:t>Entering Income and Property Information</w:t>
            </w:r>
            <w:r>
              <w:rPr>
                <w:noProof/>
                <w:webHidden/>
              </w:rPr>
              <w:tab/>
            </w:r>
            <w:r>
              <w:rPr>
                <w:noProof/>
                <w:webHidden/>
              </w:rPr>
              <w:fldChar w:fldCharType="begin"/>
            </w:r>
            <w:r>
              <w:rPr>
                <w:noProof/>
                <w:webHidden/>
              </w:rPr>
              <w:instrText xml:space="preserve"> PAGEREF _Toc238827837 \h </w:instrText>
            </w:r>
            <w:r>
              <w:rPr>
                <w:noProof/>
                <w:webHidden/>
              </w:rPr>
            </w:r>
            <w:r>
              <w:rPr>
                <w:noProof/>
                <w:webHidden/>
              </w:rPr>
              <w:fldChar w:fldCharType="separate"/>
            </w:r>
            <w:r>
              <w:rPr>
                <w:noProof/>
                <w:webHidden/>
              </w:rPr>
              <w:t>9</w:t>
            </w:r>
            <w:r>
              <w:rPr>
                <w:noProof/>
                <w:webHidden/>
              </w:rPr>
              <w:fldChar w:fldCharType="end"/>
            </w:r>
          </w:hyperlink>
        </w:p>
        <w:p w14:paraId="22D38026" w14:textId="710D2F37" w:rsidR="000F56B5" w:rsidRDefault="000F56B5">
          <w:pPr>
            <w:pStyle w:val="TOC3"/>
            <w:tabs>
              <w:tab w:val="right" w:leader="dot" w:pos="9350"/>
            </w:tabs>
            <w:rPr>
              <w:rFonts w:asciiTheme="minorHAnsi" w:eastAsiaTheme="minorEastAsia" w:hAnsiTheme="minorHAnsi"/>
              <w:noProof/>
              <w:sz w:val="24"/>
              <w:szCs w:val="24"/>
            </w:rPr>
          </w:pPr>
          <w:hyperlink w:anchor="_Toc238827838" w:history="1">
            <w:r w:rsidRPr="00635403">
              <w:rPr>
                <w:rStyle w:val="Hyperlink"/>
                <w:noProof/>
              </w:rPr>
              <w:t>Sibling Information</w:t>
            </w:r>
            <w:r>
              <w:rPr>
                <w:noProof/>
                <w:webHidden/>
              </w:rPr>
              <w:tab/>
            </w:r>
            <w:r>
              <w:rPr>
                <w:noProof/>
                <w:webHidden/>
              </w:rPr>
              <w:fldChar w:fldCharType="begin"/>
            </w:r>
            <w:r>
              <w:rPr>
                <w:noProof/>
                <w:webHidden/>
              </w:rPr>
              <w:instrText xml:space="preserve"> PAGEREF _Toc238827838 \h </w:instrText>
            </w:r>
            <w:r>
              <w:rPr>
                <w:noProof/>
                <w:webHidden/>
              </w:rPr>
            </w:r>
            <w:r>
              <w:rPr>
                <w:noProof/>
                <w:webHidden/>
              </w:rPr>
              <w:fldChar w:fldCharType="separate"/>
            </w:r>
            <w:r>
              <w:rPr>
                <w:noProof/>
                <w:webHidden/>
              </w:rPr>
              <w:t>13</w:t>
            </w:r>
            <w:r>
              <w:rPr>
                <w:noProof/>
                <w:webHidden/>
              </w:rPr>
              <w:fldChar w:fldCharType="end"/>
            </w:r>
          </w:hyperlink>
        </w:p>
        <w:p w14:paraId="26E7FDEF" w14:textId="2701215C" w:rsidR="000F56B5" w:rsidRDefault="000F56B5">
          <w:pPr>
            <w:pStyle w:val="TOC3"/>
            <w:tabs>
              <w:tab w:val="right" w:leader="dot" w:pos="9350"/>
            </w:tabs>
            <w:rPr>
              <w:rFonts w:asciiTheme="minorHAnsi" w:eastAsiaTheme="minorEastAsia" w:hAnsiTheme="minorHAnsi"/>
              <w:noProof/>
              <w:sz w:val="24"/>
              <w:szCs w:val="24"/>
            </w:rPr>
          </w:pPr>
          <w:hyperlink w:anchor="_Toc238827839" w:history="1">
            <w:r w:rsidRPr="00635403">
              <w:rPr>
                <w:rStyle w:val="Hyperlink"/>
                <w:noProof/>
              </w:rPr>
              <w:t>Complete SOC 158A (Foster Child’s Data Record and AFDC-FC Certification)</w:t>
            </w:r>
            <w:r>
              <w:rPr>
                <w:noProof/>
                <w:webHidden/>
              </w:rPr>
              <w:tab/>
            </w:r>
            <w:r>
              <w:rPr>
                <w:noProof/>
                <w:webHidden/>
              </w:rPr>
              <w:fldChar w:fldCharType="begin"/>
            </w:r>
            <w:r>
              <w:rPr>
                <w:noProof/>
                <w:webHidden/>
              </w:rPr>
              <w:instrText xml:space="preserve"> PAGEREF _Toc238827839 \h </w:instrText>
            </w:r>
            <w:r>
              <w:rPr>
                <w:noProof/>
                <w:webHidden/>
              </w:rPr>
            </w:r>
            <w:r>
              <w:rPr>
                <w:noProof/>
                <w:webHidden/>
              </w:rPr>
              <w:fldChar w:fldCharType="separate"/>
            </w:r>
            <w:r>
              <w:rPr>
                <w:noProof/>
                <w:webHidden/>
              </w:rPr>
              <w:t>14</w:t>
            </w:r>
            <w:r>
              <w:rPr>
                <w:noProof/>
                <w:webHidden/>
              </w:rPr>
              <w:fldChar w:fldCharType="end"/>
            </w:r>
          </w:hyperlink>
        </w:p>
        <w:p w14:paraId="2D058248" w14:textId="7A9AEE81" w:rsidR="000F56B5" w:rsidRDefault="000F56B5">
          <w:pPr>
            <w:pStyle w:val="TOC3"/>
            <w:tabs>
              <w:tab w:val="right" w:leader="dot" w:pos="9350"/>
            </w:tabs>
            <w:rPr>
              <w:rFonts w:asciiTheme="minorHAnsi" w:eastAsiaTheme="minorEastAsia" w:hAnsiTheme="minorHAnsi"/>
              <w:noProof/>
              <w:sz w:val="24"/>
              <w:szCs w:val="24"/>
            </w:rPr>
          </w:pPr>
          <w:hyperlink w:anchor="_Toc238827840" w:history="1">
            <w:r w:rsidRPr="00635403">
              <w:rPr>
                <w:rStyle w:val="Hyperlink"/>
                <w:noProof/>
              </w:rPr>
              <w:t>FC 2 Statement of Facts Supporting Eligibility for AFDC-FC (Foster Care)</w:t>
            </w:r>
            <w:r>
              <w:rPr>
                <w:noProof/>
                <w:webHidden/>
              </w:rPr>
              <w:tab/>
            </w:r>
            <w:r>
              <w:rPr>
                <w:noProof/>
                <w:webHidden/>
              </w:rPr>
              <w:fldChar w:fldCharType="begin"/>
            </w:r>
            <w:r>
              <w:rPr>
                <w:noProof/>
                <w:webHidden/>
              </w:rPr>
              <w:instrText xml:space="preserve"> PAGEREF _Toc238827840 \h </w:instrText>
            </w:r>
            <w:r>
              <w:rPr>
                <w:noProof/>
                <w:webHidden/>
              </w:rPr>
            </w:r>
            <w:r>
              <w:rPr>
                <w:noProof/>
                <w:webHidden/>
              </w:rPr>
              <w:fldChar w:fldCharType="separate"/>
            </w:r>
            <w:r>
              <w:rPr>
                <w:noProof/>
                <w:webHidden/>
              </w:rPr>
              <w:t>15</w:t>
            </w:r>
            <w:r>
              <w:rPr>
                <w:noProof/>
                <w:webHidden/>
              </w:rPr>
              <w:fldChar w:fldCharType="end"/>
            </w:r>
          </w:hyperlink>
        </w:p>
        <w:p w14:paraId="4763D06F" w14:textId="760CC7DB" w:rsidR="000F56B5" w:rsidRDefault="000F56B5">
          <w:pPr>
            <w:pStyle w:val="TOC3"/>
            <w:tabs>
              <w:tab w:val="right" w:leader="dot" w:pos="9350"/>
            </w:tabs>
            <w:rPr>
              <w:rFonts w:asciiTheme="minorHAnsi" w:eastAsiaTheme="minorEastAsia" w:hAnsiTheme="minorHAnsi"/>
              <w:noProof/>
              <w:sz w:val="24"/>
              <w:szCs w:val="24"/>
            </w:rPr>
          </w:pPr>
          <w:hyperlink w:anchor="_Toc238827841" w:history="1">
            <w:r w:rsidRPr="00635403">
              <w:rPr>
                <w:rStyle w:val="Hyperlink"/>
                <w:noProof/>
              </w:rPr>
              <w:t>Complete the CW51 Child Support: Good Cause Claim for Non-cooperation</w:t>
            </w:r>
            <w:r>
              <w:rPr>
                <w:noProof/>
                <w:webHidden/>
              </w:rPr>
              <w:tab/>
            </w:r>
            <w:r>
              <w:rPr>
                <w:noProof/>
                <w:webHidden/>
              </w:rPr>
              <w:fldChar w:fldCharType="begin"/>
            </w:r>
            <w:r>
              <w:rPr>
                <w:noProof/>
                <w:webHidden/>
              </w:rPr>
              <w:instrText xml:space="preserve"> PAGEREF _Toc238827841 \h </w:instrText>
            </w:r>
            <w:r>
              <w:rPr>
                <w:noProof/>
                <w:webHidden/>
              </w:rPr>
            </w:r>
            <w:r>
              <w:rPr>
                <w:noProof/>
                <w:webHidden/>
              </w:rPr>
              <w:fldChar w:fldCharType="separate"/>
            </w:r>
            <w:r>
              <w:rPr>
                <w:noProof/>
                <w:webHidden/>
              </w:rPr>
              <w:t>16</w:t>
            </w:r>
            <w:r>
              <w:rPr>
                <w:noProof/>
                <w:webHidden/>
              </w:rPr>
              <w:fldChar w:fldCharType="end"/>
            </w:r>
          </w:hyperlink>
        </w:p>
        <w:p w14:paraId="5B4008B7" w14:textId="5ED3E1A7" w:rsidR="000F56B5" w:rsidRDefault="000F56B5">
          <w:pPr>
            <w:pStyle w:val="TOC3"/>
            <w:tabs>
              <w:tab w:val="right" w:leader="dot" w:pos="9350"/>
            </w:tabs>
            <w:rPr>
              <w:rFonts w:asciiTheme="minorHAnsi" w:eastAsiaTheme="minorEastAsia" w:hAnsiTheme="minorHAnsi"/>
              <w:noProof/>
              <w:sz w:val="24"/>
              <w:szCs w:val="24"/>
            </w:rPr>
          </w:pPr>
          <w:hyperlink w:anchor="_Toc238827842" w:history="1">
            <w:r w:rsidRPr="00635403">
              <w:rPr>
                <w:rStyle w:val="Hyperlink"/>
                <w:noProof/>
              </w:rPr>
              <w:t>Managing documents in the Eligibility Record</w:t>
            </w:r>
            <w:r>
              <w:rPr>
                <w:noProof/>
                <w:webHidden/>
              </w:rPr>
              <w:tab/>
            </w:r>
            <w:r>
              <w:rPr>
                <w:noProof/>
                <w:webHidden/>
              </w:rPr>
              <w:fldChar w:fldCharType="begin"/>
            </w:r>
            <w:r>
              <w:rPr>
                <w:noProof/>
                <w:webHidden/>
              </w:rPr>
              <w:instrText xml:space="preserve"> PAGEREF _Toc238827842 \h </w:instrText>
            </w:r>
            <w:r>
              <w:rPr>
                <w:noProof/>
                <w:webHidden/>
              </w:rPr>
            </w:r>
            <w:r>
              <w:rPr>
                <w:noProof/>
                <w:webHidden/>
              </w:rPr>
              <w:fldChar w:fldCharType="separate"/>
            </w:r>
            <w:r>
              <w:rPr>
                <w:noProof/>
                <w:webHidden/>
              </w:rPr>
              <w:t>17</w:t>
            </w:r>
            <w:r>
              <w:rPr>
                <w:noProof/>
                <w:webHidden/>
              </w:rPr>
              <w:fldChar w:fldCharType="end"/>
            </w:r>
          </w:hyperlink>
        </w:p>
        <w:p w14:paraId="429B3EE1" w14:textId="5A6155F4" w:rsidR="000F56B5" w:rsidRDefault="000F56B5">
          <w:pPr>
            <w:pStyle w:val="TOC3"/>
            <w:tabs>
              <w:tab w:val="right" w:leader="dot" w:pos="9350"/>
            </w:tabs>
            <w:rPr>
              <w:rFonts w:asciiTheme="minorHAnsi" w:eastAsiaTheme="minorEastAsia" w:hAnsiTheme="minorHAnsi"/>
              <w:noProof/>
              <w:sz w:val="24"/>
              <w:szCs w:val="24"/>
            </w:rPr>
          </w:pPr>
          <w:hyperlink w:anchor="_Toc238827843" w:history="1">
            <w:r w:rsidRPr="00635403">
              <w:rPr>
                <w:rStyle w:val="Hyperlink"/>
                <w:noProof/>
              </w:rPr>
              <w:t>Providing Supplementary Placement Information to CalSAWS   </w:t>
            </w:r>
            <w:r>
              <w:rPr>
                <w:noProof/>
                <w:webHidden/>
              </w:rPr>
              <w:tab/>
            </w:r>
            <w:r>
              <w:rPr>
                <w:noProof/>
                <w:webHidden/>
              </w:rPr>
              <w:fldChar w:fldCharType="begin"/>
            </w:r>
            <w:r>
              <w:rPr>
                <w:noProof/>
                <w:webHidden/>
              </w:rPr>
              <w:instrText xml:space="preserve"> PAGEREF _Toc238827843 \h </w:instrText>
            </w:r>
            <w:r>
              <w:rPr>
                <w:noProof/>
                <w:webHidden/>
              </w:rPr>
            </w:r>
            <w:r>
              <w:rPr>
                <w:noProof/>
                <w:webHidden/>
              </w:rPr>
              <w:fldChar w:fldCharType="separate"/>
            </w:r>
            <w:r>
              <w:rPr>
                <w:noProof/>
                <w:webHidden/>
              </w:rPr>
              <w:t>20</w:t>
            </w:r>
            <w:r>
              <w:rPr>
                <w:noProof/>
                <w:webHidden/>
              </w:rPr>
              <w:fldChar w:fldCharType="end"/>
            </w:r>
          </w:hyperlink>
        </w:p>
        <w:p w14:paraId="58C814E1" w14:textId="11994CB1" w:rsidR="000F56B5" w:rsidRDefault="000F56B5">
          <w:pPr>
            <w:pStyle w:val="TOC3"/>
            <w:tabs>
              <w:tab w:val="right" w:leader="dot" w:pos="9350"/>
            </w:tabs>
            <w:rPr>
              <w:rFonts w:asciiTheme="minorHAnsi" w:eastAsiaTheme="minorEastAsia" w:hAnsiTheme="minorHAnsi"/>
              <w:noProof/>
              <w:sz w:val="24"/>
              <w:szCs w:val="24"/>
            </w:rPr>
          </w:pPr>
          <w:hyperlink w:anchor="_Toc238827844" w:history="1">
            <w:r w:rsidRPr="00635403">
              <w:rPr>
                <w:rStyle w:val="Hyperlink"/>
                <w:noProof/>
              </w:rPr>
              <w:t>For a Placement Change</w:t>
            </w:r>
            <w:r>
              <w:rPr>
                <w:noProof/>
                <w:webHidden/>
              </w:rPr>
              <w:tab/>
            </w:r>
            <w:r>
              <w:rPr>
                <w:noProof/>
                <w:webHidden/>
              </w:rPr>
              <w:fldChar w:fldCharType="begin"/>
            </w:r>
            <w:r>
              <w:rPr>
                <w:noProof/>
                <w:webHidden/>
              </w:rPr>
              <w:instrText xml:space="preserve"> PAGEREF _Toc238827844 \h </w:instrText>
            </w:r>
            <w:r>
              <w:rPr>
                <w:noProof/>
                <w:webHidden/>
              </w:rPr>
            </w:r>
            <w:r>
              <w:rPr>
                <w:noProof/>
                <w:webHidden/>
              </w:rPr>
              <w:fldChar w:fldCharType="separate"/>
            </w:r>
            <w:r>
              <w:rPr>
                <w:noProof/>
                <w:webHidden/>
              </w:rPr>
              <w:t>20</w:t>
            </w:r>
            <w:r>
              <w:rPr>
                <w:noProof/>
                <w:webHidden/>
              </w:rPr>
              <w:fldChar w:fldCharType="end"/>
            </w:r>
          </w:hyperlink>
        </w:p>
        <w:p w14:paraId="0ED5DF19" w14:textId="7BE91584" w:rsidR="000F56B5" w:rsidRDefault="000F56B5">
          <w:pPr>
            <w:pStyle w:val="TOC2"/>
            <w:tabs>
              <w:tab w:val="right" w:leader="dot" w:pos="9350"/>
            </w:tabs>
            <w:rPr>
              <w:rFonts w:asciiTheme="minorHAnsi" w:eastAsiaTheme="minorEastAsia" w:hAnsiTheme="minorHAnsi"/>
              <w:noProof/>
              <w:sz w:val="24"/>
              <w:szCs w:val="24"/>
            </w:rPr>
          </w:pPr>
          <w:hyperlink w:anchor="_Toc238827845" w:history="1">
            <w:r w:rsidRPr="00635403">
              <w:rPr>
                <w:rStyle w:val="Hyperlink"/>
                <w:noProof/>
              </w:rPr>
              <w:t>Lesson 3: Foster Care Eligibility Redeterminations</w:t>
            </w:r>
            <w:r>
              <w:rPr>
                <w:noProof/>
                <w:webHidden/>
              </w:rPr>
              <w:tab/>
            </w:r>
            <w:r>
              <w:rPr>
                <w:noProof/>
                <w:webHidden/>
              </w:rPr>
              <w:fldChar w:fldCharType="begin"/>
            </w:r>
            <w:r>
              <w:rPr>
                <w:noProof/>
                <w:webHidden/>
              </w:rPr>
              <w:instrText xml:space="preserve"> PAGEREF _Toc238827845 \h </w:instrText>
            </w:r>
            <w:r>
              <w:rPr>
                <w:noProof/>
                <w:webHidden/>
              </w:rPr>
            </w:r>
            <w:r>
              <w:rPr>
                <w:noProof/>
                <w:webHidden/>
              </w:rPr>
              <w:fldChar w:fldCharType="separate"/>
            </w:r>
            <w:r>
              <w:rPr>
                <w:noProof/>
                <w:webHidden/>
              </w:rPr>
              <w:t>21</w:t>
            </w:r>
            <w:r>
              <w:rPr>
                <w:noProof/>
                <w:webHidden/>
              </w:rPr>
              <w:fldChar w:fldCharType="end"/>
            </w:r>
          </w:hyperlink>
        </w:p>
        <w:p w14:paraId="3DDC7003" w14:textId="5BACC69B" w:rsidR="000F56B5" w:rsidRDefault="000F56B5">
          <w:pPr>
            <w:pStyle w:val="TOC3"/>
            <w:tabs>
              <w:tab w:val="right" w:leader="dot" w:pos="9350"/>
            </w:tabs>
            <w:rPr>
              <w:rFonts w:asciiTheme="minorHAnsi" w:eastAsiaTheme="minorEastAsia" w:hAnsiTheme="minorHAnsi"/>
              <w:noProof/>
              <w:sz w:val="24"/>
              <w:szCs w:val="24"/>
            </w:rPr>
          </w:pPr>
          <w:hyperlink w:anchor="_Toc238827846" w:history="1">
            <w:r w:rsidRPr="00635403">
              <w:rPr>
                <w:rStyle w:val="Hyperlink"/>
                <w:noProof/>
              </w:rPr>
              <w:t>Scenario Narrative</w:t>
            </w:r>
            <w:r>
              <w:rPr>
                <w:noProof/>
                <w:webHidden/>
              </w:rPr>
              <w:tab/>
            </w:r>
            <w:r>
              <w:rPr>
                <w:noProof/>
                <w:webHidden/>
              </w:rPr>
              <w:fldChar w:fldCharType="begin"/>
            </w:r>
            <w:r>
              <w:rPr>
                <w:noProof/>
                <w:webHidden/>
              </w:rPr>
              <w:instrText xml:space="preserve"> PAGEREF _Toc238827846 \h </w:instrText>
            </w:r>
            <w:r>
              <w:rPr>
                <w:noProof/>
                <w:webHidden/>
              </w:rPr>
            </w:r>
            <w:r>
              <w:rPr>
                <w:noProof/>
                <w:webHidden/>
              </w:rPr>
              <w:fldChar w:fldCharType="separate"/>
            </w:r>
            <w:r>
              <w:rPr>
                <w:noProof/>
                <w:webHidden/>
              </w:rPr>
              <w:t>21</w:t>
            </w:r>
            <w:r>
              <w:rPr>
                <w:noProof/>
                <w:webHidden/>
              </w:rPr>
              <w:fldChar w:fldCharType="end"/>
            </w:r>
          </w:hyperlink>
        </w:p>
        <w:p w14:paraId="4CC20A31" w14:textId="1839F81B" w:rsidR="000F56B5" w:rsidRDefault="000F56B5">
          <w:pPr>
            <w:pStyle w:val="TOC3"/>
            <w:tabs>
              <w:tab w:val="right" w:leader="dot" w:pos="9350"/>
            </w:tabs>
            <w:rPr>
              <w:rFonts w:asciiTheme="minorHAnsi" w:eastAsiaTheme="minorEastAsia" w:hAnsiTheme="minorHAnsi"/>
              <w:noProof/>
              <w:sz w:val="24"/>
              <w:szCs w:val="24"/>
            </w:rPr>
          </w:pPr>
          <w:hyperlink w:anchor="_Toc238827847" w:history="1">
            <w:r w:rsidRPr="00635403">
              <w:rPr>
                <w:rStyle w:val="Hyperlink"/>
                <w:noProof/>
              </w:rPr>
              <w:t>Reviewing and Updating the Eligibility Record for Accuracy</w:t>
            </w:r>
            <w:r>
              <w:rPr>
                <w:noProof/>
                <w:webHidden/>
              </w:rPr>
              <w:tab/>
            </w:r>
            <w:r>
              <w:rPr>
                <w:noProof/>
                <w:webHidden/>
              </w:rPr>
              <w:fldChar w:fldCharType="begin"/>
            </w:r>
            <w:r>
              <w:rPr>
                <w:noProof/>
                <w:webHidden/>
              </w:rPr>
              <w:instrText xml:space="preserve"> PAGEREF _Toc238827847 \h </w:instrText>
            </w:r>
            <w:r>
              <w:rPr>
                <w:noProof/>
                <w:webHidden/>
              </w:rPr>
            </w:r>
            <w:r>
              <w:rPr>
                <w:noProof/>
                <w:webHidden/>
              </w:rPr>
              <w:fldChar w:fldCharType="separate"/>
            </w:r>
            <w:r>
              <w:rPr>
                <w:noProof/>
                <w:webHidden/>
              </w:rPr>
              <w:t>21</w:t>
            </w:r>
            <w:r>
              <w:rPr>
                <w:noProof/>
                <w:webHidden/>
              </w:rPr>
              <w:fldChar w:fldCharType="end"/>
            </w:r>
          </w:hyperlink>
        </w:p>
        <w:p w14:paraId="4B0DD13E" w14:textId="45CF80F1" w:rsidR="000F56B5" w:rsidRDefault="000F56B5">
          <w:pPr>
            <w:pStyle w:val="TOC3"/>
            <w:tabs>
              <w:tab w:val="right" w:leader="dot" w:pos="9350"/>
            </w:tabs>
            <w:rPr>
              <w:rFonts w:asciiTheme="minorHAnsi" w:eastAsiaTheme="minorEastAsia" w:hAnsiTheme="minorHAnsi"/>
              <w:noProof/>
              <w:sz w:val="24"/>
              <w:szCs w:val="24"/>
            </w:rPr>
          </w:pPr>
          <w:hyperlink w:anchor="_Toc238827848" w:history="1">
            <w:r w:rsidRPr="00635403">
              <w:rPr>
                <w:rStyle w:val="Hyperlink"/>
                <w:noProof/>
              </w:rPr>
              <w:t>Generating the ARC 2</w:t>
            </w:r>
            <w:r>
              <w:rPr>
                <w:noProof/>
                <w:webHidden/>
              </w:rPr>
              <w:tab/>
            </w:r>
            <w:r>
              <w:rPr>
                <w:noProof/>
                <w:webHidden/>
              </w:rPr>
              <w:fldChar w:fldCharType="begin"/>
            </w:r>
            <w:r>
              <w:rPr>
                <w:noProof/>
                <w:webHidden/>
              </w:rPr>
              <w:instrText xml:space="preserve"> PAGEREF _Toc238827848 \h </w:instrText>
            </w:r>
            <w:r>
              <w:rPr>
                <w:noProof/>
                <w:webHidden/>
              </w:rPr>
            </w:r>
            <w:r>
              <w:rPr>
                <w:noProof/>
                <w:webHidden/>
              </w:rPr>
              <w:fldChar w:fldCharType="separate"/>
            </w:r>
            <w:r>
              <w:rPr>
                <w:noProof/>
                <w:webHidden/>
              </w:rPr>
              <w:t>22</w:t>
            </w:r>
            <w:r>
              <w:rPr>
                <w:noProof/>
                <w:webHidden/>
              </w:rPr>
              <w:fldChar w:fldCharType="end"/>
            </w:r>
          </w:hyperlink>
        </w:p>
        <w:p w14:paraId="6C211063" w14:textId="42937926" w:rsidR="000F56B5" w:rsidRDefault="000F56B5">
          <w:pPr>
            <w:pStyle w:val="TOC3"/>
            <w:tabs>
              <w:tab w:val="right" w:leader="dot" w:pos="9350"/>
            </w:tabs>
            <w:rPr>
              <w:rFonts w:asciiTheme="minorHAnsi" w:eastAsiaTheme="minorEastAsia" w:hAnsiTheme="minorHAnsi"/>
              <w:noProof/>
              <w:sz w:val="24"/>
              <w:szCs w:val="24"/>
            </w:rPr>
          </w:pPr>
          <w:hyperlink w:anchor="_Toc238827849" w:history="1">
            <w:r w:rsidRPr="00635403">
              <w:rPr>
                <w:rStyle w:val="Hyperlink"/>
                <w:noProof/>
              </w:rPr>
              <w:t>Sending updated information to CalSAWS</w:t>
            </w:r>
            <w:r>
              <w:rPr>
                <w:noProof/>
                <w:webHidden/>
              </w:rPr>
              <w:tab/>
            </w:r>
            <w:r>
              <w:rPr>
                <w:noProof/>
                <w:webHidden/>
              </w:rPr>
              <w:fldChar w:fldCharType="begin"/>
            </w:r>
            <w:r>
              <w:rPr>
                <w:noProof/>
                <w:webHidden/>
              </w:rPr>
              <w:instrText xml:space="preserve"> PAGEREF _Toc238827849 \h </w:instrText>
            </w:r>
            <w:r>
              <w:rPr>
                <w:noProof/>
                <w:webHidden/>
              </w:rPr>
            </w:r>
            <w:r>
              <w:rPr>
                <w:noProof/>
                <w:webHidden/>
              </w:rPr>
              <w:fldChar w:fldCharType="separate"/>
            </w:r>
            <w:r>
              <w:rPr>
                <w:noProof/>
                <w:webHidden/>
              </w:rPr>
              <w:t>23</w:t>
            </w:r>
            <w:r>
              <w:rPr>
                <w:noProof/>
                <w:webHidden/>
              </w:rPr>
              <w:fldChar w:fldCharType="end"/>
            </w:r>
          </w:hyperlink>
        </w:p>
        <w:p w14:paraId="4B7E9023" w14:textId="1EF947BC" w:rsidR="000F56B5" w:rsidRDefault="000F56B5">
          <w:pPr>
            <w:pStyle w:val="TOC2"/>
            <w:tabs>
              <w:tab w:val="right" w:leader="dot" w:pos="9350"/>
            </w:tabs>
            <w:rPr>
              <w:rFonts w:asciiTheme="minorHAnsi" w:eastAsiaTheme="minorEastAsia" w:hAnsiTheme="minorHAnsi"/>
              <w:noProof/>
              <w:sz w:val="24"/>
              <w:szCs w:val="24"/>
            </w:rPr>
          </w:pPr>
          <w:hyperlink w:anchor="_Toc238827850" w:history="1">
            <w:r w:rsidRPr="00635403">
              <w:rPr>
                <w:rStyle w:val="Hyperlink"/>
                <w:noProof/>
              </w:rPr>
              <w:t>Lesson 4: Kin-GAP Benefits</w:t>
            </w:r>
            <w:r>
              <w:rPr>
                <w:noProof/>
                <w:webHidden/>
              </w:rPr>
              <w:tab/>
            </w:r>
            <w:r>
              <w:rPr>
                <w:noProof/>
                <w:webHidden/>
              </w:rPr>
              <w:fldChar w:fldCharType="begin"/>
            </w:r>
            <w:r>
              <w:rPr>
                <w:noProof/>
                <w:webHidden/>
              </w:rPr>
              <w:instrText xml:space="preserve"> PAGEREF _Toc238827850 \h </w:instrText>
            </w:r>
            <w:r>
              <w:rPr>
                <w:noProof/>
                <w:webHidden/>
              </w:rPr>
            </w:r>
            <w:r>
              <w:rPr>
                <w:noProof/>
                <w:webHidden/>
              </w:rPr>
              <w:fldChar w:fldCharType="separate"/>
            </w:r>
            <w:r>
              <w:rPr>
                <w:noProof/>
                <w:webHidden/>
              </w:rPr>
              <w:t>23</w:t>
            </w:r>
            <w:r>
              <w:rPr>
                <w:noProof/>
                <w:webHidden/>
              </w:rPr>
              <w:fldChar w:fldCharType="end"/>
            </w:r>
          </w:hyperlink>
        </w:p>
        <w:p w14:paraId="516C7764" w14:textId="62A80CE7" w:rsidR="000F56B5" w:rsidRDefault="000F56B5">
          <w:pPr>
            <w:pStyle w:val="TOC3"/>
            <w:tabs>
              <w:tab w:val="right" w:leader="dot" w:pos="9350"/>
            </w:tabs>
            <w:rPr>
              <w:rFonts w:asciiTheme="minorHAnsi" w:eastAsiaTheme="minorEastAsia" w:hAnsiTheme="minorHAnsi"/>
              <w:noProof/>
              <w:sz w:val="24"/>
              <w:szCs w:val="24"/>
            </w:rPr>
          </w:pPr>
          <w:hyperlink w:anchor="_Toc238827851" w:history="1">
            <w:r w:rsidRPr="00635403">
              <w:rPr>
                <w:rStyle w:val="Hyperlink"/>
                <w:rFonts w:eastAsia="Arial" w:cs="Arial"/>
                <w:noProof/>
              </w:rPr>
              <w:t>Accessing Data Seeded Cases</w:t>
            </w:r>
            <w:r>
              <w:rPr>
                <w:noProof/>
                <w:webHidden/>
              </w:rPr>
              <w:tab/>
            </w:r>
            <w:r>
              <w:rPr>
                <w:noProof/>
                <w:webHidden/>
              </w:rPr>
              <w:fldChar w:fldCharType="begin"/>
            </w:r>
            <w:r>
              <w:rPr>
                <w:noProof/>
                <w:webHidden/>
              </w:rPr>
              <w:instrText xml:space="preserve"> PAGEREF _Toc238827851 \h </w:instrText>
            </w:r>
            <w:r>
              <w:rPr>
                <w:noProof/>
                <w:webHidden/>
              </w:rPr>
            </w:r>
            <w:r>
              <w:rPr>
                <w:noProof/>
                <w:webHidden/>
              </w:rPr>
              <w:fldChar w:fldCharType="separate"/>
            </w:r>
            <w:r>
              <w:rPr>
                <w:noProof/>
                <w:webHidden/>
              </w:rPr>
              <w:t>23</w:t>
            </w:r>
            <w:r>
              <w:rPr>
                <w:noProof/>
                <w:webHidden/>
              </w:rPr>
              <w:fldChar w:fldCharType="end"/>
            </w:r>
          </w:hyperlink>
        </w:p>
        <w:p w14:paraId="492D07A7" w14:textId="06ED10F5" w:rsidR="000F56B5" w:rsidRDefault="000F56B5">
          <w:pPr>
            <w:pStyle w:val="TOC3"/>
            <w:tabs>
              <w:tab w:val="right" w:leader="dot" w:pos="9350"/>
            </w:tabs>
            <w:rPr>
              <w:rFonts w:asciiTheme="minorHAnsi" w:eastAsiaTheme="minorEastAsia" w:hAnsiTheme="minorHAnsi"/>
              <w:noProof/>
              <w:sz w:val="24"/>
              <w:szCs w:val="24"/>
            </w:rPr>
          </w:pPr>
          <w:hyperlink w:anchor="_Toc238827852" w:history="1">
            <w:r w:rsidRPr="00635403">
              <w:rPr>
                <w:rStyle w:val="Hyperlink"/>
                <w:noProof/>
              </w:rPr>
              <w:t>Scenario Narrative</w:t>
            </w:r>
            <w:r>
              <w:rPr>
                <w:noProof/>
                <w:webHidden/>
              </w:rPr>
              <w:tab/>
            </w:r>
            <w:r>
              <w:rPr>
                <w:noProof/>
                <w:webHidden/>
              </w:rPr>
              <w:fldChar w:fldCharType="begin"/>
            </w:r>
            <w:r>
              <w:rPr>
                <w:noProof/>
                <w:webHidden/>
              </w:rPr>
              <w:instrText xml:space="preserve"> PAGEREF _Toc238827852 \h </w:instrText>
            </w:r>
            <w:r>
              <w:rPr>
                <w:noProof/>
                <w:webHidden/>
              </w:rPr>
            </w:r>
            <w:r>
              <w:rPr>
                <w:noProof/>
                <w:webHidden/>
              </w:rPr>
              <w:fldChar w:fldCharType="separate"/>
            </w:r>
            <w:r>
              <w:rPr>
                <w:noProof/>
                <w:webHidden/>
              </w:rPr>
              <w:t>24</w:t>
            </w:r>
            <w:r>
              <w:rPr>
                <w:noProof/>
                <w:webHidden/>
              </w:rPr>
              <w:fldChar w:fldCharType="end"/>
            </w:r>
          </w:hyperlink>
        </w:p>
        <w:p w14:paraId="5F8B60B7" w14:textId="34BAE9A3" w:rsidR="000F56B5" w:rsidRDefault="000F56B5">
          <w:pPr>
            <w:pStyle w:val="TOC3"/>
            <w:tabs>
              <w:tab w:val="right" w:leader="dot" w:pos="9350"/>
            </w:tabs>
            <w:rPr>
              <w:rFonts w:asciiTheme="minorHAnsi" w:eastAsiaTheme="minorEastAsia" w:hAnsiTheme="minorHAnsi"/>
              <w:noProof/>
              <w:sz w:val="24"/>
              <w:szCs w:val="24"/>
            </w:rPr>
          </w:pPr>
          <w:hyperlink w:anchor="_Toc238827853" w:history="1">
            <w:r w:rsidRPr="00635403">
              <w:rPr>
                <w:rStyle w:val="Hyperlink"/>
                <w:noProof/>
              </w:rPr>
              <w:t>Requesting Information Regarding a Child’s Kin-GAP Eligibility from CalSAWS</w:t>
            </w:r>
            <w:r>
              <w:rPr>
                <w:noProof/>
                <w:webHidden/>
              </w:rPr>
              <w:tab/>
            </w:r>
            <w:r>
              <w:rPr>
                <w:noProof/>
                <w:webHidden/>
              </w:rPr>
              <w:fldChar w:fldCharType="begin"/>
            </w:r>
            <w:r>
              <w:rPr>
                <w:noProof/>
                <w:webHidden/>
              </w:rPr>
              <w:instrText xml:space="preserve"> PAGEREF _Toc238827853 \h </w:instrText>
            </w:r>
            <w:r>
              <w:rPr>
                <w:noProof/>
                <w:webHidden/>
              </w:rPr>
            </w:r>
            <w:r>
              <w:rPr>
                <w:noProof/>
                <w:webHidden/>
              </w:rPr>
              <w:fldChar w:fldCharType="separate"/>
            </w:r>
            <w:r>
              <w:rPr>
                <w:noProof/>
                <w:webHidden/>
              </w:rPr>
              <w:t>24</w:t>
            </w:r>
            <w:r>
              <w:rPr>
                <w:noProof/>
                <w:webHidden/>
              </w:rPr>
              <w:fldChar w:fldCharType="end"/>
            </w:r>
          </w:hyperlink>
        </w:p>
        <w:p w14:paraId="010A3E87" w14:textId="38071381" w:rsidR="000F56B5" w:rsidRDefault="000F56B5">
          <w:pPr>
            <w:pStyle w:val="TOC3"/>
            <w:tabs>
              <w:tab w:val="right" w:leader="dot" w:pos="9350"/>
            </w:tabs>
            <w:rPr>
              <w:rFonts w:asciiTheme="minorHAnsi" w:eastAsiaTheme="minorEastAsia" w:hAnsiTheme="minorHAnsi"/>
              <w:noProof/>
              <w:sz w:val="24"/>
              <w:szCs w:val="24"/>
            </w:rPr>
          </w:pPr>
          <w:hyperlink w:anchor="_Toc238827854" w:history="1">
            <w:r w:rsidRPr="00635403">
              <w:rPr>
                <w:rStyle w:val="Hyperlink"/>
                <w:noProof/>
              </w:rPr>
              <w:t>Validate Documents Received from CalSAWS</w:t>
            </w:r>
            <w:r>
              <w:rPr>
                <w:noProof/>
                <w:webHidden/>
              </w:rPr>
              <w:tab/>
            </w:r>
            <w:r>
              <w:rPr>
                <w:noProof/>
                <w:webHidden/>
              </w:rPr>
              <w:fldChar w:fldCharType="begin"/>
            </w:r>
            <w:r>
              <w:rPr>
                <w:noProof/>
                <w:webHidden/>
              </w:rPr>
              <w:instrText xml:space="preserve"> PAGEREF _Toc238827854 \h </w:instrText>
            </w:r>
            <w:r>
              <w:rPr>
                <w:noProof/>
                <w:webHidden/>
              </w:rPr>
            </w:r>
            <w:r>
              <w:rPr>
                <w:noProof/>
                <w:webHidden/>
              </w:rPr>
              <w:fldChar w:fldCharType="separate"/>
            </w:r>
            <w:r>
              <w:rPr>
                <w:noProof/>
                <w:webHidden/>
              </w:rPr>
              <w:t>28</w:t>
            </w:r>
            <w:r>
              <w:rPr>
                <w:noProof/>
                <w:webHidden/>
              </w:rPr>
              <w:fldChar w:fldCharType="end"/>
            </w:r>
          </w:hyperlink>
        </w:p>
        <w:p w14:paraId="010D5FB1" w14:textId="21276D2F" w:rsidR="000F56B5" w:rsidRDefault="000F56B5">
          <w:pPr>
            <w:pStyle w:val="TOC3"/>
            <w:tabs>
              <w:tab w:val="right" w:leader="dot" w:pos="9350"/>
            </w:tabs>
            <w:rPr>
              <w:rFonts w:asciiTheme="minorHAnsi" w:eastAsiaTheme="minorEastAsia" w:hAnsiTheme="minorHAnsi"/>
              <w:noProof/>
              <w:sz w:val="24"/>
              <w:szCs w:val="24"/>
            </w:rPr>
          </w:pPr>
          <w:hyperlink w:anchor="_Toc238827855" w:history="1">
            <w:r w:rsidRPr="00635403">
              <w:rPr>
                <w:rStyle w:val="Hyperlink"/>
                <w:noProof/>
              </w:rPr>
              <w:t>SOC 369</w:t>
            </w:r>
            <w:r>
              <w:rPr>
                <w:noProof/>
                <w:webHidden/>
              </w:rPr>
              <w:tab/>
            </w:r>
            <w:r>
              <w:rPr>
                <w:noProof/>
                <w:webHidden/>
              </w:rPr>
              <w:fldChar w:fldCharType="begin"/>
            </w:r>
            <w:r>
              <w:rPr>
                <w:noProof/>
                <w:webHidden/>
              </w:rPr>
              <w:instrText xml:space="preserve"> PAGEREF _Toc238827855 \h </w:instrText>
            </w:r>
            <w:r>
              <w:rPr>
                <w:noProof/>
                <w:webHidden/>
              </w:rPr>
            </w:r>
            <w:r>
              <w:rPr>
                <w:noProof/>
                <w:webHidden/>
              </w:rPr>
              <w:fldChar w:fldCharType="separate"/>
            </w:r>
            <w:r>
              <w:rPr>
                <w:noProof/>
                <w:webHidden/>
              </w:rPr>
              <w:t>29</w:t>
            </w:r>
            <w:r>
              <w:rPr>
                <w:noProof/>
                <w:webHidden/>
              </w:rPr>
              <w:fldChar w:fldCharType="end"/>
            </w:r>
          </w:hyperlink>
        </w:p>
        <w:p w14:paraId="791CC7F0" w14:textId="5700B89C" w:rsidR="000F56B5" w:rsidRDefault="000F56B5">
          <w:pPr>
            <w:pStyle w:val="TOC3"/>
            <w:tabs>
              <w:tab w:val="right" w:leader="dot" w:pos="9350"/>
            </w:tabs>
            <w:rPr>
              <w:rFonts w:asciiTheme="minorHAnsi" w:eastAsiaTheme="minorEastAsia" w:hAnsiTheme="minorHAnsi"/>
              <w:noProof/>
              <w:sz w:val="24"/>
              <w:szCs w:val="24"/>
            </w:rPr>
          </w:pPr>
          <w:hyperlink w:anchor="_Toc238827856" w:history="1">
            <w:r w:rsidRPr="00635403">
              <w:rPr>
                <w:rStyle w:val="Hyperlink"/>
                <w:noProof/>
              </w:rPr>
              <w:t>Complete the SOC 369A form</w:t>
            </w:r>
            <w:r>
              <w:rPr>
                <w:noProof/>
                <w:webHidden/>
              </w:rPr>
              <w:tab/>
            </w:r>
            <w:r>
              <w:rPr>
                <w:noProof/>
                <w:webHidden/>
              </w:rPr>
              <w:fldChar w:fldCharType="begin"/>
            </w:r>
            <w:r>
              <w:rPr>
                <w:noProof/>
                <w:webHidden/>
              </w:rPr>
              <w:instrText xml:space="preserve"> PAGEREF _Toc238827856 \h </w:instrText>
            </w:r>
            <w:r>
              <w:rPr>
                <w:noProof/>
                <w:webHidden/>
              </w:rPr>
            </w:r>
            <w:r>
              <w:rPr>
                <w:noProof/>
                <w:webHidden/>
              </w:rPr>
              <w:fldChar w:fldCharType="separate"/>
            </w:r>
            <w:r>
              <w:rPr>
                <w:noProof/>
                <w:webHidden/>
              </w:rPr>
              <w:t>29</w:t>
            </w:r>
            <w:r>
              <w:rPr>
                <w:noProof/>
                <w:webHidden/>
              </w:rPr>
              <w:fldChar w:fldCharType="end"/>
            </w:r>
          </w:hyperlink>
        </w:p>
        <w:p w14:paraId="602F4831" w14:textId="7A72E483" w:rsidR="000F56B5" w:rsidRDefault="000F56B5">
          <w:pPr>
            <w:pStyle w:val="TOC3"/>
            <w:tabs>
              <w:tab w:val="right" w:leader="dot" w:pos="9350"/>
            </w:tabs>
            <w:rPr>
              <w:rFonts w:asciiTheme="minorHAnsi" w:eastAsiaTheme="minorEastAsia" w:hAnsiTheme="minorHAnsi"/>
              <w:noProof/>
              <w:sz w:val="24"/>
              <w:szCs w:val="24"/>
            </w:rPr>
          </w:pPr>
          <w:hyperlink w:anchor="_Toc238827857" w:history="1">
            <w:r w:rsidRPr="00635403">
              <w:rPr>
                <w:rStyle w:val="Hyperlink"/>
                <w:noProof/>
              </w:rPr>
              <w:t>Requesting Signatures on a Kin-GAP SOC369 and 369A Agreements</w:t>
            </w:r>
            <w:r>
              <w:rPr>
                <w:noProof/>
                <w:webHidden/>
              </w:rPr>
              <w:tab/>
            </w:r>
            <w:r>
              <w:rPr>
                <w:noProof/>
                <w:webHidden/>
              </w:rPr>
              <w:fldChar w:fldCharType="begin"/>
            </w:r>
            <w:r>
              <w:rPr>
                <w:noProof/>
                <w:webHidden/>
              </w:rPr>
              <w:instrText xml:space="preserve"> PAGEREF _Toc238827857 \h </w:instrText>
            </w:r>
            <w:r>
              <w:rPr>
                <w:noProof/>
                <w:webHidden/>
              </w:rPr>
            </w:r>
            <w:r>
              <w:rPr>
                <w:noProof/>
                <w:webHidden/>
              </w:rPr>
              <w:fldChar w:fldCharType="separate"/>
            </w:r>
            <w:r>
              <w:rPr>
                <w:noProof/>
                <w:webHidden/>
              </w:rPr>
              <w:t>30</w:t>
            </w:r>
            <w:r>
              <w:rPr>
                <w:noProof/>
                <w:webHidden/>
              </w:rPr>
              <w:fldChar w:fldCharType="end"/>
            </w:r>
          </w:hyperlink>
        </w:p>
        <w:p w14:paraId="10F17704" w14:textId="5EBCF25A" w:rsidR="000F56B5" w:rsidRDefault="000F56B5">
          <w:pPr>
            <w:pStyle w:val="TOC3"/>
            <w:tabs>
              <w:tab w:val="right" w:leader="dot" w:pos="9350"/>
            </w:tabs>
            <w:rPr>
              <w:rFonts w:asciiTheme="minorHAnsi" w:eastAsiaTheme="minorEastAsia" w:hAnsiTheme="minorHAnsi"/>
              <w:noProof/>
              <w:sz w:val="24"/>
              <w:szCs w:val="24"/>
            </w:rPr>
          </w:pPr>
          <w:hyperlink w:anchor="_Toc238827858" w:history="1">
            <w:r w:rsidRPr="00635403">
              <w:rPr>
                <w:rStyle w:val="Hyperlink"/>
                <w:noProof/>
              </w:rPr>
              <w:t>Providing finalized guardianship documents to CalSAWS</w:t>
            </w:r>
            <w:r>
              <w:rPr>
                <w:noProof/>
                <w:webHidden/>
              </w:rPr>
              <w:tab/>
            </w:r>
            <w:r>
              <w:rPr>
                <w:noProof/>
                <w:webHidden/>
              </w:rPr>
              <w:fldChar w:fldCharType="begin"/>
            </w:r>
            <w:r>
              <w:rPr>
                <w:noProof/>
                <w:webHidden/>
              </w:rPr>
              <w:instrText xml:space="preserve"> PAGEREF _Toc238827858 \h </w:instrText>
            </w:r>
            <w:r>
              <w:rPr>
                <w:noProof/>
                <w:webHidden/>
              </w:rPr>
            </w:r>
            <w:r>
              <w:rPr>
                <w:noProof/>
                <w:webHidden/>
              </w:rPr>
              <w:fldChar w:fldCharType="separate"/>
            </w:r>
            <w:r>
              <w:rPr>
                <w:noProof/>
                <w:webHidden/>
              </w:rPr>
              <w:t>31</w:t>
            </w:r>
            <w:r>
              <w:rPr>
                <w:noProof/>
                <w:webHidden/>
              </w:rPr>
              <w:fldChar w:fldCharType="end"/>
            </w:r>
          </w:hyperlink>
        </w:p>
        <w:p w14:paraId="1A6F878F" w14:textId="50010553" w:rsidR="000F56B5" w:rsidRDefault="000F56B5">
          <w:pPr>
            <w:pStyle w:val="TOC2"/>
            <w:tabs>
              <w:tab w:val="right" w:leader="dot" w:pos="9350"/>
            </w:tabs>
            <w:rPr>
              <w:rFonts w:asciiTheme="minorHAnsi" w:eastAsiaTheme="minorEastAsia" w:hAnsiTheme="minorHAnsi"/>
              <w:noProof/>
              <w:sz w:val="24"/>
              <w:szCs w:val="24"/>
            </w:rPr>
          </w:pPr>
          <w:hyperlink w:anchor="_Toc238827859" w:history="1">
            <w:r w:rsidRPr="00635403">
              <w:rPr>
                <w:rStyle w:val="Hyperlink"/>
                <w:noProof/>
              </w:rPr>
              <w:t>Lesson 5: Non-Related Legal Guardianships (NRLG) Benefits</w:t>
            </w:r>
            <w:r>
              <w:rPr>
                <w:noProof/>
                <w:webHidden/>
              </w:rPr>
              <w:tab/>
            </w:r>
            <w:r>
              <w:rPr>
                <w:noProof/>
                <w:webHidden/>
              </w:rPr>
              <w:fldChar w:fldCharType="begin"/>
            </w:r>
            <w:r>
              <w:rPr>
                <w:noProof/>
                <w:webHidden/>
              </w:rPr>
              <w:instrText xml:space="preserve"> PAGEREF _Toc238827859 \h </w:instrText>
            </w:r>
            <w:r>
              <w:rPr>
                <w:noProof/>
                <w:webHidden/>
              </w:rPr>
            </w:r>
            <w:r>
              <w:rPr>
                <w:noProof/>
                <w:webHidden/>
              </w:rPr>
              <w:fldChar w:fldCharType="separate"/>
            </w:r>
            <w:r>
              <w:rPr>
                <w:noProof/>
                <w:webHidden/>
              </w:rPr>
              <w:t>32</w:t>
            </w:r>
            <w:r>
              <w:rPr>
                <w:noProof/>
                <w:webHidden/>
              </w:rPr>
              <w:fldChar w:fldCharType="end"/>
            </w:r>
          </w:hyperlink>
        </w:p>
        <w:p w14:paraId="43B027C8" w14:textId="7EF8C7FD" w:rsidR="000F56B5" w:rsidRDefault="000F56B5">
          <w:pPr>
            <w:pStyle w:val="TOC3"/>
            <w:tabs>
              <w:tab w:val="right" w:leader="dot" w:pos="9350"/>
            </w:tabs>
            <w:rPr>
              <w:rFonts w:asciiTheme="minorHAnsi" w:eastAsiaTheme="minorEastAsia" w:hAnsiTheme="minorHAnsi"/>
              <w:noProof/>
              <w:sz w:val="24"/>
              <w:szCs w:val="24"/>
            </w:rPr>
          </w:pPr>
          <w:hyperlink w:anchor="_Toc238827860" w:history="1">
            <w:r w:rsidRPr="00635403">
              <w:rPr>
                <w:rStyle w:val="Hyperlink"/>
                <w:rFonts w:eastAsia="Arial" w:cs="Arial"/>
                <w:noProof/>
              </w:rPr>
              <w:t>Accessing Data Seeded Cases</w:t>
            </w:r>
            <w:r>
              <w:rPr>
                <w:noProof/>
                <w:webHidden/>
              </w:rPr>
              <w:tab/>
            </w:r>
            <w:r>
              <w:rPr>
                <w:noProof/>
                <w:webHidden/>
              </w:rPr>
              <w:fldChar w:fldCharType="begin"/>
            </w:r>
            <w:r>
              <w:rPr>
                <w:noProof/>
                <w:webHidden/>
              </w:rPr>
              <w:instrText xml:space="preserve"> PAGEREF _Toc238827860 \h </w:instrText>
            </w:r>
            <w:r>
              <w:rPr>
                <w:noProof/>
                <w:webHidden/>
              </w:rPr>
            </w:r>
            <w:r>
              <w:rPr>
                <w:noProof/>
                <w:webHidden/>
              </w:rPr>
              <w:fldChar w:fldCharType="separate"/>
            </w:r>
            <w:r>
              <w:rPr>
                <w:noProof/>
                <w:webHidden/>
              </w:rPr>
              <w:t>32</w:t>
            </w:r>
            <w:r>
              <w:rPr>
                <w:noProof/>
                <w:webHidden/>
              </w:rPr>
              <w:fldChar w:fldCharType="end"/>
            </w:r>
          </w:hyperlink>
        </w:p>
        <w:p w14:paraId="57F2EB49" w14:textId="5E77A348" w:rsidR="000F56B5" w:rsidRDefault="000F56B5">
          <w:pPr>
            <w:pStyle w:val="TOC3"/>
            <w:tabs>
              <w:tab w:val="right" w:leader="dot" w:pos="9350"/>
            </w:tabs>
            <w:rPr>
              <w:rFonts w:asciiTheme="minorHAnsi" w:eastAsiaTheme="minorEastAsia" w:hAnsiTheme="minorHAnsi"/>
              <w:noProof/>
              <w:sz w:val="24"/>
              <w:szCs w:val="24"/>
            </w:rPr>
          </w:pPr>
          <w:hyperlink w:anchor="_Toc238827861" w:history="1">
            <w:r w:rsidRPr="00635403">
              <w:rPr>
                <w:rStyle w:val="Hyperlink"/>
                <w:noProof/>
              </w:rPr>
              <w:t>Scenario Narrative</w:t>
            </w:r>
            <w:r>
              <w:rPr>
                <w:noProof/>
                <w:webHidden/>
              </w:rPr>
              <w:tab/>
            </w:r>
            <w:r>
              <w:rPr>
                <w:noProof/>
                <w:webHidden/>
              </w:rPr>
              <w:fldChar w:fldCharType="begin"/>
            </w:r>
            <w:r>
              <w:rPr>
                <w:noProof/>
                <w:webHidden/>
              </w:rPr>
              <w:instrText xml:space="preserve"> PAGEREF _Toc238827861 \h </w:instrText>
            </w:r>
            <w:r>
              <w:rPr>
                <w:noProof/>
                <w:webHidden/>
              </w:rPr>
            </w:r>
            <w:r>
              <w:rPr>
                <w:noProof/>
                <w:webHidden/>
              </w:rPr>
              <w:fldChar w:fldCharType="separate"/>
            </w:r>
            <w:r>
              <w:rPr>
                <w:noProof/>
                <w:webHidden/>
              </w:rPr>
              <w:t>33</w:t>
            </w:r>
            <w:r>
              <w:rPr>
                <w:noProof/>
                <w:webHidden/>
              </w:rPr>
              <w:fldChar w:fldCharType="end"/>
            </w:r>
          </w:hyperlink>
        </w:p>
        <w:p w14:paraId="1D39423D" w14:textId="128BCB70" w:rsidR="000F56B5" w:rsidRDefault="000F56B5">
          <w:pPr>
            <w:pStyle w:val="TOC3"/>
            <w:tabs>
              <w:tab w:val="right" w:leader="dot" w:pos="9350"/>
            </w:tabs>
            <w:rPr>
              <w:rFonts w:asciiTheme="minorHAnsi" w:eastAsiaTheme="minorEastAsia" w:hAnsiTheme="minorHAnsi"/>
              <w:noProof/>
              <w:sz w:val="24"/>
              <w:szCs w:val="24"/>
            </w:rPr>
          </w:pPr>
          <w:hyperlink w:anchor="_Toc238827862" w:history="1">
            <w:r w:rsidRPr="00635403">
              <w:rPr>
                <w:rStyle w:val="Hyperlink"/>
                <w:noProof/>
              </w:rPr>
              <w:t>Updating the Eligibility Record, as needed</w:t>
            </w:r>
            <w:r>
              <w:rPr>
                <w:noProof/>
                <w:webHidden/>
              </w:rPr>
              <w:tab/>
            </w:r>
            <w:r>
              <w:rPr>
                <w:noProof/>
                <w:webHidden/>
              </w:rPr>
              <w:fldChar w:fldCharType="begin"/>
            </w:r>
            <w:r>
              <w:rPr>
                <w:noProof/>
                <w:webHidden/>
              </w:rPr>
              <w:instrText xml:space="preserve"> PAGEREF _Toc238827862 \h </w:instrText>
            </w:r>
            <w:r>
              <w:rPr>
                <w:noProof/>
                <w:webHidden/>
              </w:rPr>
            </w:r>
            <w:r>
              <w:rPr>
                <w:noProof/>
                <w:webHidden/>
              </w:rPr>
              <w:fldChar w:fldCharType="separate"/>
            </w:r>
            <w:r>
              <w:rPr>
                <w:noProof/>
                <w:webHidden/>
              </w:rPr>
              <w:t>33</w:t>
            </w:r>
            <w:r>
              <w:rPr>
                <w:noProof/>
                <w:webHidden/>
              </w:rPr>
              <w:fldChar w:fldCharType="end"/>
            </w:r>
          </w:hyperlink>
        </w:p>
        <w:p w14:paraId="38AED529" w14:textId="1278C1E7" w:rsidR="000F56B5" w:rsidRDefault="000F56B5">
          <w:pPr>
            <w:pStyle w:val="TOC3"/>
            <w:tabs>
              <w:tab w:val="right" w:leader="dot" w:pos="9350"/>
            </w:tabs>
            <w:rPr>
              <w:rFonts w:asciiTheme="minorHAnsi" w:eastAsiaTheme="minorEastAsia" w:hAnsiTheme="minorHAnsi"/>
              <w:noProof/>
              <w:sz w:val="24"/>
              <w:szCs w:val="24"/>
            </w:rPr>
          </w:pPr>
          <w:hyperlink w:anchor="_Toc238827863" w:history="1">
            <w:r w:rsidRPr="00635403">
              <w:rPr>
                <w:rStyle w:val="Hyperlink"/>
                <w:noProof/>
              </w:rPr>
              <w:t>Sending Letter of Guardianship to CalSAWS</w:t>
            </w:r>
            <w:r>
              <w:rPr>
                <w:noProof/>
                <w:webHidden/>
              </w:rPr>
              <w:tab/>
            </w:r>
            <w:r>
              <w:rPr>
                <w:noProof/>
                <w:webHidden/>
              </w:rPr>
              <w:fldChar w:fldCharType="begin"/>
            </w:r>
            <w:r>
              <w:rPr>
                <w:noProof/>
                <w:webHidden/>
              </w:rPr>
              <w:instrText xml:space="preserve"> PAGEREF _Toc238827863 \h </w:instrText>
            </w:r>
            <w:r>
              <w:rPr>
                <w:noProof/>
                <w:webHidden/>
              </w:rPr>
            </w:r>
            <w:r>
              <w:rPr>
                <w:noProof/>
                <w:webHidden/>
              </w:rPr>
              <w:fldChar w:fldCharType="separate"/>
            </w:r>
            <w:r>
              <w:rPr>
                <w:noProof/>
                <w:webHidden/>
              </w:rPr>
              <w:t>34</w:t>
            </w:r>
            <w:r>
              <w:rPr>
                <w:noProof/>
                <w:webHidden/>
              </w:rPr>
              <w:fldChar w:fldCharType="end"/>
            </w:r>
          </w:hyperlink>
        </w:p>
        <w:p w14:paraId="263445CF" w14:textId="280F0552" w:rsidR="000F56B5" w:rsidRDefault="000F56B5">
          <w:pPr>
            <w:pStyle w:val="TOC2"/>
            <w:tabs>
              <w:tab w:val="right" w:leader="dot" w:pos="9350"/>
            </w:tabs>
            <w:rPr>
              <w:rFonts w:asciiTheme="minorHAnsi" w:eastAsiaTheme="minorEastAsia" w:hAnsiTheme="minorHAnsi"/>
              <w:noProof/>
              <w:sz w:val="24"/>
              <w:szCs w:val="24"/>
            </w:rPr>
          </w:pPr>
          <w:hyperlink w:anchor="_Toc238827864" w:history="1">
            <w:r w:rsidRPr="00635403">
              <w:rPr>
                <w:rStyle w:val="Hyperlink"/>
                <w:noProof/>
              </w:rPr>
              <w:t>Lesson 6: Alternative Care</w:t>
            </w:r>
            <w:r>
              <w:rPr>
                <w:noProof/>
                <w:webHidden/>
              </w:rPr>
              <w:tab/>
            </w:r>
            <w:r>
              <w:rPr>
                <w:noProof/>
                <w:webHidden/>
              </w:rPr>
              <w:fldChar w:fldCharType="begin"/>
            </w:r>
            <w:r>
              <w:rPr>
                <w:noProof/>
                <w:webHidden/>
              </w:rPr>
              <w:instrText xml:space="preserve"> PAGEREF _Toc238827864 \h </w:instrText>
            </w:r>
            <w:r>
              <w:rPr>
                <w:noProof/>
                <w:webHidden/>
              </w:rPr>
            </w:r>
            <w:r>
              <w:rPr>
                <w:noProof/>
                <w:webHidden/>
              </w:rPr>
              <w:fldChar w:fldCharType="separate"/>
            </w:r>
            <w:r>
              <w:rPr>
                <w:noProof/>
                <w:webHidden/>
              </w:rPr>
              <w:t>35</w:t>
            </w:r>
            <w:r>
              <w:rPr>
                <w:noProof/>
                <w:webHidden/>
              </w:rPr>
              <w:fldChar w:fldCharType="end"/>
            </w:r>
          </w:hyperlink>
        </w:p>
        <w:p w14:paraId="3E66EDB7" w14:textId="72CC837A" w:rsidR="000F56B5" w:rsidRDefault="000F56B5">
          <w:pPr>
            <w:pStyle w:val="TOC3"/>
            <w:tabs>
              <w:tab w:val="right" w:leader="dot" w:pos="9350"/>
            </w:tabs>
            <w:rPr>
              <w:rFonts w:asciiTheme="minorHAnsi" w:eastAsiaTheme="minorEastAsia" w:hAnsiTheme="minorHAnsi"/>
              <w:noProof/>
              <w:sz w:val="24"/>
              <w:szCs w:val="24"/>
            </w:rPr>
          </w:pPr>
          <w:hyperlink w:anchor="_Toc238827865" w:history="1">
            <w:r w:rsidRPr="00635403">
              <w:rPr>
                <w:rStyle w:val="Hyperlink"/>
                <w:rFonts w:eastAsia="Arial" w:cs="Arial"/>
                <w:noProof/>
              </w:rPr>
              <w:t>Accessing Data Seeded Cases</w:t>
            </w:r>
            <w:r>
              <w:rPr>
                <w:noProof/>
                <w:webHidden/>
              </w:rPr>
              <w:tab/>
            </w:r>
            <w:r>
              <w:rPr>
                <w:noProof/>
                <w:webHidden/>
              </w:rPr>
              <w:fldChar w:fldCharType="begin"/>
            </w:r>
            <w:r>
              <w:rPr>
                <w:noProof/>
                <w:webHidden/>
              </w:rPr>
              <w:instrText xml:space="preserve"> PAGEREF _Toc238827865 \h </w:instrText>
            </w:r>
            <w:r>
              <w:rPr>
                <w:noProof/>
                <w:webHidden/>
              </w:rPr>
            </w:r>
            <w:r>
              <w:rPr>
                <w:noProof/>
                <w:webHidden/>
              </w:rPr>
              <w:fldChar w:fldCharType="separate"/>
            </w:r>
            <w:r>
              <w:rPr>
                <w:noProof/>
                <w:webHidden/>
              </w:rPr>
              <w:t>35</w:t>
            </w:r>
            <w:r>
              <w:rPr>
                <w:noProof/>
                <w:webHidden/>
              </w:rPr>
              <w:fldChar w:fldCharType="end"/>
            </w:r>
          </w:hyperlink>
        </w:p>
        <w:p w14:paraId="0DBA6551" w14:textId="76C58602" w:rsidR="000F56B5" w:rsidRDefault="000F56B5">
          <w:pPr>
            <w:pStyle w:val="TOC3"/>
            <w:tabs>
              <w:tab w:val="right" w:leader="dot" w:pos="9350"/>
            </w:tabs>
            <w:rPr>
              <w:rFonts w:asciiTheme="minorHAnsi" w:eastAsiaTheme="minorEastAsia" w:hAnsiTheme="minorHAnsi"/>
              <w:noProof/>
              <w:sz w:val="24"/>
              <w:szCs w:val="24"/>
            </w:rPr>
          </w:pPr>
          <w:hyperlink w:anchor="_Toc238827866" w:history="1">
            <w:r w:rsidRPr="00635403">
              <w:rPr>
                <w:rStyle w:val="Hyperlink"/>
                <w:noProof/>
              </w:rPr>
              <w:t>Requesting a Case Link from CalSAWS</w:t>
            </w:r>
            <w:r>
              <w:rPr>
                <w:noProof/>
                <w:webHidden/>
              </w:rPr>
              <w:tab/>
            </w:r>
            <w:r>
              <w:rPr>
                <w:noProof/>
                <w:webHidden/>
              </w:rPr>
              <w:fldChar w:fldCharType="begin"/>
            </w:r>
            <w:r>
              <w:rPr>
                <w:noProof/>
                <w:webHidden/>
              </w:rPr>
              <w:instrText xml:space="preserve"> PAGEREF _Toc238827866 \h </w:instrText>
            </w:r>
            <w:r>
              <w:rPr>
                <w:noProof/>
                <w:webHidden/>
              </w:rPr>
            </w:r>
            <w:r>
              <w:rPr>
                <w:noProof/>
                <w:webHidden/>
              </w:rPr>
              <w:fldChar w:fldCharType="separate"/>
            </w:r>
            <w:r>
              <w:rPr>
                <w:noProof/>
                <w:webHidden/>
              </w:rPr>
              <w:t>36</w:t>
            </w:r>
            <w:r>
              <w:rPr>
                <w:noProof/>
                <w:webHidden/>
              </w:rPr>
              <w:fldChar w:fldCharType="end"/>
            </w:r>
          </w:hyperlink>
        </w:p>
        <w:p w14:paraId="42CD941D" w14:textId="7429929F" w:rsidR="000F56B5" w:rsidRDefault="000F56B5">
          <w:pPr>
            <w:pStyle w:val="TOC3"/>
            <w:tabs>
              <w:tab w:val="right" w:leader="dot" w:pos="9350"/>
            </w:tabs>
            <w:rPr>
              <w:rFonts w:asciiTheme="minorHAnsi" w:eastAsiaTheme="minorEastAsia" w:hAnsiTheme="minorHAnsi"/>
              <w:noProof/>
              <w:sz w:val="24"/>
              <w:szCs w:val="24"/>
            </w:rPr>
          </w:pPr>
          <w:hyperlink w:anchor="_Toc238827867" w:history="1">
            <w:r w:rsidRPr="00635403">
              <w:rPr>
                <w:rStyle w:val="Hyperlink"/>
                <w:noProof/>
              </w:rPr>
              <w:t>Reviewing and updating a Medi-Cal Eligibility Record</w:t>
            </w:r>
            <w:r>
              <w:rPr>
                <w:noProof/>
                <w:webHidden/>
              </w:rPr>
              <w:tab/>
            </w:r>
            <w:r>
              <w:rPr>
                <w:noProof/>
                <w:webHidden/>
              </w:rPr>
              <w:fldChar w:fldCharType="begin"/>
            </w:r>
            <w:r>
              <w:rPr>
                <w:noProof/>
                <w:webHidden/>
              </w:rPr>
              <w:instrText xml:space="preserve"> PAGEREF _Toc238827867 \h </w:instrText>
            </w:r>
            <w:r>
              <w:rPr>
                <w:noProof/>
                <w:webHidden/>
              </w:rPr>
            </w:r>
            <w:r>
              <w:rPr>
                <w:noProof/>
                <w:webHidden/>
              </w:rPr>
              <w:fldChar w:fldCharType="separate"/>
            </w:r>
            <w:r>
              <w:rPr>
                <w:noProof/>
                <w:webHidden/>
              </w:rPr>
              <w:t>36</w:t>
            </w:r>
            <w:r>
              <w:rPr>
                <w:noProof/>
                <w:webHidden/>
              </w:rPr>
              <w:fldChar w:fldCharType="end"/>
            </w:r>
          </w:hyperlink>
        </w:p>
        <w:p w14:paraId="63B80582" w14:textId="3FA8DD34" w:rsidR="000F56B5" w:rsidRDefault="000F56B5">
          <w:pPr>
            <w:pStyle w:val="TOC3"/>
            <w:tabs>
              <w:tab w:val="right" w:leader="dot" w:pos="9350"/>
            </w:tabs>
            <w:rPr>
              <w:rFonts w:asciiTheme="minorHAnsi" w:eastAsiaTheme="minorEastAsia" w:hAnsiTheme="minorHAnsi"/>
              <w:noProof/>
              <w:sz w:val="24"/>
              <w:szCs w:val="24"/>
            </w:rPr>
          </w:pPr>
          <w:hyperlink w:anchor="_Toc238827868" w:history="1">
            <w:r w:rsidRPr="00635403">
              <w:rPr>
                <w:rStyle w:val="Hyperlink"/>
                <w:noProof/>
              </w:rPr>
              <w:t>Generating a Medi-Cal Application Form (MC 250)</w:t>
            </w:r>
            <w:r>
              <w:rPr>
                <w:noProof/>
                <w:webHidden/>
              </w:rPr>
              <w:tab/>
            </w:r>
            <w:r>
              <w:rPr>
                <w:noProof/>
                <w:webHidden/>
              </w:rPr>
              <w:fldChar w:fldCharType="begin"/>
            </w:r>
            <w:r>
              <w:rPr>
                <w:noProof/>
                <w:webHidden/>
              </w:rPr>
              <w:instrText xml:space="preserve"> PAGEREF _Toc238827868 \h </w:instrText>
            </w:r>
            <w:r>
              <w:rPr>
                <w:noProof/>
                <w:webHidden/>
              </w:rPr>
            </w:r>
            <w:r>
              <w:rPr>
                <w:noProof/>
                <w:webHidden/>
              </w:rPr>
              <w:fldChar w:fldCharType="separate"/>
            </w:r>
            <w:r>
              <w:rPr>
                <w:noProof/>
                <w:webHidden/>
              </w:rPr>
              <w:t>37</w:t>
            </w:r>
            <w:r>
              <w:rPr>
                <w:noProof/>
                <w:webHidden/>
              </w:rPr>
              <w:fldChar w:fldCharType="end"/>
            </w:r>
          </w:hyperlink>
        </w:p>
        <w:p w14:paraId="25B8386D" w14:textId="0AAAFD06" w:rsidR="000F56B5" w:rsidRDefault="000F56B5">
          <w:pPr>
            <w:pStyle w:val="TOC3"/>
            <w:tabs>
              <w:tab w:val="right" w:leader="dot" w:pos="9350"/>
            </w:tabs>
            <w:rPr>
              <w:rFonts w:asciiTheme="minorHAnsi" w:eastAsiaTheme="minorEastAsia" w:hAnsiTheme="minorHAnsi"/>
              <w:noProof/>
              <w:sz w:val="24"/>
              <w:szCs w:val="24"/>
            </w:rPr>
          </w:pPr>
          <w:hyperlink w:anchor="_Toc238827869" w:history="1">
            <w:r w:rsidRPr="00635403">
              <w:rPr>
                <w:rStyle w:val="Hyperlink"/>
                <w:noProof/>
              </w:rPr>
              <w:t>Receiving a Medi-Cal Determination</w:t>
            </w:r>
            <w:r>
              <w:rPr>
                <w:noProof/>
                <w:webHidden/>
              </w:rPr>
              <w:tab/>
            </w:r>
            <w:r>
              <w:rPr>
                <w:noProof/>
                <w:webHidden/>
              </w:rPr>
              <w:fldChar w:fldCharType="begin"/>
            </w:r>
            <w:r>
              <w:rPr>
                <w:noProof/>
                <w:webHidden/>
              </w:rPr>
              <w:instrText xml:space="preserve"> PAGEREF _Toc238827869 \h </w:instrText>
            </w:r>
            <w:r>
              <w:rPr>
                <w:noProof/>
                <w:webHidden/>
              </w:rPr>
            </w:r>
            <w:r>
              <w:rPr>
                <w:noProof/>
                <w:webHidden/>
              </w:rPr>
              <w:fldChar w:fldCharType="separate"/>
            </w:r>
            <w:r>
              <w:rPr>
                <w:noProof/>
                <w:webHidden/>
              </w:rPr>
              <w:t>38</w:t>
            </w:r>
            <w:r>
              <w:rPr>
                <w:noProof/>
                <w:webHidden/>
              </w:rPr>
              <w:fldChar w:fldCharType="end"/>
            </w:r>
          </w:hyperlink>
        </w:p>
        <w:p w14:paraId="59260C2D" w14:textId="27596C2A" w:rsidR="00880B34" w:rsidRPr="005B7C5B" w:rsidRDefault="00571133" w:rsidP="00663685">
          <w:pPr>
            <w:sectPr w:rsidR="00880B34" w:rsidRPr="005B7C5B" w:rsidSect="00880B34">
              <w:headerReference w:type="default" r:id="rId14"/>
              <w:footerReference w:type="default" r:id="rId15"/>
              <w:pgSz w:w="12240" w:h="15840"/>
              <w:pgMar w:top="1440" w:right="1440" w:bottom="1440" w:left="1440" w:header="720" w:footer="720" w:gutter="0"/>
              <w:cols w:space="720"/>
              <w:docGrid w:linePitch="360"/>
            </w:sectPr>
          </w:pPr>
          <w:r>
            <w:rPr>
              <w:b/>
              <w:bCs/>
              <w:noProof/>
            </w:rPr>
            <w:fldChar w:fldCharType="end"/>
          </w:r>
        </w:p>
      </w:sdtContent>
    </w:sdt>
    <w:p w14:paraId="5FDD2EC2" w14:textId="0E40841B" w:rsidR="003F45B1" w:rsidRDefault="7626DEAE" w:rsidP="00B2924A">
      <w:pPr>
        <w:pStyle w:val="Heading2"/>
        <w:spacing w:before="240"/>
        <w:rPr>
          <w:rFonts w:eastAsia="Arial" w:cs="Arial"/>
          <w:sz w:val="24"/>
          <w:szCs w:val="24"/>
        </w:rPr>
      </w:pPr>
      <w:bookmarkStart w:id="2" w:name="_Toc238827827"/>
      <w:r w:rsidRPr="00B2924A">
        <w:rPr>
          <w:rFonts w:eastAsia="Arial" w:cs="Arial"/>
          <w:bCs/>
          <w:color w:val="2F5496" w:themeColor="accent1" w:themeShade="BF"/>
          <w:szCs w:val="32"/>
        </w:rPr>
        <w:lastRenderedPageBreak/>
        <w:t>Lesson 1: Review Activity/Course Summary</w:t>
      </w:r>
      <w:bookmarkEnd w:id="2"/>
    </w:p>
    <w:p w14:paraId="253545D7" w14:textId="77777777" w:rsidR="00B405DA" w:rsidRPr="00FD7F19" w:rsidRDefault="00B405DA" w:rsidP="00B405DA">
      <w:pPr>
        <w:pStyle w:val="Heading2"/>
        <w:rPr>
          <w:color w:val="auto"/>
          <w:sz w:val="18"/>
          <w:szCs w:val="18"/>
        </w:rPr>
      </w:pPr>
      <w:bookmarkStart w:id="3" w:name="_Toc234441191"/>
      <w:bookmarkStart w:id="4" w:name="_Toc238827828"/>
      <w:r w:rsidRPr="00FD7F19">
        <w:rPr>
          <w:color w:val="auto"/>
        </w:rPr>
        <w:t>Course Summary</w:t>
      </w:r>
      <w:bookmarkEnd w:id="3"/>
      <w:bookmarkEnd w:id="4"/>
      <w:r w:rsidRPr="00FD7F19">
        <w:rPr>
          <w:color w:val="auto"/>
        </w:rPr>
        <w:t> </w:t>
      </w:r>
    </w:p>
    <w:p w14:paraId="07C50F51" w14:textId="77777777" w:rsidR="00B405DA" w:rsidRPr="005261C1" w:rsidRDefault="00B405DA" w:rsidP="00B405DA">
      <w:pPr>
        <w:spacing w:after="0" w:line="240" w:lineRule="auto"/>
        <w:textAlignment w:val="baseline"/>
        <w:rPr>
          <w:rFonts w:eastAsia="Times New Roman" w:cs="Arial"/>
          <w:kern w:val="0"/>
          <w14:ligatures w14:val="none"/>
        </w:rPr>
      </w:pPr>
      <w:r w:rsidRPr="005261C1">
        <w:rPr>
          <w:rFonts w:eastAsia="Times New Roman" w:cs="Arial"/>
          <w:kern w:val="0"/>
          <w14:ligatures w14:val="none"/>
        </w:rPr>
        <w:t>This course will cover new areas of CWS-CARES functionality related to Eligibility. This includes components designed to support the collection and communication of information necessary for the determination and redetermination of Eligibility for children in, including Foster Care, Kin-Gap, Non-Related Legal Guardianships and Alternative Care settings. </w:t>
      </w:r>
    </w:p>
    <w:p w14:paraId="2DE95179" w14:textId="77777777" w:rsidR="00B405DA" w:rsidRPr="00D3732E" w:rsidRDefault="00B405DA" w:rsidP="00B405DA">
      <w:pPr>
        <w:spacing w:after="0" w:line="240" w:lineRule="auto"/>
        <w:textAlignment w:val="baseline"/>
        <w:rPr>
          <w:rFonts w:eastAsia="Times New Roman" w:cs="Arial"/>
          <w:b/>
          <w:i/>
          <w:kern w:val="0"/>
          <w:sz w:val="24"/>
          <w:szCs w:val="24"/>
          <w14:ligatures w14:val="none"/>
        </w:rPr>
      </w:pPr>
    </w:p>
    <w:p w14:paraId="6AE74787" w14:textId="77777777" w:rsidR="00B405DA" w:rsidRPr="001D290F" w:rsidRDefault="00B405DA" w:rsidP="00B405DA">
      <w:pPr>
        <w:spacing w:after="0" w:line="240" w:lineRule="auto"/>
        <w:textAlignment w:val="baseline"/>
        <w:rPr>
          <w:rFonts w:eastAsia="Times New Roman" w:cs="Arial"/>
          <w:kern w:val="0"/>
          <w14:ligatures w14:val="none"/>
        </w:rPr>
      </w:pPr>
      <w:r w:rsidRPr="001D290F">
        <w:rPr>
          <w:rFonts w:eastAsia="Times New Roman" w:cs="Arial"/>
          <w:b/>
          <w:i/>
          <w:kern w:val="0"/>
          <w14:ligatures w14:val="none"/>
        </w:rPr>
        <w:t>Please note:</w:t>
      </w:r>
      <w:r w:rsidRPr="001D290F">
        <w:rPr>
          <w:rFonts w:eastAsia="Times New Roman" w:cs="Arial"/>
          <w:i/>
          <w:kern w:val="0"/>
          <w14:ligatures w14:val="none"/>
        </w:rPr>
        <w:t> AAP Eligibility will be covered in our session dedicated to Adoptions.</w:t>
      </w:r>
      <w:r w:rsidRPr="001D290F">
        <w:rPr>
          <w:rFonts w:eastAsia="Times New Roman" w:cs="Arial"/>
          <w:kern w:val="0"/>
          <w14:ligatures w14:val="none"/>
        </w:rPr>
        <w:t> </w:t>
      </w:r>
    </w:p>
    <w:p w14:paraId="45AFE534" w14:textId="77777777" w:rsidR="00B405DA" w:rsidRPr="00D3732E" w:rsidRDefault="00B405DA" w:rsidP="00B405DA">
      <w:pPr>
        <w:spacing w:after="0" w:line="240" w:lineRule="auto"/>
        <w:textAlignment w:val="baseline"/>
        <w:rPr>
          <w:rFonts w:eastAsia="Times New Roman" w:cs="Arial"/>
          <w:color w:val="0F4761"/>
          <w:kern w:val="0"/>
          <w:sz w:val="28"/>
          <w:szCs w:val="28"/>
          <w14:ligatures w14:val="none"/>
        </w:rPr>
      </w:pPr>
    </w:p>
    <w:p w14:paraId="07F8C9BF" w14:textId="77777777" w:rsidR="00B405DA" w:rsidRPr="00C13632" w:rsidRDefault="00B405DA" w:rsidP="00B405DA">
      <w:pPr>
        <w:pStyle w:val="Heading3"/>
        <w:rPr>
          <w:rFonts w:cs="Arial"/>
          <w:sz w:val="18"/>
          <w:szCs w:val="18"/>
        </w:rPr>
      </w:pPr>
      <w:bookmarkStart w:id="5" w:name="_Toc238827829"/>
      <w:r w:rsidRPr="00C13632">
        <w:rPr>
          <w:rFonts w:cs="Arial"/>
        </w:rPr>
        <w:t>Audience</w:t>
      </w:r>
      <w:bookmarkEnd w:id="5"/>
      <w:r w:rsidRPr="00C13632">
        <w:rPr>
          <w:rFonts w:cs="Arial"/>
        </w:rPr>
        <w:t> </w:t>
      </w:r>
    </w:p>
    <w:p w14:paraId="6E604D4C" w14:textId="77777777" w:rsidR="00B405DA" w:rsidRDefault="3EAB449E" w:rsidP="00B2924A">
      <w:pPr>
        <w:spacing w:after="0" w:line="240" w:lineRule="auto"/>
        <w:textAlignment w:val="baseline"/>
        <w:rPr>
          <w:rFonts w:eastAsia="Times New Roman" w:cs="Arial"/>
          <w:kern w:val="0"/>
          <w14:ligatures w14:val="none"/>
        </w:rPr>
      </w:pPr>
      <w:r w:rsidRPr="00B2924A">
        <w:rPr>
          <w:rFonts w:eastAsia="Times New Roman" w:cs="Arial"/>
          <w:kern w:val="0"/>
          <w14:ligatures w14:val="none"/>
        </w:rPr>
        <w:t>Anyone in your organization that is responsible for providing Eligibility and Rate information/documents to </w:t>
      </w:r>
      <w:proofErr w:type="spellStart"/>
      <w:r w:rsidRPr="00B2924A">
        <w:rPr>
          <w:rFonts w:eastAsia="Times New Roman" w:cs="Arial"/>
          <w:kern w:val="0"/>
          <w14:ligatures w14:val="none"/>
        </w:rPr>
        <w:t>CalSAWS</w:t>
      </w:r>
      <w:proofErr w:type="spellEnd"/>
      <w:r w:rsidRPr="00B2924A">
        <w:rPr>
          <w:rFonts w:eastAsia="Times New Roman" w:cs="Arial"/>
          <w:kern w:val="0"/>
          <w14:ligatures w14:val="none"/>
        </w:rPr>
        <w:t> Eligibility Workers (i.e., Eligibility Resources). This functionality will be enabled in CWS-CARES through the following permissions: </w:t>
      </w:r>
    </w:p>
    <w:p w14:paraId="7F823D30" w14:textId="77777777" w:rsidR="00B405DA" w:rsidRPr="00D3732E" w:rsidRDefault="00B405DA" w:rsidP="00B2924A">
      <w:pPr>
        <w:spacing w:after="0" w:line="240" w:lineRule="auto"/>
        <w:textAlignment w:val="baseline"/>
        <w:rPr>
          <w:rFonts w:eastAsia="Times New Roman" w:cs="Arial"/>
          <w:kern w:val="0"/>
          <w14:ligatures w14:val="none"/>
        </w:rPr>
      </w:pPr>
    </w:p>
    <w:p w14:paraId="42725FE3" w14:textId="77777777" w:rsidR="00B405DA" w:rsidRPr="00ED24F7" w:rsidRDefault="3EAB449E" w:rsidP="003F3A51">
      <w:pPr>
        <w:pStyle w:val="ListParagraph"/>
        <w:numPr>
          <w:ilvl w:val="0"/>
          <w:numId w:val="12"/>
        </w:numPr>
        <w:rPr>
          <w:rFonts w:cs="Arial"/>
        </w:rPr>
      </w:pPr>
      <w:r w:rsidRPr="00B2924A">
        <w:rPr>
          <w:rFonts w:cs="Arial"/>
        </w:rPr>
        <w:t>Case Management Workers </w:t>
      </w:r>
    </w:p>
    <w:p w14:paraId="38D54E46" w14:textId="77777777" w:rsidR="00B405DA" w:rsidRPr="00ED24F7" w:rsidRDefault="3EAB449E" w:rsidP="003F3A51">
      <w:pPr>
        <w:pStyle w:val="ListParagraph"/>
        <w:numPr>
          <w:ilvl w:val="0"/>
          <w:numId w:val="12"/>
        </w:numPr>
        <w:rPr>
          <w:rFonts w:cs="Arial"/>
        </w:rPr>
      </w:pPr>
      <w:r w:rsidRPr="00B2924A">
        <w:rPr>
          <w:rFonts w:cs="Arial"/>
        </w:rPr>
        <w:t>Case Management Supervisors </w:t>
      </w:r>
    </w:p>
    <w:p w14:paraId="6A289FDB" w14:textId="77777777" w:rsidR="00B405DA" w:rsidRPr="00ED24F7" w:rsidRDefault="3EAB449E" w:rsidP="003F3A51">
      <w:pPr>
        <w:pStyle w:val="ListParagraph"/>
        <w:numPr>
          <w:ilvl w:val="0"/>
          <w:numId w:val="12"/>
        </w:numPr>
        <w:rPr>
          <w:rFonts w:cs="Arial"/>
        </w:rPr>
      </w:pPr>
      <w:r w:rsidRPr="00B2924A">
        <w:rPr>
          <w:rFonts w:cs="Arial"/>
        </w:rPr>
        <w:t>Emergency Response Workers </w:t>
      </w:r>
    </w:p>
    <w:p w14:paraId="338978E3" w14:textId="77777777" w:rsidR="00B405DA" w:rsidRPr="00ED24F7" w:rsidRDefault="3EAB449E" w:rsidP="003F3A51">
      <w:pPr>
        <w:pStyle w:val="ListParagraph"/>
        <w:numPr>
          <w:ilvl w:val="0"/>
          <w:numId w:val="12"/>
        </w:numPr>
        <w:rPr>
          <w:rFonts w:cs="Arial"/>
        </w:rPr>
      </w:pPr>
      <w:r w:rsidRPr="00B2924A">
        <w:rPr>
          <w:rFonts w:cs="Arial"/>
        </w:rPr>
        <w:t>Emergency Response Supervisors </w:t>
      </w:r>
    </w:p>
    <w:p w14:paraId="3BEF7E9F" w14:textId="77777777" w:rsidR="00B405DA" w:rsidRPr="00ED24F7" w:rsidRDefault="3EAB449E" w:rsidP="003F3A51">
      <w:pPr>
        <w:pStyle w:val="ListParagraph"/>
        <w:numPr>
          <w:ilvl w:val="0"/>
          <w:numId w:val="12"/>
        </w:numPr>
        <w:rPr>
          <w:rFonts w:cs="Arial"/>
        </w:rPr>
      </w:pPr>
      <w:proofErr w:type="spellStart"/>
      <w:r w:rsidRPr="00B2924A">
        <w:rPr>
          <w:rFonts w:cs="Arial"/>
        </w:rPr>
        <w:t>CalSAWS</w:t>
      </w:r>
      <w:proofErr w:type="spellEnd"/>
      <w:r w:rsidRPr="00B2924A">
        <w:rPr>
          <w:rFonts w:cs="Arial"/>
        </w:rPr>
        <w:t> Read/Write Users (optional) </w:t>
      </w:r>
    </w:p>
    <w:p w14:paraId="6DD971A6" w14:textId="77777777" w:rsidR="00B405DA" w:rsidRPr="00D3732E" w:rsidRDefault="00B405DA" w:rsidP="00B2924A">
      <w:pPr>
        <w:spacing w:after="0" w:line="240" w:lineRule="auto"/>
        <w:textAlignment w:val="baseline"/>
        <w:rPr>
          <w:rFonts w:eastAsia="Times New Roman" w:cs="Arial"/>
          <w:b/>
          <w:bCs/>
          <w:kern w:val="0"/>
          <w14:ligatures w14:val="none"/>
        </w:rPr>
      </w:pPr>
    </w:p>
    <w:p w14:paraId="49E9EFFB" w14:textId="77777777" w:rsidR="00B405DA" w:rsidRPr="00D3732E" w:rsidRDefault="3EAB449E" w:rsidP="00B405DA">
      <w:pPr>
        <w:spacing w:after="0" w:line="240" w:lineRule="auto"/>
        <w:textAlignment w:val="baseline"/>
        <w:rPr>
          <w:rFonts w:eastAsia="Times New Roman" w:cs="Arial"/>
          <w:kern w:val="0"/>
          <w:sz w:val="18"/>
          <w:szCs w:val="18"/>
          <w14:ligatures w14:val="none"/>
        </w:rPr>
      </w:pPr>
      <w:r w:rsidRPr="00B2924A">
        <w:rPr>
          <w:rFonts w:eastAsia="Times New Roman" w:cs="Arial"/>
          <w:b/>
          <w:bCs/>
          <w:kern w:val="0"/>
          <w14:ligatures w14:val="none"/>
        </w:rPr>
        <w:t>Please Note:</w:t>
      </w:r>
      <w:r w:rsidRPr="00B2924A">
        <w:rPr>
          <w:rFonts w:eastAsia="Times New Roman" w:cs="Arial"/>
          <w:kern w:val="0"/>
          <w14:ligatures w14:val="none"/>
        </w:rPr>
        <w:t> While above is our intended audience, we recommend that anyone who may benefit from and/or may be assisting in performing related activities should attend</w:t>
      </w:r>
      <w:r w:rsidRPr="00D3732E">
        <w:rPr>
          <w:rFonts w:eastAsia="Times New Roman" w:cs="Arial"/>
          <w:kern w:val="0"/>
          <w:sz w:val="24"/>
          <w:szCs w:val="24"/>
          <w14:ligatures w14:val="none"/>
        </w:rPr>
        <w:t>. </w:t>
      </w:r>
    </w:p>
    <w:p w14:paraId="2EA841A2" w14:textId="77777777" w:rsidR="00B405DA" w:rsidRPr="00D3732E" w:rsidRDefault="00B405DA" w:rsidP="00B405DA">
      <w:pPr>
        <w:spacing w:after="0" w:line="240" w:lineRule="auto"/>
        <w:textAlignment w:val="baseline"/>
        <w:rPr>
          <w:rFonts w:eastAsia="Times New Roman" w:cs="Arial"/>
          <w:color w:val="0F4761"/>
          <w:kern w:val="0"/>
          <w:sz w:val="28"/>
          <w:szCs w:val="28"/>
          <w14:ligatures w14:val="none"/>
        </w:rPr>
      </w:pPr>
    </w:p>
    <w:p w14:paraId="07EAA857" w14:textId="77777777" w:rsidR="00B405DA" w:rsidRPr="00C13632" w:rsidRDefault="00B405DA" w:rsidP="00B405DA">
      <w:pPr>
        <w:pStyle w:val="Heading3"/>
        <w:rPr>
          <w:rFonts w:cs="Arial"/>
          <w:szCs w:val="28"/>
        </w:rPr>
      </w:pPr>
      <w:bookmarkStart w:id="6" w:name="_Toc238827830"/>
      <w:r w:rsidRPr="00C13632">
        <w:rPr>
          <w:rFonts w:cs="Arial"/>
          <w:szCs w:val="28"/>
        </w:rPr>
        <w:t>Supporting On-Demand Learning</w:t>
      </w:r>
      <w:bookmarkEnd w:id="6"/>
      <w:r w:rsidRPr="00C13632">
        <w:rPr>
          <w:rFonts w:cs="Arial"/>
          <w:szCs w:val="28"/>
        </w:rPr>
        <w:t> </w:t>
      </w:r>
    </w:p>
    <w:p w14:paraId="5048C5D4" w14:textId="77777777" w:rsidR="00B405DA" w:rsidRDefault="3EAB449E" w:rsidP="00B2924A">
      <w:pPr>
        <w:spacing w:after="0" w:line="240" w:lineRule="auto"/>
        <w:textAlignment w:val="baseline"/>
        <w:rPr>
          <w:rFonts w:eastAsia="Times New Roman" w:cs="Arial"/>
          <w:kern w:val="0"/>
          <w14:ligatures w14:val="none"/>
        </w:rPr>
      </w:pPr>
      <w:r w:rsidRPr="00B2924A">
        <w:rPr>
          <w:rFonts w:eastAsia="Times New Roman" w:cs="Arial"/>
          <w:kern w:val="0"/>
          <w14:ligatures w14:val="none"/>
        </w:rPr>
        <w:t>The following On-Demand modules are essential learning modules available in CWS-CARES and should be complete prior to attending this ILT session.  </w:t>
      </w:r>
    </w:p>
    <w:p w14:paraId="12DA4703" w14:textId="77777777" w:rsidR="00B405DA" w:rsidRPr="00D3732E" w:rsidRDefault="00B405DA" w:rsidP="00B2924A">
      <w:pPr>
        <w:spacing w:after="0" w:line="240" w:lineRule="auto"/>
        <w:textAlignment w:val="baseline"/>
        <w:rPr>
          <w:rFonts w:eastAsia="Times New Roman" w:cs="Arial"/>
          <w:kern w:val="0"/>
          <w14:ligatures w14:val="none"/>
        </w:rPr>
      </w:pPr>
    </w:p>
    <w:p w14:paraId="5AE2EE44" w14:textId="77777777" w:rsidR="00B405DA" w:rsidRPr="00ED24F7" w:rsidRDefault="3EAB449E" w:rsidP="003F3A51">
      <w:pPr>
        <w:pStyle w:val="ListParagraph"/>
        <w:numPr>
          <w:ilvl w:val="0"/>
          <w:numId w:val="13"/>
        </w:numPr>
        <w:rPr>
          <w:rFonts w:cs="Arial"/>
        </w:rPr>
      </w:pPr>
      <w:r w:rsidRPr="00B2924A">
        <w:rPr>
          <w:rFonts w:cs="Arial"/>
        </w:rPr>
        <w:t xml:space="preserve">CWS-CARES - Audit and Approval History </w:t>
      </w:r>
      <w:proofErr w:type="gramStart"/>
      <w:r w:rsidRPr="00B2924A">
        <w:rPr>
          <w:rFonts w:cs="Arial"/>
        </w:rPr>
        <w:t>on</w:t>
      </w:r>
      <w:proofErr w:type="gramEnd"/>
      <w:r w:rsidRPr="00B2924A">
        <w:rPr>
          <w:rFonts w:cs="Arial"/>
        </w:rPr>
        <w:t xml:space="preserve"> Records </w:t>
      </w:r>
    </w:p>
    <w:p w14:paraId="4EDB9F0A" w14:textId="77777777" w:rsidR="00B405DA" w:rsidRPr="00ED24F7" w:rsidRDefault="3EAB449E" w:rsidP="003F3A51">
      <w:pPr>
        <w:pStyle w:val="ListParagraph"/>
        <w:numPr>
          <w:ilvl w:val="0"/>
          <w:numId w:val="13"/>
        </w:numPr>
        <w:rPr>
          <w:rFonts w:cs="Arial"/>
        </w:rPr>
      </w:pPr>
      <w:r w:rsidRPr="00B2924A">
        <w:rPr>
          <w:rFonts w:cs="Arial"/>
        </w:rPr>
        <w:t>CWS-CARES - Creating &amp; Completing Tasks </w:t>
      </w:r>
    </w:p>
    <w:p w14:paraId="5A711188" w14:textId="77777777" w:rsidR="00B405DA" w:rsidRPr="00ED24F7" w:rsidRDefault="3EAB449E" w:rsidP="003F3A51">
      <w:pPr>
        <w:pStyle w:val="ListParagraph"/>
        <w:numPr>
          <w:ilvl w:val="0"/>
          <w:numId w:val="13"/>
        </w:numPr>
        <w:rPr>
          <w:rFonts w:cs="Arial"/>
        </w:rPr>
      </w:pPr>
      <w:r w:rsidRPr="00B2924A">
        <w:rPr>
          <w:rFonts w:cs="Arial"/>
        </w:rPr>
        <w:t>CWS-CARES - Creating &amp; Managing Person Records </w:t>
      </w:r>
    </w:p>
    <w:p w14:paraId="3EBA7283" w14:textId="77777777" w:rsidR="00B405DA" w:rsidRPr="00ED24F7" w:rsidRDefault="3EAB449E" w:rsidP="003F3A51">
      <w:pPr>
        <w:pStyle w:val="ListParagraph"/>
        <w:numPr>
          <w:ilvl w:val="0"/>
          <w:numId w:val="13"/>
        </w:numPr>
        <w:rPr>
          <w:rFonts w:cs="Arial"/>
        </w:rPr>
      </w:pPr>
      <w:r w:rsidRPr="00B2924A">
        <w:rPr>
          <w:rFonts w:cs="Arial"/>
        </w:rPr>
        <w:t>CWS-CARES - Documenting Addresses </w:t>
      </w:r>
    </w:p>
    <w:p w14:paraId="11C7D8D8" w14:textId="77777777" w:rsidR="00B405DA" w:rsidRPr="00ED24F7" w:rsidRDefault="3EAB449E" w:rsidP="003F3A51">
      <w:pPr>
        <w:pStyle w:val="ListParagraph"/>
        <w:numPr>
          <w:ilvl w:val="0"/>
          <w:numId w:val="13"/>
        </w:numPr>
        <w:rPr>
          <w:rFonts w:cs="Arial"/>
        </w:rPr>
      </w:pPr>
      <w:r w:rsidRPr="00B2924A">
        <w:rPr>
          <w:rFonts w:cs="Arial"/>
        </w:rPr>
        <w:t>CWS-CARES - Creating a Contact Note </w:t>
      </w:r>
    </w:p>
    <w:p w14:paraId="3AD6945C" w14:textId="77777777" w:rsidR="00B405DA" w:rsidRPr="00ED24F7" w:rsidRDefault="3EAB449E" w:rsidP="003F3A51">
      <w:pPr>
        <w:pStyle w:val="ListParagraph"/>
        <w:numPr>
          <w:ilvl w:val="0"/>
          <w:numId w:val="13"/>
        </w:numPr>
        <w:rPr>
          <w:rFonts w:cs="Arial"/>
        </w:rPr>
      </w:pPr>
      <w:r w:rsidRPr="00B2924A">
        <w:rPr>
          <w:rFonts w:cs="Arial"/>
        </w:rPr>
        <w:t>CWS-CARES - Managing &amp; Uploading Documents </w:t>
      </w:r>
    </w:p>
    <w:p w14:paraId="5506689C" w14:textId="77777777" w:rsidR="00B405DA" w:rsidRPr="00ED24F7" w:rsidRDefault="3EAB449E" w:rsidP="003F3A51">
      <w:pPr>
        <w:pStyle w:val="ListParagraph"/>
        <w:numPr>
          <w:ilvl w:val="0"/>
          <w:numId w:val="13"/>
        </w:numPr>
        <w:rPr>
          <w:rFonts w:cs="Arial"/>
        </w:rPr>
      </w:pPr>
      <w:r w:rsidRPr="00B2924A">
        <w:rPr>
          <w:rFonts w:cs="Arial"/>
        </w:rPr>
        <w:t>CWS-CARES - Managing Primary &amp; Secondary Assignments </w:t>
      </w:r>
    </w:p>
    <w:p w14:paraId="71E804AE" w14:textId="77777777" w:rsidR="00B405DA" w:rsidRPr="00ED24F7" w:rsidRDefault="3EAB449E" w:rsidP="003F3A51">
      <w:pPr>
        <w:pStyle w:val="ListParagraph"/>
        <w:numPr>
          <w:ilvl w:val="0"/>
          <w:numId w:val="13"/>
        </w:numPr>
        <w:rPr>
          <w:rFonts w:cs="Arial"/>
        </w:rPr>
      </w:pPr>
      <w:r w:rsidRPr="00B2924A">
        <w:rPr>
          <w:rFonts w:cs="Arial"/>
        </w:rPr>
        <w:t>CWS-CARES - Supervisor Review and Approvals </w:t>
      </w:r>
    </w:p>
    <w:p w14:paraId="6D088982" w14:textId="77777777" w:rsidR="00B405DA" w:rsidRPr="00ED24F7" w:rsidRDefault="3EAB449E" w:rsidP="003F3A51">
      <w:pPr>
        <w:pStyle w:val="ListParagraph"/>
        <w:numPr>
          <w:ilvl w:val="0"/>
          <w:numId w:val="13"/>
        </w:numPr>
        <w:rPr>
          <w:rFonts w:cs="Arial"/>
        </w:rPr>
      </w:pPr>
      <w:r w:rsidRPr="00B2924A">
        <w:rPr>
          <w:rFonts w:cs="Arial"/>
        </w:rPr>
        <w:t>Eligibility - Foster Care Redeterminations </w:t>
      </w:r>
    </w:p>
    <w:p w14:paraId="7B903BA1" w14:textId="77777777" w:rsidR="00B405DA" w:rsidRPr="00ED24F7" w:rsidRDefault="3EAB449E" w:rsidP="003F3A51">
      <w:pPr>
        <w:pStyle w:val="ListParagraph"/>
        <w:numPr>
          <w:ilvl w:val="0"/>
          <w:numId w:val="13"/>
        </w:numPr>
        <w:rPr>
          <w:rFonts w:cs="Arial"/>
        </w:rPr>
      </w:pPr>
      <w:r w:rsidRPr="00B2924A">
        <w:rPr>
          <w:rFonts w:cs="Arial"/>
        </w:rPr>
        <w:t>Eligibility - Request Determination </w:t>
      </w:r>
    </w:p>
    <w:p w14:paraId="674C95FC" w14:textId="77777777" w:rsidR="00B405DA" w:rsidRPr="00D3732E" w:rsidRDefault="00B405DA" w:rsidP="00B405DA">
      <w:pPr>
        <w:spacing w:after="0" w:line="240" w:lineRule="auto"/>
        <w:textAlignment w:val="baseline"/>
        <w:rPr>
          <w:rFonts w:eastAsia="Times New Roman" w:cs="Arial"/>
          <w:color w:val="0F4761"/>
          <w:kern w:val="0"/>
          <w:sz w:val="28"/>
          <w:szCs w:val="28"/>
          <w14:ligatures w14:val="none"/>
        </w:rPr>
      </w:pPr>
    </w:p>
    <w:p w14:paraId="0022C030" w14:textId="77777777" w:rsidR="00B405DA" w:rsidRDefault="00B405DA" w:rsidP="00B405DA">
      <w:pPr>
        <w:spacing w:after="0" w:line="240" w:lineRule="auto"/>
        <w:textAlignment w:val="baseline"/>
        <w:rPr>
          <w:rFonts w:eastAsia="Times New Roman" w:cs="Arial"/>
          <w:kern w:val="0"/>
          <w:sz w:val="28"/>
          <w:szCs w:val="28"/>
          <w14:ligatures w14:val="none"/>
        </w:rPr>
      </w:pPr>
    </w:p>
    <w:p w14:paraId="5033AA88" w14:textId="77777777" w:rsidR="00B405DA" w:rsidRDefault="00B405DA" w:rsidP="00B405DA">
      <w:pPr>
        <w:spacing w:after="0" w:line="240" w:lineRule="auto"/>
        <w:textAlignment w:val="baseline"/>
        <w:rPr>
          <w:rFonts w:eastAsia="Times New Roman" w:cs="Arial"/>
          <w:kern w:val="0"/>
          <w:sz w:val="28"/>
          <w:szCs w:val="28"/>
          <w14:ligatures w14:val="none"/>
        </w:rPr>
      </w:pPr>
    </w:p>
    <w:p w14:paraId="6EF2293C" w14:textId="2E12835B" w:rsidR="00923297" w:rsidRPr="00D3732E" w:rsidRDefault="00923297" w:rsidP="00B2924A">
      <w:pPr>
        <w:spacing w:after="0" w:line="240" w:lineRule="auto"/>
        <w:rPr>
          <w:rFonts w:cs="Arial"/>
          <w:color w:val="000000" w:themeColor="text1"/>
        </w:rPr>
      </w:pPr>
    </w:p>
    <w:p w14:paraId="0B57EF5A" w14:textId="02F3A1D1" w:rsidR="00953973" w:rsidRPr="005B7C5B" w:rsidRDefault="008E05BA" w:rsidP="005B7C5B">
      <w:pPr>
        <w:pStyle w:val="Heading2"/>
        <w:spacing w:after="0" w:line="240" w:lineRule="auto"/>
        <w:textAlignment w:val="baseline"/>
      </w:pPr>
      <w:bookmarkStart w:id="7" w:name="_Toc234441193"/>
      <w:bookmarkStart w:id="8" w:name="_Toc238827831"/>
      <w:r>
        <w:rPr>
          <w:color w:val="2F5496" w:themeColor="accent1" w:themeShade="BF"/>
        </w:rPr>
        <w:t xml:space="preserve">Lesson 2: </w:t>
      </w:r>
      <w:r w:rsidR="0DC46A25" w:rsidRPr="5E69626F">
        <w:rPr>
          <w:color w:val="2F5496" w:themeColor="accent1" w:themeShade="BF"/>
        </w:rPr>
        <w:t>E</w:t>
      </w:r>
      <w:r w:rsidR="1BD6A98D" w:rsidRPr="5E69626F">
        <w:rPr>
          <w:color w:val="2F5496" w:themeColor="accent1" w:themeShade="BF"/>
        </w:rPr>
        <w:t>l</w:t>
      </w:r>
      <w:r w:rsidR="5D413976" w:rsidRPr="5E69626F">
        <w:rPr>
          <w:color w:val="2F5496" w:themeColor="accent1" w:themeShade="BF"/>
        </w:rPr>
        <w:t>igibility Determination</w:t>
      </w:r>
      <w:bookmarkEnd w:id="7"/>
      <w:bookmarkEnd w:id="8"/>
    </w:p>
    <w:p w14:paraId="7A150D96" w14:textId="77777777" w:rsidR="00953973" w:rsidRPr="008E74C8" w:rsidRDefault="00953973" w:rsidP="00B2924A">
      <w:pPr>
        <w:spacing w:after="0" w:line="240" w:lineRule="auto"/>
        <w:textAlignment w:val="baseline"/>
        <w:rPr>
          <w:rFonts w:eastAsia="Times New Roman" w:cs="Arial"/>
          <w:b/>
          <w:bCs/>
          <w:i/>
          <w:iCs/>
          <w:color w:val="0070C0"/>
        </w:rPr>
      </w:pPr>
    </w:p>
    <w:p w14:paraId="432C2243" w14:textId="2EF8CD70" w:rsidR="00AF6575" w:rsidRPr="008E74C8" w:rsidRDefault="67289B89" w:rsidP="00B2924A">
      <w:pPr>
        <w:pStyle w:val="Heading3"/>
      </w:pPr>
      <w:bookmarkStart w:id="9" w:name="_Toc238827832"/>
      <w:r>
        <w:t>Scenario Narrative</w:t>
      </w:r>
      <w:bookmarkEnd w:id="9"/>
    </w:p>
    <w:p w14:paraId="532F877D" w14:textId="77777777" w:rsidR="00AF6575" w:rsidRPr="008E74C8" w:rsidRDefault="67289B89" w:rsidP="00B2924A">
      <w:pPr>
        <w:spacing w:after="0" w:line="240" w:lineRule="auto"/>
        <w:textAlignment w:val="baseline"/>
        <w:rPr>
          <w:rFonts w:eastAsia="Times New Roman" w:cs="Arial"/>
          <w:sz w:val="18"/>
          <w:szCs w:val="18"/>
        </w:rPr>
      </w:pPr>
      <w:r w:rsidRPr="00B2924A">
        <w:rPr>
          <w:rFonts w:eastAsia="Times New Roman" w:cs="Arial"/>
        </w:rPr>
        <w:t>Once the children are placed, their cases are assigned to a CARES Eligibility Resource who begins work on the children’s Eligibility Records. The CARES Eligibility Resource initiates a Case Link to </w:t>
      </w:r>
      <w:proofErr w:type="spellStart"/>
      <w:r w:rsidRPr="00B2924A">
        <w:rPr>
          <w:rFonts w:eastAsia="Times New Roman" w:cs="Arial"/>
        </w:rPr>
        <w:t>CalSAWS</w:t>
      </w:r>
      <w:proofErr w:type="spellEnd"/>
      <w:r w:rsidRPr="00B2924A">
        <w:rPr>
          <w:rFonts w:eastAsia="Times New Roman" w:cs="Arial"/>
        </w:rPr>
        <w:t>. Next, the CARES Eligibility Resource enters the rate information in CARES for Victor and Peter’s placements. Depending on county practice, the Eligibility Resource may need to obtain supervisor approval on the proposed rates prior to sending the information to </w:t>
      </w:r>
      <w:proofErr w:type="spellStart"/>
      <w:r w:rsidRPr="00B2924A">
        <w:rPr>
          <w:rFonts w:eastAsia="Times New Roman" w:cs="Arial"/>
        </w:rPr>
        <w:t>CalSAWS</w:t>
      </w:r>
      <w:proofErr w:type="spellEnd"/>
      <w:r w:rsidRPr="00B2924A">
        <w:rPr>
          <w:rFonts w:eastAsia="Times New Roman" w:cs="Arial"/>
        </w:rPr>
        <w:t>. When all approvals are received, the rate request information is sent to </w:t>
      </w:r>
      <w:proofErr w:type="spellStart"/>
      <w:r w:rsidRPr="00B2924A">
        <w:rPr>
          <w:rFonts w:eastAsia="Times New Roman" w:cs="Arial"/>
        </w:rPr>
        <w:t>CalSAWS</w:t>
      </w:r>
      <w:proofErr w:type="spellEnd"/>
      <w:r w:rsidRPr="00B2924A">
        <w:rPr>
          <w:rFonts w:eastAsia="Times New Roman" w:cs="Arial"/>
        </w:rPr>
        <w:t>.  </w:t>
      </w:r>
    </w:p>
    <w:p w14:paraId="18BF6FDD" w14:textId="77777777" w:rsidR="00AF6575" w:rsidRPr="008E74C8" w:rsidRDefault="67289B89" w:rsidP="00B2924A">
      <w:pPr>
        <w:spacing w:after="0" w:line="240" w:lineRule="auto"/>
        <w:textAlignment w:val="baseline"/>
        <w:rPr>
          <w:rFonts w:eastAsia="Times New Roman" w:cs="Arial"/>
          <w:sz w:val="18"/>
          <w:szCs w:val="18"/>
        </w:rPr>
      </w:pPr>
      <w:r w:rsidRPr="00B2924A">
        <w:rPr>
          <w:rFonts w:eastAsia="Times New Roman" w:cs="Arial"/>
        </w:rPr>
        <w:t> </w:t>
      </w:r>
    </w:p>
    <w:p w14:paraId="13BE93B7" w14:textId="77777777" w:rsidR="00AF6575" w:rsidRPr="008E74C8" w:rsidRDefault="67289B89" w:rsidP="00B2924A">
      <w:pPr>
        <w:spacing w:after="0" w:line="240" w:lineRule="auto"/>
        <w:textAlignment w:val="baseline"/>
        <w:rPr>
          <w:rFonts w:eastAsia="Times New Roman" w:cs="Arial"/>
          <w:sz w:val="18"/>
          <w:szCs w:val="18"/>
        </w:rPr>
      </w:pPr>
      <w:r w:rsidRPr="00B2924A">
        <w:rPr>
          <w:rFonts w:eastAsia="Times New Roman" w:cs="Arial"/>
        </w:rPr>
        <w:t xml:space="preserve">The CARES Eligibility Resource then begins the process of reviewing and gathering the information required to determine eligibility for foster care. The CARES Eligibility Resource first validates that information used to support </w:t>
      </w:r>
      <w:proofErr w:type="gramStart"/>
      <w:r w:rsidRPr="00B2924A">
        <w:rPr>
          <w:rFonts w:eastAsia="Times New Roman" w:cs="Arial"/>
        </w:rPr>
        <w:t>the SOC</w:t>
      </w:r>
      <w:proofErr w:type="gramEnd"/>
      <w:r w:rsidRPr="00B2924A">
        <w:rPr>
          <w:rFonts w:eastAsia="Times New Roman" w:cs="Arial"/>
        </w:rPr>
        <w:t xml:space="preserve"> 158A and FC 2 has been populated from the child’s case, court, placement, and case plan records. The CARES Eligibility Resource sends information that has been populated into the SOC158A and FC2 to </w:t>
      </w:r>
      <w:proofErr w:type="spellStart"/>
      <w:r w:rsidRPr="00B2924A">
        <w:rPr>
          <w:rFonts w:eastAsia="Times New Roman" w:cs="Arial"/>
        </w:rPr>
        <w:t>CalSAWS</w:t>
      </w:r>
      <w:proofErr w:type="spellEnd"/>
      <w:r w:rsidRPr="00B2924A">
        <w:rPr>
          <w:rFonts w:eastAsia="Times New Roman" w:cs="Arial"/>
        </w:rPr>
        <w:t xml:space="preserve"> as it becomes available. The Eligibility Resource will enter the child’s income and property information and related Home Removal information in the related Eligibility Record, as needed. Next, based on county business practice, </w:t>
      </w:r>
      <w:proofErr w:type="gramStart"/>
      <w:r w:rsidRPr="00B2924A">
        <w:rPr>
          <w:rFonts w:eastAsia="Times New Roman" w:cs="Arial"/>
        </w:rPr>
        <w:t>the CARES</w:t>
      </w:r>
      <w:proofErr w:type="gramEnd"/>
      <w:r w:rsidRPr="00B2924A">
        <w:rPr>
          <w:rFonts w:eastAsia="Times New Roman" w:cs="Arial"/>
        </w:rPr>
        <w:t xml:space="preserve"> Eligibility Resource generates and signs </w:t>
      </w:r>
      <w:proofErr w:type="gramStart"/>
      <w:r w:rsidRPr="00B2924A">
        <w:rPr>
          <w:rFonts w:eastAsia="Times New Roman" w:cs="Arial"/>
        </w:rPr>
        <w:t>the SOC</w:t>
      </w:r>
      <w:proofErr w:type="gramEnd"/>
      <w:r w:rsidRPr="00B2924A">
        <w:rPr>
          <w:rFonts w:eastAsia="Times New Roman" w:cs="Arial"/>
        </w:rPr>
        <w:t xml:space="preserve"> 158A and FC2. </w:t>
      </w:r>
    </w:p>
    <w:p w14:paraId="2F2CE5F3" w14:textId="77777777" w:rsidR="00AF6575" w:rsidRPr="008E74C8" w:rsidRDefault="67289B89" w:rsidP="00B2924A">
      <w:pPr>
        <w:spacing w:after="0" w:line="240" w:lineRule="auto"/>
        <w:textAlignment w:val="baseline"/>
        <w:rPr>
          <w:rFonts w:eastAsia="Times New Roman" w:cs="Arial"/>
          <w:sz w:val="18"/>
          <w:szCs w:val="18"/>
        </w:rPr>
      </w:pPr>
      <w:r w:rsidRPr="00B2924A">
        <w:rPr>
          <w:rFonts w:eastAsia="Times New Roman" w:cs="Arial"/>
        </w:rPr>
        <w:t>  </w:t>
      </w:r>
    </w:p>
    <w:p w14:paraId="3BE14FCA" w14:textId="77777777" w:rsidR="00AF6575" w:rsidRPr="008E74C8" w:rsidRDefault="67289B89" w:rsidP="00B2924A">
      <w:pPr>
        <w:spacing w:after="0" w:line="240" w:lineRule="auto"/>
        <w:textAlignment w:val="baseline"/>
      </w:pPr>
      <w:r w:rsidRPr="3B380F09">
        <w:rPr>
          <w:rFonts w:eastAsia="Times New Roman" w:cs="Arial"/>
        </w:rPr>
        <w:t>After </w:t>
      </w:r>
      <w:proofErr w:type="spellStart"/>
      <w:r w:rsidRPr="3B380F09">
        <w:rPr>
          <w:rFonts w:eastAsia="Times New Roman" w:cs="Arial"/>
        </w:rPr>
        <w:t>CalSAWS</w:t>
      </w:r>
      <w:proofErr w:type="spellEnd"/>
      <w:r w:rsidRPr="3B380F09">
        <w:rPr>
          <w:rFonts w:eastAsia="Times New Roman" w:cs="Arial"/>
        </w:rPr>
        <w:t> receives the required information and the eligibility determination request is approved, the child can begin receiving foster care funding to support the costs of housing the child. </w:t>
      </w:r>
    </w:p>
    <w:p w14:paraId="77F26302" w14:textId="6B83F11E" w:rsidR="3B380F09" w:rsidRDefault="3B380F09" w:rsidP="3B380F09">
      <w:pPr>
        <w:spacing w:after="0" w:line="240" w:lineRule="auto"/>
        <w:rPr>
          <w:rFonts w:eastAsia="Times New Roman" w:cs="Arial"/>
        </w:rPr>
      </w:pPr>
    </w:p>
    <w:p w14:paraId="5C6938A7" w14:textId="36027268" w:rsidR="03244ED2" w:rsidRDefault="03244ED2" w:rsidP="3B380F09">
      <w:pPr>
        <w:pStyle w:val="Heading3"/>
        <w:rPr>
          <w:rFonts w:eastAsia="Arial" w:cs="Arial"/>
          <w:bCs/>
          <w:color w:val="000000" w:themeColor="text1"/>
          <w:szCs w:val="28"/>
        </w:rPr>
      </w:pPr>
      <w:bookmarkStart w:id="10" w:name="_Toc238827833"/>
      <w:r w:rsidRPr="3B380F09">
        <w:rPr>
          <w:rFonts w:eastAsia="Arial" w:cs="Arial"/>
          <w:bCs/>
          <w:color w:val="000000" w:themeColor="text1"/>
          <w:szCs w:val="28"/>
        </w:rPr>
        <w:t>Accessing Data Seeded Cases</w:t>
      </w:r>
      <w:bookmarkEnd w:id="10"/>
    </w:p>
    <w:p w14:paraId="35F87D2B" w14:textId="12E76BBB" w:rsidR="03244ED2" w:rsidRDefault="03244ED2" w:rsidP="3B380F09">
      <w:pPr>
        <w:spacing w:after="120"/>
        <w:rPr>
          <w:rFonts w:eastAsia="Arial" w:cs="Arial"/>
          <w:color w:val="000000" w:themeColor="text1"/>
        </w:rPr>
      </w:pPr>
      <w:r w:rsidRPr="3B380F09">
        <w:rPr>
          <w:rFonts w:eastAsia="Arial" w:cs="Arial"/>
          <w:color w:val="000000" w:themeColor="text1"/>
        </w:rPr>
        <w:t>Attendees should be able to use the case they created during the Screening &amp; Referrals course, but if there are issues, we have seeded cases for trainees in the environment.</w:t>
      </w:r>
    </w:p>
    <w:p w14:paraId="336609B7" w14:textId="75E2E76B" w:rsidR="03244ED2" w:rsidRDefault="03244ED2" w:rsidP="3B380F09">
      <w:pPr>
        <w:spacing w:after="120"/>
      </w:pPr>
      <w:r w:rsidRPr="3B380F09">
        <w:rPr>
          <w:rFonts w:eastAsia="Arial" w:cs="Arial"/>
          <w:color w:val="000000" w:themeColor="text1"/>
        </w:rPr>
        <w:t xml:space="preserve">Follow the steps below to access a data seeded </w:t>
      </w:r>
      <w:r w:rsidRPr="3B380F09">
        <w:rPr>
          <w:rFonts w:eastAsia="Arial" w:cs="Arial"/>
          <w:b/>
          <w:bCs/>
          <w:color w:val="000000" w:themeColor="text1"/>
        </w:rPr>
        <w:t>Family Reunification case</w:t>
      </w:r>
      <w:r w:rsidRPr="3B380F09">
        <w:rPr>
          <w:rFonts w:eastAsia="Arial" w:cs="Arial"/>
          <w:color w:val="000000" w:themeColor="text1"/>
        </w:rPr>
        <w:t xml:space="preserve"> that can be used to complete the functionality in this lesson:</w:t>
      </w:r>
    </w:p>
    <w:p w14:paraId="55433067" w14:textId="43247038" w:rsidR="2200B2C8" w:rsidRDefault="2200B2C8" w:rsidP="3B380F09">
      <w:pPr>
        <w:tabs>
          <w:tab w:val="left" w:pos="1260"/>
        </w:tabs>
        <w:spacing w:after="20" w:line="278" w:lineRule="auto"/>
        <w:contextualSpacing/>
        <w:rPr>
          <w:rFonts w:eastAsia="Arial" w:cs="Arial"/>
          <w:color w:val="000000" w:themeColor="text1"/>
        </w:rPr>
      </w:pPr>
      <w:r w:rsidRPr="2F817110">
        <w:rPr>
          <w:rFonts w:cs="Arial"/>
          <w:b/>
          <w:bCs/>
          <w:color w:val="2F5496" w:themeColor="accent1" w:themeShade="BF"/>
        </w:rPr>
        <w:t>STEP 1:</w:t>
      </w:r>
      <w:r w:rsidRPr="2F817110">
        <w:rPr>
          <w:rFonts w:eastAsia="Arial" w:cs="Arial"/>
          <w:color w:val="000000" w:themeColor="text1"/>
        </w:rPr>
        <w:t xml:space="preserve"> Ensure you are logged into the </w:t>
      </w:r>
      <w:r w:rsidRPr="2F817110">
        <w:rPr>
          <w:rFonts w:eastAsia="Arial" w:cs="Arial"/>
          <w:b/>
          <w:bCs/>
          <w:color w:val="000000" w:themeColor="text1"/>
        </w:rPr>
        <w:t>CARES104 Training Environment</w:t>
      </w:r>
      <w:r w:rsidRPr="2F817110">
        <w:rPr>
          <w:rFonts w:eastAsia="Arial" w:cs="Arial"/>
          <w:color w:val="000000" w:themeColor="text1"/>
        </w:rPr>
        <w:t xml:space="preserve"> </w:t>
      </w:r>
    </w:p>
    <w:p w14:paraId="2BC6E1FD" w14:textId="0DE425D5" w:rsidR="2F817110" w:rsidRDefault="2F817110" w:rsidP="2F817110">
      <w:pPr>
        <w:tabs>
          <w:tab w:val="left" w:pos="1260"/>
        </w:tabs>
        <w:spacing w:after="20" w:line="278" w:lineRule="auto"/>
        <w:contextualSpacing/>
        <w:rPr>
          <w:rFonts w:cs="Arial"/>
          <w:b/>
          <w:bCs/>
          <w:color w:val="2F5496" w:themeColor="accent1" w:themeShade="BF"/>
        </w:rPr>
      </w:pPr>
    </w:p>
    <w:p w14:paraId="0E9AB275" w14:textId="0BFD670B" w:rsidR="2200B2C8" w:rsidRDefault="2200B2C8" w:rsidP="3B380F09">
      <w:pPr>
        <w:tabs>
          <w:tab w:val="left" w:pos="1260"/>
        </w:tabs>
        <w:spacing w:after="20" w:line="278" w:lineRule="auto"/>
        <w:contextualSpacing/>
        <w:rPr>
          <w:rFonts w:eastAsia="Arial" w:cs="Arial"/>
          <w:color w:val="000000" w:themeColor="text1"/>
        </w:rPr>
      </w:pPr>
      <w:r w:rsidRPr="3B380F09">
        <w:rPr>
          <w:rFonts w:cs="Arial"/>
          <w:b/>
          <w:bCs/>
          <w:color w:val="2F5496" w:themeColor="accent1" w:themeShade="BF"/>
        </w:rPr>
        <w:t>STEP 2:</w:t>
      </w:r>
      <w:r w:rsidRPr="3B380F09">
        <w:rPr>
          <w:rFonts w:eastAsia="Arial" w:cs="Arial"/>
          <w:color w:val="000000" w:themeColor="text1"/>
        </w:rPr>
        <w:t xml:space="preserve"> From your homepage, search for your assigned Case ID in the global search</w:t>
      </w:r>
    </w:p>
    <w:p w14:paraId="3A7EE22B" w14:textId="2A236F49" w:rsidR="2200B2C8" w:rsidRDefault="2200B2C8" w:rsidP="5E69626F">
      <w:pPr>
        <w:tabs>
          <w:tab w:val="left" w:pos="1260"/>
        </w:tabs>
        <w:spacing w:after="20" w:line="278" w:lineRule="auto"/>
        <w:ind w:left="720"/>
        <w:rPr>
          <w:rFonts w:eastAsia="Arial" w:cs="Arial"/>
          <w:color w:val="000000" w:themeColor="text1"/>
        </w:rPr>
      </w:pPr>
      <w:r w:rsidRPr="2F817110">
        <w:rPr>
          <w:rFonts w:eastAsia="Arial" w:cs="Arial"/>
          <w:b/>
          <w:bCs/>
          <w:color w:val="000000" w:themeColor="text1"/>
        </w:rPr>
        <w:t>N</w:t>
      </w:r>
      <w:r w:rsidR="4DFCF377" w:rsidRPr="2F817110">
        <w:rPr>
          <w:rFonts w:eastAsia="Arial" w:cs="Arial"/>
          <w:b/>
          <w:bCs/>
          <w:color w:val="000000" w:themeColor="text1"/>
        </w:rPr>
        <w:t>OTE</w:t>
      </w:r>
      <w:r w:rsidRPr="2F817110">
        <w:rPr>
          <w:rFonts w:eastAsia="Arial" w:cs="Arial"/>
          <w:b/>
          <w:bCs/>
          <w:color w:val="000000" w:themeColor="text1"/>
        </w:rPr>
        <w:t>:</w:t>
      </w:r>
      <w:r w:rsidRPr="2F817110">
        <w:rPr>
          <w:rFonts w:eastAsia="Arial" w:cs="Arial"/>
          <w:color w:val="000000" w:themeColor="text1"/>
        </w:rPr>
        <w:t xml:space="preserve"> You can get this number from your course facilitators</w:t>
      </w:r>
    </w:p>
    <w:p w14:paraId="7D730558" w14:textId="14EB066F" w:rsidR="2F817110" w:rsidRDefault="2F817110" w:rsidP="2F817110">
      <w:pPr>
        <w:tabs>
          <w:tab w:val="left" w:pos="1260"/>
        </w:tabs>
        <w:spacing w:after="20" w:line="278" w:lineRule="auto"/>
        <w:contextualSpacing/>
        <w:rPr>
          <w:rFonts w:cs="Arial"/>
          <w:b/>
          <w:bCs/>
          <w:color w:val="2F5496" w:themeColor="accent1" w:themeShade="BF"/>
        </w:rPr>
      </w:pPr>
    </w:p>
    <w:p w14:paraId="6F6422EF" w14:textId="3A4059E2" w:rsidR="2200B2C8" w:rsidRDefault="2200B2C8" w:rsidP="3B380F09">
      <w:pPr>
        <w:tabs>
          <w:tab w:val="left" w:pos="1260"/>
        </w:tabs>
        <w:spacing w:after="20" w:line="278" w:lineRule="auto"/>
        <w:contextualSpacing/>
        <w:rPr>
          <w:rFonts w:eastAsia="Arial" w:cs="Arial"/>
          <w:color w:val="000000" w:themeColor="text1"/>
        </w:rPr>
      </w:pPr>
      <w:r w:rsidRPr="2F817110">
        <w:rPr>
          <w:rFonts w:cs="Arial"/>
          <w:b/>
          <w:bCs/>
          <w:color w:val="2F5496" w:themeColor="accent1" w:themeShade="BF"/>
        </w:rPr>
        <w:t>STEP 3:</w:t>
      </w:r>
      <w:r w:rsidRPr="2F817110">
        <w:rPr>
          <w:rFonts w:eastAsia="Arial" w:cs="Arial"/>
          <w:color w:val="000000" w:themeColor="text1"/>
        </w:rPr>
        <w:t xml:space="preserve"> Click the </w:t>
      </w:r>
      <w:r w:rsidRPr="2F817110">
        <w:rPr>
          <w:rFonts w:eastAsia="Arial" w:cs="Arial"/>
          <w:b/>
          <w:bCs/>
          <w:color w:val="000000" w:themeColor="text1"/>
        </w:rPr>
        <w:t>hyperlinked Case ID</w:t>
      </w:r>
      <w:r w:rsidRPr="2F817110">
        <w:rPr>
          <w:rFonts w:eastAsia="Arial" w:cs="Arial"/>
          <w:color w:val="000000" w:themeColor="text1"/>
        </w:rPr>
        <w:t xml:space="preserve"> to navigate to the specific case you will use</w:t>
      </w:r>
    </w:p>
    <w:p w14:paraId="49EA3C26" w14:textId="6E28D2EC" w:rsidR="2F817110" w:rsidRDefault="2F817110" w:rsidP="2F817110">
      <w:pPr>
        <w:tabs>
          <w:tab w:val="left" w:pos="1260"/>
        </w:tabs>
        <w:spacing w:after="20" w:line="278" w:lineRule="auto"/>
        <w:contextualSpacing/>
        <w:rPr>
          <w:rFonts w:cs="Arial"/>
          <w:b/>
          <w:bCs/>
          <w:color w:val="2F5496" w:themeColor="accent1" w:themeShade="BF"/>
        </w:rPr>
      </w:pPr>
    </w:p>
    <w:p w14:paraId="573739E6" w14:textId="3F504BE8" w:rsidR="2200B2C8" w:rsidRDefault="2200B2C8" w:rsidP="3B380F09">
      <w:pPr>
        <w:tabs>
          <w:tab w:val="left" w:pos="1260"/>
        </w:tabs>
        <w:spacing w:after="20" w:line="278" w:lineRule="auto"/>
        <w:contextualSpacing/>
        <w:rPr>
          <w:rFonts w:eastAsia="Arial" w:cs="Arial"/>
          <w:color w:val="000000" w:themeColor="text1"/>
        </w:rPr>
      </w:pPr>
      <w:r w:rsidRPr="2F817110">
        <w:rPr>
          <w:rFonts w:cs="Arial"/>
          <w:b/>
          <w:bCs/>
          <w:color w:val="2F5496" w:themeColor="accent1" w:themeShade="BF"/>
        </w:rPr>
        <w:t>STEP 4:</w:t>
      </w:r>
      <w:r w:rsidRPr="2F817110">
        <w:rPr>
          <w:rFonts w:eastAsia="Arial" w:cs="Arial"/>
          <w:color w:val="000000" w:themeColor="text1"/>
        </w:rPr>
        <w:t xml:space="preserve"> Click the </w:t>
      </w:r>
      <w:r w:rsidRPr="2F817110">
        <w:rPr>
          <w:rFonts w:eastAsia="Arial" w:cs="Arial"/>
          <w:b/>
          <w:bCs/>
          <w:color w:val="000000" w:themeColor="text1"/>
        </w:rPr>
        <w:t xml:space="preserve">Case Details </w:t>
      </w:r>
      <w:r w:rsidRPr="2F817110">
        <w:rPr>
          <w:rFonts w:eastAsia="Arial" w:cs="Arial"/>
          <w:color w:val="000000" w:themeColor="text1"/>
        </w:rPr>
        <w:t>tab on the case</w:t>
      </w:r>
    </w:p>
    <w:p w14:paraId="57D98F51" w14:textId="1C571340" w:rsidR="2F817110" w:rsidRDefault="2F817110" w:rsidP="2F817110">
      <w:pPr>
        <w:tabs>
          <w:tab w:val="left" w:pos="1260"/>
        </w:tabs>
        <w:spacing w:after="20" w:line="278" w:lineRule="auto"/>
        <w:contextualSpacing/>
        <w:rPr>
          <w:rFonts w:cs="Arial"/>
          <w:b/>
          <w:bCs/>
          <w:color w:val="2F5496" w:themeColor="accent1" w:themeShade="BF"/>
        </w:rPr>
      </w:pPr>
    </w:p>
    <w:p w14:paraId="2FD2B502" w14:textId="331BF3D3" w:rsidR="2200B2C8" w:rsidRDefault="2200B2C8" w:rsidP="3B380F09">
      <w:pPr>
        <w:tabs>
          <w:tab w:val="left" w:pos="1260"/>
        </w:tabs>
        <w:spacing w:after="20" w:line="278" w:lineRule="auto"/>
        <w:contextualSpacing/>
        <w:rPr>
          <w:rFonts w:eastAsia="Arial" w:cs="Arial"/>
          <w:color w:val="000000" w:themeColor="text1"/>
        </w:rPr>
      </w:pPr>
      <w:r w:rsidRPr="2F817110">
        <w:rPr>
          <w:rFonts w:cs="Arial"/>
          <w:b/>
          <w:bCs/>
          <w:color w:val="2F5496" w:themeColor="accent1" w:themeShade="BF"/>
        </w:rPr>
        <w:t>STEP 5:</w:t>
      </w:r>
      <w:r w:rsidRPr="2F817110">
        <w:rPr>
          <w:rFonts w:eastAsia="Arial" w:cs="Arial"/>
          <w:color w:val="000000" w:themeColor="text1"/>
        </w:rPr>
        <w:t xml:space="preserve"> Click </w:t>
      </w:r>
      <w:r w:rsidRPr="2F817110">
        <w:rPr>
          <w:rFonts w:eastAsia="Arial" w:cs="Arial"/>
          <w:b/>
          <w:bCs/>
          <w:color w:val="000000" w:themeColor="text1"/>
        </w:rPr>
        <w:t>Assignments</w:t>
      </w:r>
      <w:r w:rsidRPr="2F817110">
        <w:rPr>
          <w:rFonts w:eastAsia="Arial" w:cs="Arial"/>
          <w:color w:val="000000" w:themeColor="text1"/>
        </w:rPr>
        <w:t xml:space="preserve"> and select the </w:t>
      </w:r>
      <w:r w:rsidRPr="2F817110">
        <w:rPr>
          <w:rFonts w:eastAsia="Arial" w:cs="Arial"/>
          <w:b/>
          <w:bCs/>
          <w:color w:val="000000" w:themeColor="text1"/>
        </w:rPr>
        <w:t>New</w:t>
      </w:r>
      <w:r w:rsidRPr="2F817110">
        <w:rPr>
          <w:rFonts w:eastAsia="Arial" w:cs="Arial"/>
          <w:color w:val="000000" w:themeColor="text1"/>
        </w:rPr>
        <w:t xml:space="preserve"> button in the right-hand corner</w:t>
      </w:r>
    </w:p>
    <w:p w14:paraId="7F3A5578" w14:textId="3BEB5231" w:rsidR="2F817110" w:rsidRDefault="2F817110" w:rsidP="2F817110">
      <w:pPr>
        <w:tabs>
          <w:tab w:val="left" w:pos="1260"/>
        </w:tabs>
        <w:spacing w:after="20" w:line="278" w:lineRule="auto"/>
        <w:contextualSpacing/>
        <w:rPr>
          <w:rFonts w:cs="Arial"/>
          <w:b/>
          <w:bCs/>
          <w:color w:val="2F5496" w:themeColor="accent1" w:themeShade="BF"/>
        </w:rPr>
      </w:pPr>
    </w:p>
    <w:p w14:paraId="0756D84D" w14:textId="2AEF3AAD" w:rsidR="2200B2C8" w:rsidRDefault="2200B2C8" w:rsidP="3B380F09">
      <w:pPr>
        <w:tabs>
          <w:tab w:val="left" w:pos="1260"/>
        </w:tabs>
        <w:spacing w:after="20" w:line="278" w:lineRule="auto"/>
        <w:contextualSpacing/>
        <w:rPr>
          <w:rFonts w:eastAsia="Arial" w:cs="Arial"/>
          <w:color w:val="000000" w:themeColor="text1"/>
        </w:rPr>
      </w:pPr>
      <w:r w:rsidRPr="3B380F09">
        <w:rPr>
          <w:rFonts w:cs="Arial"/>
          <w:b/>
          <w:bCs/>
          <w:color w:val="2F5496" w:themeColor="accent1" w:themeShade="BF"/>
        </w:rPr>
        <w:t>STEP 6:</w:t>
      </w:r>
      <w:r w:rsidRPr="3B380F09">
        <w:rPr>
          <w:rFonts w:eastAsia="Arial" w:cs="Arial"/>
          <w:color w:val="000000" w:themeColor="text1"/>
        </w:rPr>
        <w:t xml:space="preserve"> Enter the mandatory fields</w:t>
      </w:r>
    </w:p>
    <w:p w14:paraId="2CF7DF3D" w14:textId="764FDFE9" w:rsidR="2200B2C8" w:rsidRDefault="2200B2C8" w:rsidP="3B380F09">
      <w:pPr>
        <w:pStyle w:val="ListParagraph"/>
        <w:numPr>
          <w:ilvl w:val="1"/>
          <w:numId w:val="1"/>
        </w:numPr>
        <w:tabs>
          <w:tab w:val="left" w:pos="1260"/>
        </w:tabs>
        <w:spacing w:after="20" w:line="278" w:lineRule="auto"/>
        <w:rPr>
          <w:rFonts w:eastAsia="Arial" w:cs="Arial"/>
          <w:color w:val="000000" w:themeColor="text1"/>
        </w:rPr>
      </w:pPr>
      <w:r w:rsidRPr="3B380F09">
        <w:rPr>
          <w:rFonts w:eastAsia="Arial" w:cs="Arial"/>
          <w:color w:val="000000" w:themeColor="text1"/>
        </w:rPr>
        <w:t xml:space="preserve">Responsibility: </w:t>
      </w:r>
      <w:r w:rsidRPr="3B380F09">
        <w:rPr>
          <w:rFonts w:eastAsia="Arial" w:cs="Arial"/>
          <w:b/>
          <w:bCs/>
          <w:color w:val="000000" w:themeColor="text1"/>
        </w:rPr>
        <w:t>Primary</w:t>
      </w:r>
    </w:p>
    <w:p w14:paraId="0BA7480B" w14:textId="0E819E85" w:rsidR="2200B2C8" w:rsidRDefault="2200B2C8" w:rsidP="3B380F09">
      <w:pPr>
        <w:pStyle w:val="ListParagraph"/>
        <w:numPr>
          <w:ilvl w:val="1"/>
          <w:numId w:val="1"/>
        </w:numPr>
        <w:tabs>
          <w:tab w:val="left" w:pos="1260"/>
        </w:tabs>
        <w:spacing w:after="20" w:line="278" w:lineRule="auto"/>
        <w:rPr>
          <w:rFonts w:eastAsia="Arial" w:cs="Arial"/>
          <w:color w:val="000000" w:themeColor="text1"/>
        </w:rPr>
      </w:pPr>
      <w:r w:rsidRPr="3B380F09">
        <w:rPr>
          <w:rFonts w:eastAsia="Arial" w:cs="Arial"/>
          <w:color w:val="000000" w:themeColor="text1"/>
        </w:rPr>
        <w:t>Caseload:</w:t>
      </w:r>
      <w:r w:rsidRPr="3B380F09">
        <w:rPr>
          <w:rFonts w:eastAsia="Arial" w:cs="Arial"/>
          <w:b/>
          <w:bCs/>
          <w:color w:val="000000" w:themeColor="text1"/>
        </w:rPr>
        <w:t xml:space="preserve"> Select Yourself</w:t>
      </w:r>
    </w:p>
    <w:p w14:paraId="40FC4B91" w14:textId="37F008B8" w:rsidR="2200B2C8" w:rsidRDefault="2200B2C8" w:rsidP="3B380F09">
      <w:pPr>
        <w:pStyle w:val="ListParagraph"/>
        <w:numPr>
          <w:ilvl w:val="1"/>
          <w:numId w:val="1"/>
        </w:numPr>
        <w:tabs>
          <w:tab w:val="left" w:pos="1260"/>
        </w:tabs>
        <w:spacing w:after="20" w:line="278" w:lineRule="auto"/>
        <w:rPr>
          <w:rFonts w:eastAsia="Arial" w:cs="Arial"/>
          <w:color w:val="000000" w:themeColor="text1"/>
        </w:rPr>
      </w:pPr>
      <w:r w:rsidRPr="3B380F09">
        <w:rPr>
          <w:rFonts w:eastAsia="Arial" w:cs="Arial"/>
          <w:color w:val="000000" w:themeColor="text1"/>
        </w:rPr>
        <w:lastRenderedPageBreak/>
        <w:t xml:space="preserve">Reason for Assignment: </w:t>
      </w:r>
      <w:r w:rsidRPr="3B380F09">
        <w:rPr>
          <w:rFonts w:eastAsia="Arial" w:cs="Arial"/>
          <w:b/>
          <w:bCs/>
          <w:color w:val="000000" w:themeColor="text1"/>
        </w:rPr>
        <w:t>Administrative Reason</w:t>
      </w:r>
    </w:p>
    <w:p w14:paraId="566C6FFB" w14:textId="5125FC6D" w:rsidR="2200B2C8" w:rsidRDefault="2200B2C8" w:rsidP="5E69626F">
      <w:pPr>
        <w:tabs>
          <w:tab w:val="left" w:pos="1260"/>
        </w:tabs>
        <w:spacing w:after="20" w:line="278" w:lineRule="auto"/>
        <w:contextualSpacing/>
      </w:pPr>
      <w:r w:rsidRPr="5E69626F">
        <w:rPr>
          <w:rFonts w:cs="Arial"/>
          <w:b/>
          <w:bCs/>
          <w:color w:val="2F5496" w:themeColor="accent1" w:themeShade="BF"/>
        </w:rPr>
        <w:t>STEP 7:</w:t>
      </w:r>
      <w:r w:rsidRPr="5E69626F">
        <w:rPr>
          <w:rFonts w:eastAsia="Arial" w:cs="Arial"/>
          <w:color w:val="000000" w:themeColor="text1"/>
        </w:rPr>
        <w:t xml:space="preserve"> Click </w:t>
      </w:r>
      <w:r w:rsidRPr="5E69626F">
        <w:rPr>
          <w:rFonts w:eastAsia="Arial" w:cs="Arial"/>
          <w:b/>
          <w:bCs/>
          <w:color w:val="000000" w:themeColor="text1"/>
        </w:rPr>
        <w:t>Save</w:t>
      </w:r>
    </w:p>
    <w:p w14:paraId="4FE9E475" w14:textId="1B2AECFC" w:rsidR="5E69626F" w:rsidRDefault="5E69626F" w:rsidP="5E69626F">
      <w:pPr>
        <w:tabs>
          <w:tab w:val="left" w:pos="1260"/>
        </w:tabs>
        <w:spacing w:after="20" w:line="278" w:lineRule="auto"/>
        <w:contextualSpacing/>
        <w:rPr>
          <w:rFonts w:eastAsia="Arial" w:cs="Arial"/>
          <w:b/>
          <w:bCs/>
          <w:color w:val="000000" w:themeColor="text1"/>
        </w:rPr>
      </w:pPr>
    </w:p>
    <w:p w14:paraId="200BF0DC" w14:textId="1EB54B07" w:rsidR="002F6AAB" w:rsidRPr="00D3732E" w:rsidRDefault="7FA571F3" w:rsidP="00B2924A">
      <w:pPr>
        <w:pStyle w:val="Heading3"/>
        <w:spacing w:before="0"/>
        <w:textAlignment w:val="baseline"/>
      </w:pPr>
      <w:bookmarkStart w:id="11" w:name="_Toc238827834"/>
      <w:r>
        <w:t>Reviewing and updating Eligibility records in CARE</w:t>
      </w:r>
      <w:r w:rsidR="008E05BA">
        <w:t>S</w:t>
      </w:r>
      <w:bookmarkEnd w:id="11"/>
    </w:p>
    <w:p w14:paraId="5FDE2B14" w14:textId="7866D381" w:rsidR="00AF6575" w:rsidRPr="00462C75" w:rsidRDefault="00AF6575" w:rsidP="2F817110">
      <w:pPr>
        <w:pStyle w:val="paragraph"/>
        <w:spacing w:before="0" w:beforeAutospacing="0" w:after="120" w:afterAutospacing="0"/>
        <w:ind w:firstLine="720"/>
        <w:textAlignment w:val="baseline"/>
        <w:rPr>
          <w:rStyle w:val="eop"/>
          <w:rFonts w:ascii="Arial" w:eastAsiaTheme="majorEastAsia" w:hAnsi="Arial" w:cs="Arial"/>
          <w:sz w:val="22"/>
          <w:szCs w:val="22"/>
        </w:rPr>
      </w:pPr>
      <w:r w:rsidRPr="2F817110">
        <w:rPr>
          <w:rStyle w:val="normaltextrun"/>
          <w:rFonts w:ascii="Arial" w:eastAsiaTheme="majorEastAsia" w:hAnsi="Arial" w:cs="Arial"/>
          <w:b/>
          <w:bCs/>
          <w:sz w:val="22"/>
          <w:szCs w:val="22"/>
        </w:rPr>
        <w:t>NOTE:</w:t>
      </w:r>
      <w:r w:rsidRPr="2F817110">
        <w:rPr>
          <w:rStyle w:val="normaltextrun"/>
          <w:rFonts w:ascii="Arial" w:eastAsiaTheme="majorEastAsia" w:hAnsi="Arial" w:cs="Arial"/>
          <w:sz w:val="22"/>
          <w:szCs w:val="22"/>
        </w:rPr>
        <w:t> There are multiple ways to access the Eligibility Record, through </w:t>
      </w:r>
      <w:r w:rsidRPr="2F817110">
        <w:rPr>
          <w:rStyle w:val="normaltextrun"/>
          <w:rFonts w:ascii="Arial" w:eastAsiaTheme="majorEastAsia" w:hAnsi="Arial" w:cs="Arial"/>
          <w:b/>
          <w:bCs/>
          <w:sz w:val="22"/>
          <w:szCs w:val="22"/>
        </w:rPr>
        <w:t xml:space="preserve">Task </w:t>
      </w:r>
      <w:r>
        <w:tab/>
      </w:r>
      <w:r>
        <w:tab/>
      </w:r>
      <w:r w:rsidRPr="2F817110">
        <w:rPr>
          <w:rStyle w:val="normaltextrun"/>
          <w:rFonts w:ascii="Arial" w:eastAsiaTheme="majorEastAsia" w:hAnsi="Arial" w:cs="Arial"/>
          <w:b/>
          <w:bCs/>
          <w:sz w:val="22"/>
          <w:szCs w:val="22"/>
        </w:rPr>
        <w:t xml:space="preserve">Notification, Current Case Assignments, </w:t>
      </w:r>
      <w:r w:rsidRPr="2F817110">
        <w:rPr>
          <w:rStyle w:val="normaltextrun"/>
          <w:rFonts w:ascii="Arial" w:eastAsiaTheme="majorEastAsia" w:hAnsi="Arial" w:cs="Arial"/>
          <w:sz w:val="22"/>
          <w:szCs w:val="22"/>
        </w:rPr>
        <w:t>and the</w:t>
      </w:r>
      <w:r w:rsidRPr="2F817110">
        <w:rPr>
          <w:rStyle w:val="normaltextrun"/>
          <w:rFonts w:ascii="Arial" w:eastAsiaTheme="majorEastAsia" w:hAnsi="Arial" w:cs="Arial"/>
          <w:b/>
          <w:bCs/>
          <w:sz w:val="22"/>
          <w:szCs w:val="22"/>
        </w:rPr>
        <w:t xml:space="preserve"> Navigation </w:t>
      </w:r>
      <w:r w:rsidR="00EF21B2" w:rsidRPr="2F817110">
        <w:rPr>
          <w:rStyle w:val="normaltextrun"/>
          <w:rFonts w:ascii="Arial" w:eastAsiaTheme="majorEastAsia" w:hAnsi="Arial" w:cs="Arial"/>
          <w:b/>
          <w:bCs/>
          <w:sz w:val="22"/>
          <w:szCs w:val="22"/>
        </w:rPr>
        <w:t>M</w:t>
      </w:r>
      <w:r w:rsidRPr="2F817110">
        <w:rPr>
          <w:rStyle w:val="normaltextrun"/>
          <w:rFonts w:ascii="Arial" w:eastAsiaTheme="majorEastAsia" w:hAnsi="Arial" w:cs="Arial"/>
          <w:b/>
          <w:bCs/>
          <w:sz w:val="22"/>
          <w:szCs w:val="22"/>
        </w:rPr>
        <w:t xml:space="preserve">enu. </w:t>
      </w:r>
      <w:r w:rsidRPr="2F817110">
        <w:rPr>
          <w:rStyle w:val="normaltextrun"/>
          <w:rFonts w:ascii="Arial" w:eastAsiaTheme="majorEastAsia" w:hAnsi="Arial" w:cs="Arial"/>
          <w:sz w:val="22"/>
          <w:szCs w:val="22"/>
        </w:rPr>
        <w:t> </w:t>
      </w:r>
      <w:r w:rsidRPr="2F817110">
        <w:rPr>
          <w:rStyle w:val="eop"/>
          <w:rFonts w:ascii="Arial" w:eastAsiaTheme="majorEastAsia" w:hAnsi="Arial" w:cs="Arial"/>
          <w:sz w:val="22"/>
          <w:szCs w:val="22"/>
        </w:rPr>
        <w:t> </w:t>
      </w:r>
    </w:p>
    <w:p w14:paraId="6FDD105B" w14:textId="77777777" w:rsidR="004434FB" w:rsidRPr="00D3732E" w:rsidRDefault="004434FB" w:rsidP="00AF6575">
      <w:pPr>
        <w:pStyle w:val="paragraph"/>
        <w:spacing w:before="0" w:beforeAutospacing="0" w:after="120" w:afterAutospacing="0"/>
        <w:textAlignment w:val="baseline"/>
        <w:rPr>
          <w:rFonts w:ascii="Arial" w:hAnsi="Arial" w:cs="Arial"/>
          <w:sz w:val="18"/>
          <w:szCs w:val="18"/>
        </w:rPr>
      </w:pPr>
    </w:p>
    <w:p w14:paraId="0E1AA6F8" w14:textId="3501F611" w:rsidR="00AF6575" w:rsidRPr="00D3732E" w:rsidRDefault="00AF6575" w:rsidP="5E69626F">
      <w:pPr>
        <w:pStyle w:val="paragraph"/>
        <w:spacing w:before="0" w:beforeAutospacing="0" w:after="120" w:afterAutospacing="0"/>
        <w:textAlignment w:val="baseline"/>
      </w:pPr>
      <w:r w:rsidRPr="5E69626F">
        <w:rPr>
          <w:rStyle w:val="normaltextrun"/>
          <w:rFonts w:ascii="Arial" w:eastAsiaTheme="majorEastAsia" w:hAnsi="Arial" w:cs="Arial"/>
          <w:b/>
          <w:bCs/>
          <w:color w:val="2F5496" w:themeColor="accent1" w:themeShade="BF"/>
          <w:sz w:val="22"/>
          <w:szCs w:val="22"/>
        </w:rPr>
        <w:t>STEP 1: </w:t>
      </w:r>
      <w:r w:rsidRPr="5E69626F">
        <w:rPr>
          <w:rStyle w:val="normaltextrun"/>
          <w:rFonts w:ascii="Arial" w:eastAsiaTheme="majorEastAsia" w:hAnsi="Arial" w:cs="Arial"/>
          <w:sz w:val="22"/>
          <w:szCs w:val="22"/>
        </w:rPr>
        <w:t>On the </w:t>
      </w:r>
      <w:r w:rsidRPr="5E69626F">
        <w:rPr>
          <w:rStyle w:val="normaltextrun"/>
          <w:rFonts w:ascii="Arial" w:eastAsiaTheme="majorEastAsia" w:hAnsi="Arial" w:cs="Arial"/>
          <w:b/>
          <w:bCs/>
          <w:sz w:val="22"/>
          <w:szCs w:val="22"/>
        </w:rPr>
        <w:t>Case</w:t>
      </w:r>
      <w:r w:rsidRPr="5E69626F">
        <w:rPr>
          <w:rStyle w:val="normaltextrun"/>
          <w:rFonts w:ascii="Arial" w:eastAsiaTheme="majorEastAsia" w:hAnsi="Arial" w:cs="Arial"/>
          <w:sz w:val="22"/>
          <w:szCs w:val="22"/>
        </w:rPr>
        <w:t> page, select the </w:t>
      </w:r>
      <w:r w:rsidRPr="5E69626F">
        <w:rPr>
          <w:rStyle w:val="normaltextrun"/>
          <w:rFonts w:ascii="Arial" w:eastAsiaTheme="majorEastAsia" w:hAnsi="Arial" w:cs="Arial"/>
          <w:b/>
          <w:bCs/>
          <w:sz w:val="22"/>
          <w:szCs w:val="22"/>
        </w:rPr>
        <w:t>Placement</w:t>
      </w:r>
      <w:r w:rsidR="31F9CCE6" w:rsidRPr="5E69626F">
        <w:rPr>
          <w:rStyle w:val="normaltextrun"/>
          <w:rFonts w:ascii="Arial" w:eastAsiaTheme="majorEastAsia" w:hAnsi="Arial" w:cs="Arial"/>
          <w:b/>
          <w:bCs/>
          <w:sz w:val="22"/>
          <w:szCs w:val="22"/>
        </w:rPr>
        <w:t xml:space="preserve"> Information</w:t>
      </w:r>
      <w:r w:rsidRPr="5E69626F">
        <w:rPr>
          <w:rStyle w:val="normaltextrun"/>
          <w:rFonts w:ascii="Arial" w:eastAsiaTheme="majorEastAsia" w:hAnsi="Arial" w:cs="Arial"/>
          <w:sz w:val="22"/>
          <w:szCs w:val="22"/>
        </w:rPr>
        <w:t xml:space="preserve"> tab and </w:t>
      </w:r>
      <w:r w:rsidR="00440FC4" w:rsidRPr="5E69626F">
        <w:rPr>
          <w:rStyle w:val="normaltextrun"/>
          <w:rFonts w:ascii="Arial" w:eastAsiaTheme="majorEastAsia" w:hAnsi="Arial" w:cs="Arial"/>
          <w:sz w:val="22"/>
          <w:szCs w:val="22"/>
        </w:rPr>
        <w:t xml:space="preserve">then the </w:t>
      </w:r>
      <w:r w:rsidR="00440FC4" w:rsidRPr="5E69626F">
        <w:rPr>
          <w:rStyle w:val="normaltextrun"/>
          <w:rFonts w:ascii="Arial" w:eastAsiaTheme="majorEastAsia" w:hAnsi="Arial" w:cs="Arial"/>
          <w:b/>
          <w:bCs/>
          <w:sz w:val="22"/>
          <w:szCs w:val="22"/>
        </w:rPr>
        <w:t>Eligibility</w:t>
      </w:r>
      <w:r w:rsidR="00440FC4" w:rsidRPr="5E69626F">
        <w:rPr>
          <w:rStyle w:val="normaltextrun"/>
          <w:rFonts w:ascii="Arial" w:eastAsiaTheme="majorEastAsia" w:hAnsi="Arial" w:cs="Arial"/>
          <w:sz w:val="22"/>
          <w:szCs w:val="22"/>
        </w:rPr>
        <w:t xml:space="preserve"> subtab. </w:t>
      </w:r>
    </w:p>
    <w:p w14:paraId="1EC3813B" w14:textId="77777777" w:rsidR="00DB3D44" w:rsidRPr="00181B5D" w:rsidRDefault="00DB3D44" w:rsidP="00181B5D">
      <w:pPr>
        <w:pStyle w:val="paragraph"/>
        <w:spacing w:before="0" w:beforeAutospacing="0" w:after="120" w:afterAutospacing="0"/>
        <w:ind w:left="720" w:firstLine="60"/>
        <w:textAlignment w:val="baseline"/>
        <w:rPr>
          <w:rStyle w:val="normaltextrun"/>
          <w:rFonts w:ascii="Arial" w:eastAsiaTheme="majorEastAsia" w:hAnsi="Arial" w:cs="Arial"/>
          <w:i/>
          <w:iCs/>
          <w:color w:val="0070C0"/>
          <w:sz w:val="22"/>
          <w:szCs w:val="22"/>
        </w:rPr>
      </w:pPr>
    </w:p>
    <w:p w14:paraId="69278238" w14:textId="7F826EB0" w:rsidR="00AF6575" w:rsidRPr="00D3732E" w:rsidRDefault="01781789" w:rsidP="5E69626F">
      <w:pPr>
        <w:pStyle w:val="paragraph"/>
        <w:spacing w:before="0" w:beforeAutospacing="0" w:after="120" w:afterAutospacing="0"/>
        <w:textAlignment w:val="baseline"/>
        <w:rPr>
          <w:rFonts w:ascii="Arial" w:hAnsi="Arial" w:cs="Arial"/>
          <w:sz w:val="18"/>
          <w:szCs w:val="18"/>
        </w:rPr>
      </w:pPr>
      <w:r w:rsidRPr="5E69626F">
        <w:rPr>
          <w:rStyle w:val="normaltextrun"/>
          <w:rFonts w:ascii="Arial" w:eastAsiaTheme="majorEastAsia" w:hAnsi="Arial" w:cs="Arial"/>
          <w:b/>
          <w:bCs/>
          <w:color w:val="2F5496" w:themeColor="accent1" w:themeShade="BF"/>
          <w:sz w:val="22"/>
          <w:szCs w:val="22"/>
        </w:rPr>
        <w:t>STEP 2:</w:t>
      </w:r>
      <w:r w:rsidRPr="5E69626F">
        <w:rPr>
          <w:rStyle w:val="normaltextrun"/>
          <w:rFonts w:ascii="Arial" w:eastAsiaTheme="majorEastAsia" w:hAnsi="Arial" w:cs="Arial"/>
          <w:sz w:val="22"/>
          <w:szCs w:val="22"/>
        </w:rPr>
        <w:t xml:space="preserve"> On the </w:t>
      </w:r>
      <w:r w:rsidRPr="00866274">
        <w:rPr>
          <w:rStyle w:val="normaltextrun"/>
          <w:rFonts w:ascii="Arial" w:eastAsiaTheme="majorEastAsia" w:hAnsi="Arial" w:cs="Arial"/>
          <w:b/>
          <w:bCs/>
          <w:sz w:val="22"/>
          <w:szCs w:val="22"/>
        </w:rPr>
        <w:t>Eligibility</w:t>
      </w:r>
      <w:r w:rsidRPr="5E69626F">
        <w:rPr>
          <w:rStyle w:val="normaltextrun"/>
          <w:rFonts w:ascii="Arial" w:eastAsiaTheme="majorEastAsia" w:hAnsi="Arial" w:cs="Arial"/>
          <w:sz w:val="22"/>
          <w:szCs w:val="22"/>
        </w:rPr>
        <w:t xml:space="preserve"> section, click the </w:t>
      </w:r>
      <w:r w:rsidR="00AF6575" w:rsidRPr="5E69626F">
        <w:rPr>
          <w:rStyle w:val="normaltextrun"/>
          <w:rFonts w:ascii="Arial" w:eastAsiaTheme="majorEastAsia" w:hAnsi="Arial" w:cs="Arial"/>
          <w:b/>
          <w:bCs/>
          <w:sz w:val="22"/>
          <w:szCs w:val="22"/>
        </w:rPr>
        <w:t>Eligibility ID</w:t>
      </w:r>
      <w:r w:rsidR="00AF6575" w:rsidRPr="5E69626F">
        <w:rPr>
          <w:rStyle w:val="normaltextrun"/>
          <w:rFonts w:ascii="Arial" w:eastAsiaTheme="majorEastAsia" w:hAnsi="Arial" w:cs="Arial"/>
          <w:sz w:val="22"/>
          <w:szCs w:val="22"/>
        </w:rPr>
        <w:t> </w:t>
      </w:r>
      <w:r w:rsidR="2E1F19A2" w:rsidRPr="5E69626F">
        <w:rPr>
          <w:rStyle w:val="normaltextrun"/>
          <w:rFonts w:ascii="Arial" w:eastAsiaTheme="majorEastAsia" w:hAnsi="Arial" w:cs="Arial"/>
          <w:sz w:val="22"/>
          <w:szCs w:val="22"/>
        </w:rPr>
        <w:t>link</w:t>
      </w:r>
      <w:r w:rsidR="00AF6575" w:rsidRPr="5E69626F">
        <w:rPr>
          <w:rStyle w:val="normaltextrun"/>
          <w:rFonts w:ascii="Arial" w:eastAsiaTheme="majorEastAsia" w:hAnsi="Arial" w:cs="Arial"/>
          <w:sz w:val="22"/>
          <w:szCs w:val="22"/>
        </w:rPr>
        <w:t>.</w:t>
      </w:r>
      <w:r w:rsidR="00AF6575" w:rsidRPr="5E69626F">
        <w:rPr>
          <w:rStyle w:val="eop"/>
          <w:rFonts w:ascii="Arial" w:eastAsiaTheme="majorEastAsia" w:hAnsi="Arial" w:cs="Arial"/>
          <w:sz w:val="22"/>
          <w:szCs w:val="22"/>
        </w:rPr>
        <w:t> </w:t>
      </w:r>
    </w:p>
    <w:p w14:paraId="2BBB8406" w14:textId="77777777" w:rsidR="00AF6575" w:rsidRPr="00D3732E" w:rsidRDefault="00AF6575" w:rsidP="00EB4456">
      <w:pPr>
        <w:pStyle w:val="paragraph"/>
        <w:spacing w:before="0" w:beforeAutospacing="0" w:after="120" w:afterAutospacing="0"/>
        <w:ind w:left="720"/>
        <w:textAlignment w:val="baseline"/>
        <w:rPr>
          <w:rFonts w:ascii="Arial" w:hAnsi="Arial" w:cs="Arial"/>
          <w:sz w:val="18"/>
          <w:szCs w:val="18"/>
        </w:rPr>
      </w:pPr>
      <w:r w:rsidRPr="00D3732E">
        <w:rPr>
          <w:rStyle w:val="normaltextrun"/>
          <w:rFonts w:ascii="Arial" w:eastAsiaTheme="majorEastAsia" w:hAnsi="Arial" w:cs="Arial"/>
          <w:b/>
          <w:sz w:val="22"/>
          <w:szCs w:val="22"/>
        </w:rPr>
        <w:t>NOTE:</w:t>
      </w:r>
      <w:r w:rsidRPr="00D3732E">
        <w:rPr>
          <w:rStyle w:val="normaltextrun"/>
          <w:rFonts w:ascii="Arial" w:eastAsiaTheme="majorEastAsia" w:hAnsi="Arial" w:cs="Arial"/>
          <w:sz w:val="22"/>
          <w:szCs w:val="22"/>
        </w:rPr>
        <w:t> The initial </w:t>
      </w:r>
      <w:r w:rsidRPr="00D3732E">
        <w:rPr>
          <w:rStyle w:val="normaltextrun"/>
          <w:rFonts w:ascii="Arial" w:eastAsiaTheme="majorEastAsia" w:hAnsi="Arial" w:cs="Arial"/>
          <w:b/>
          <w:sz w:val="22"/>
          <w:szCs w:val="22"/>
        </w:rPr>
        <w:t>Eligibility Record</w:t>
      </w:r>
      <w:r w:rsidRPr="00D3732E">
        <w:rPr>
          <w:rStyle w:val="normaltextrun"/>
          <w:rFonts w:ascii="Arial" w:eastAsiaTheme="majorEastAsia" w:hAnsi="Arial" w:cs="Arial"/>
          <w:sz w:val="22"/>
          <w:szCs w:val="22"/>
        </w:rPr>
        <w:t> is created when the </w:t>
      </w:r>
      <w:r w:rsidRPr="00D3732E">
        <w:rPr>
          <w:rStyle w:val="normaltextrun"/>
          <w:rFonts w:ascii="Arial" w:eastAsiaTheme="majorEastAsia" w:hAnsi="Arial" w:cs="Arial"/>
          <w:b/>
          <w:sz w:val="22"/>
          <w:szCs w:val="22"/>
        </w:rPr>
        <w:t>Child Location</w:t>
      </w:r>
      <w:r w:rsidRPr="00D3732E">
        <w:rPr>
          <w:rStyle w:val="normaltextrun"/>
          <w:rFonts w:ascii="Arial" w:eastAsiaTheme="majorEastAsia" w:hAnsi="Arial" w:cs="Arial"/>
          <w:sz w:val="22"/>
          <w:szCs w:val="22"/>
        </w:rPr>
        <w:t> (Placement Record) is completed in CWS-CARES.</w:t>
      </w:r>
      <w:r w:rsidRPr="00D3732E">
        <w:rPr>
          <w:rStyle w:val="eop"/>
          <w:rFonts w:ascii="Arial" w:eastAsiaTheme="majorEastAsia" w:hAnsi="Arial" w:cs="Arial"/>
          <w:sz w:val="22"/>
          <w:szCs w:val="22"/>
        </w:rPr>
        <w:t> </w:t>
      </w:r>
    </w:p>
    <w:p w14:paraId="3946F780" w14:textId="77777777" w:rsidR="00AF6575" w:rsidRPr="00D3732E" w:rsidRDefault="00AF6575" w:rsidP="00AF6575">
      <w:pPr>
        <w:spacing w:after="0" w:line="240" w:lineRule="auto"/>
        <w:textAlignment w:val="baseline"/>
        <w:rPr>
          <w:rFonts w:eastAsia="Times New Roman" w:cs="Arial"/>
          <w:b/>
          <w:color w:val="00B050"/>
          <w:kern w:val="0"/>
          <w:sz w:val="28"/>
          <w:szCs w:val="28"/>
          <w14:ligatures w14:val="none"/>
        </w:rPr>
      </w:pPr>
    </w:p>
    <w:p w14:paraId="54FD5416" w14:textId="77777777" w:rsidR="00026FAD" w:rsidRDefault="00026FAD" w:rsidP="000C2091">
      <w:pPr>
        <w:pStyle w:val="Heading3"/>
      </w:pPr>
      <w:bookmarkStart w:id="12" w:name="_Toc238827835"/>
      <w:r w:rsidRPr="00D3732E">
        <w:t>Verifying information in the Eligibility Record</w:t>
      </w:r>
      <w:bookmarkEnd w:id="12"/>
      <w:r w:rsidRPr="00D3732E">
        <w:t> </w:t>
      </w:r>
    </w:p>
    <w:p w14:paraId="394C55B7" w14:textId="1E67BA6E" w:rsidR="00232BB6" w:rsidRDefault="00026FAD" w:rsidP="5DEC1893">
      <w:pPr>
        <w:pStyle w:val="paragraph"/>
        <w:spacing w:before="0" w:beforeAutospacing="0" w:after="120" w:afterAutospacing="0"/>
        <w:textAlignment w:val="baseline"/>
      </w:pPr>
      <w:r w:rsidRPr="00D3732E">
        <w:rPr>
          <w:rStyle w:val="normaltextrun"/>
          <w:rFonts w:ascii="Arial" w:eastAsiaTheme="majorEastAsia" w:hAnsi="Arial" w:cs="Arial"/>
          <w:sz w:val="22"/>
          <w:szCs w:val="22"/>
        </w:rPr>
        <w:t>Check the information for accuracy, particularly in the </w:t>
      </w:r>
      <w:r w:rsidRPr="00D3732E">
        <w:rPr>
          <w:rStyle w:val="normaltextrun"/>
          <w:rFonts w:ascii="Arial" w:eastAsiaTheme="majorEastAsia" w:hAnsi="Arial" w:cs="Arial"/>
          <w:b/>
          <w:sz w:val="22"/>
          <w:szCs w:val="22"/>
        </w:rPr>
        <w:t>Mandatory Child Eligibility Request Information</w:t>
      </w:r>
      <w:r w:rsidRPr="00D3732E">
        <w:rPr>
          <w:rStyle w:val="normaltextrun"/>
          <w:rFonts w:ascii="Arial" w:eastAsiaTheme="majorEastAsia" w:hAnsi="Arial" w:cs="Arial"/>
          <w:sz w:val="22"/>
          <w:szCs w:val="22"/>
        </w:rPr>
        <w:t> section. Most of the information on this page populates from other areas in CARES.  </w:t>
      </w:r>
      <w:r w:rsidR="162EC28D" w:rsidRPr="5DEC1893">
        <w:rPr>
          <w:rStyle w:val="normaltextrun"/>
          <w:rFonts w:ascii="Arial" w:eastAsiaTheme="majorEastAsia" w:hAnsi="Arial" w:cs="Arial"/>
          <w:b/>
          <w:bCs/>
          <w:color w:val="2F5496" w:themeColor="accent1" w:themeShade="BF"/>
          <w:sz w:val="22"/>
          <w:szCs w:val="22"/>
        </w:rPr>
        <w:t xml:space="preserve"> </w:t>
      </w:r>
    </w:p>
    <w:p w14:paraId="5C541CFF" w14:textId="06BB0CF7" w:rsidR="00232BB6" w:rsidRDefault="00232BB6" w:rsidP="5DEC1893">
      <w:pPr>
        <w:pStyle w:val="paragraph"/>
        <w:spacing w:before="0" w:beforeAutospacing="0" w:after="120" w:afterAutospacing="0"/>
        <w:textAlignment w:val="baseline"/>
        <w:rPr>
          <w:rStyle w:val="normaltextrun"/>
          <w:rFonts w:ascii="Arial" w:eastAsiaTheme="majorEastAsia" w:hAnsi="Arial" w:cs="Arial"/>
          <w:b/>
          <w:bCs/>
          <w:color w:val="2F5496" w:themeColor="accent1" w:themeShade="BF"/>
          <w:sz w:val="22"/>
          <w:szCs w:val="22"/>
        </w:rPr>
      </w:pPr>
    </w:p>
    <w:p w14:paraId="35803624" w14:textId="36962804" w:rsidR="00232BB6" w:rsidRDefault="00026FAD" w:rsidP="5DEC1893">
      <w:pPr>
        <w:pStyle w:val="paragraph"/>
        <w:spacing w:before="0" w:beforeAutospacing="0" w:after="120" w:afterAutospacing="0"/>
        <w:textAlignment w:val="baseline"/>
        <w:rPr>
          <w:rStyle w:val="normaltextrun"/>
          <w:rFonts w:ascii="Arial" w:eastAsiaTheme="majorEastAsia" w:hAnsi="Arial" w:cs="Arial"/>
          <w:sz w:val="22"/>
          <w:szCs w:val="22"/>
        </w:rPr>
      </w:pPr>
      <w:r w:rsidRPr="5DEC1893">
        <w:rPr>
          <w:rStyle w:val="normaltextrun"/>
          <w:rFonts w:ascii="Arial" w:eastAsiaTheme="majorEastAsia" w:hAnsi="Arial" w:cs="Arial"/>
          <w:b/>
          <w:bCs/>
          <w:color w:val="2F5496" w:themeColor="accent1" w:themeShade="BF"/>
          <w:sz w:val="22"/>
          <w:szCs w:val="22"/>
        </w:rPr>
        <w:t>STEP 1: </w:t>
      </w:r>
      <w:r w:rsidRPr="5DEC1893">
        <w:rPr>
          <w:rStyle w:val="normaltextrun"/>
          <w:rFonts w:ascii="Arial" w:eastAsiaTheme="majorEastAsia" w:hAnsi="Arial" w:cs="Arial"/>
          <w:sz w:val="22"/>
          <w:szCs w:val="22"/>
        </w:rPr>
        <w:t>On the </w:t>
      </w:r>
      <w:r w:rsidRPr="5DEC1893">
        <w:rPr>
          <w:rStyle w:val="normaltextrun"/>
          <w:rFonts w:ascii="Arial" w:eastAsiaTheme="majorEastAsia" w:hAnsi="Arial" w:cs="Arial"/>
          <w:b/>
          <w:bCs/>
          <w:sz w:val="22"/>
          <w:szCs w:val="22"/>
        </w:rPr>
        <w:t>Eligibility</w:t>
      </w:r>
      <w:r w:rsidRPr="5DEC1893">
        <w:rPr>
          <w:rStyle w:val="normaltextrun"/>
          <w:rFonts w:ascii="Arial" w:eastAsiaTheme="majorEastAsia" w:hAnsi="Arial" w:cs="Arial"/>
          <w:sz w:val="22"/>
          <w:szCs w:val="22"/>
        </w:rPr>
        <w:t> record, select the </w:t>
      </w:r>
      <w:r w:rsidRPr="5DEC1893">
        <w:rPr>
          <w:rStyle w:val="normaltextrun"/>
          <w:rFonts w:ascii="Arial" w:eastAsiaTheme="majorEastAsia" w:hAnsi="Arial" w:cs="Arial"/>
          <w:b/>
          <w:bCs/>
          <w:sz w:val="22"/>
          <w:szCs w:val="22"/>
        </w:rPr>
        <w:t>Details</w:t>
      </w:r>
      <w:r w:rsidRPr="5DEC1893">
        <w:rPr>
          <w:rStyle w:val="normaltextrun"/>
          <w:rFonts w:ascii="Arial" w:eastAsiaTheme="majorEastAsia" w:hAnsi="Arial" w:cs="Arial"/>
          <w:sz w:val="22"/>
          <w:szCs w:val="22"/>
        </w:rPr>
        <w:t> tab</w:t>
      </w:r>
      <w:r w:rsidR="00852785">
        <w:rPr>
          <w:rStyle w:val="normaltextrun"/>
          <w:rFonts w:ascii="Arial" w:eastAsiaTheme="majorEastAsia" w:hAnsi="Arial" w:cs="Arial"/>
          <w:sz w:val="22"/>
          <w:szCs w:val="22"/>
        </w:rPr>
        <w:t xml:space="preserve"> on the left navigation panel</w:t>
      </w:r>
      <w:r w:rsidRPr="5DEC1893">
        <w:rPr>
          <w:rStyle w:val="normaltextrun"/>
          <w:rFonts w:ascii="Arial" w:eastAsiaTheme="majorEastAsia" w:hAnsi="Arial" w:cs="Arial"/>
          <w:sz w:val="22"/>
          <w:szCs w:val="22"/>
        </w:rPr>
        <w:t xml:space="preserve">. </w:t>
      </w:r>
    </w:p>
    <w:p w14:paraId="00701188" w14:textId="700DC3F0" w:rsidR="00232BB6" w:rsidRDefault="00232BB6" w:rsidP="5DEC1893">
      <w:pPr>
        <w:pStyle w:val="paragraph"/>
        <w:spacing w:before="0" w:beforeAutospacing="0" w:after="120" w:afterAutospacing="0"/>
        <w:textAlignment w:val="baseline"/>
        <w:rPr>
          <w:rStyle w:val="normaltextrun"/>
          <w:rFonts w:ascii="Arial" w:eastAsiaTheme="majorEastAsia" w:hAnsi="Arial" w:cs="Arial"/>
          <w:sz w:val="22"/>
          <w:szCs w:val="22"/>
        </w:rPr>
      </w:pPr>
    </w:p>
    <w:p w14:paraId="4AEB461E" w14:textId="204D3A25" w:rsidR="00232BB6" w:rsidRDefault="4FE640E5" w:rsidP="00FB32D7">
      <w:pPr>
        <w:pStyle w:val="paragraph"/>
        <w:spacing w:before="0" w:beforeAutospacing="0" w:after="120" w:afterAutospacing="0"/>
        <w:textAlignment w:val="baseline"/>
        <w:rPr>
          <w:rStyle w:val="eop"/>
          <w:rFonts w:ascii="Arial" w:eastAsiaTheme="majorEastAsia" w:hAnsi="Arial" w:cs="Arial"/>
          <w:sz w:val="22"/>
          <w:szCs w:val="22"/>
        </w:rPr>
      </w:pPr>
      <w:r w:rsidRPr="5DEC1893">
        <w:rPr>
          <w:rStyle w:val="normaltextrun"/>
          <w:rFonts w:ascii="Arial" w:eastAsiaTheme="majorEastAsia" w:hAnsi="Arial" w:cs="Arial"/>
          <w:b/>
          <w:bCs/>
          <w:color w:val="2F5496" w:themeColor="accent1" w:themeShade="BF"/>
          <w:sz w:val="22"/>
          <w:szCs w:val="22"/>
        </w:rPr>
        <w:t>STEP 2:</w:t>
      </w:r>
      <w:r w:rsidRPr="5DEC1893">
        <w:rPr>
          <w:rStyle w:val="normaltextrun"/>
          <w:rFonts w:ascii="Arial" w:eastAsiaTheme="majorEastAsia" w:hAnsi="Arial" w:cs="Arial"/>
          <w:sz w:val="22"/>
          <w:szCs w:val="22"/>
        </w:rPr>
        <w:t xml:space="preserve"> </w:t>
      </w:r>
      <w:r w:rsidR="00026FAD" w:rsidRPr="00D3732E">
        <w:rPr>
          <w:rStyle w:val="normaltextrun"/>
          <w:rFonts w:ascii="Arial" w:eastAsiaTheme="majorEastAsia" w:hAnsi="Arial" w:cs="Arial"/>
          <w:sz w:val="22"/>
          <w:szCs w:val="22"/>
        </w:rPr>
        <w:t>If any changes are made on the page, click the </w:t>
      </w:r>
      <w:r w:rsidR="00026FAD" w:rsidRPr="00D3732E">
        <w:rPr>
          <w:rStyle w:val="normaltextrun"/>
          <w:rFonts w:ascii="Arial" w:eastAsiaTheme="majorEastAsia" w:hAnsi="Arial" w:cs="Arial"/>
          <w:b/>
          <w:sz w:val="22"/>
          <w:szCs w:val="22"/>
        </w:rPr>
        <w:t>Save </w:t>
      </w:r>
      <w:r w:rsidR="00026FAD" w:rsidRPr="00D3732E">
        <w:rPr>
          <w:rStyle w:val="normaltextrun"/>
          <w:rFonts w:ascii="Arial" w:eastAsiaTheme="majorEastAsia" w:hAnsi="Arial" w:cs="Arial"/>
          <w:sz w:val="22"/>
          <w:szCs w:val="22"/>
        </w:rPr>
        <w:t>button. </w:t>
      </w:r>
      <w:r w:rsidR="00026FAD" w:rsidRPr="00D3732E">
        <w:rPr>
          <w:rStyle w:val="eop"/>
          <w:rFonts w:ascii="Arial" w:eastAsiaTheme="majorEastAsia" w:hAnsi="Arial" w:cs="Arial"/>
          <w:sz w:val="22"/>
          <w:szCs w:val="22"/>
        </w:rPr>
        <w:t> </w:t>
      </w:r>
    </w:p>
    <w:p w14:paraId="77CCA0E2" w14:textId="77777777" w:rsidR="00EB4456" w:rsidRDefault="00EB4456" w:rsidP="00FB32D7">
      <w:pPr>
        <w:pStyle w:val="paragraph"/>
        <w:spacing w:before="0" w:beforeAutospacing="0" w:after="120" w:afterAutospacing="0"/>
        <w:textAlignment w:val="baseline"/>
        <w:rPr>
          <w:rStyle w:val="eop"/>
          <w:rFonts w:ascii="Arial" w:eastAsiaTheme="majorEastAsia" w:hAnsi="Arial" w:cs="Arial"/>
          <w:sz w:val="22"/>
          <w:szCs w:val="22"/>
        </w:rPr>
      </w:pPr>
    </w:p>
    <w:p w14:paraId="418F13F0" w14:textId="19EB38AA" w:rsidR="008C40B9" w:rsidRDefault="008C40B9" w:rsidP="00FB32D7">
      <w:pPr>
        <w:pStyle w:val="paragraph"/>
        <w:spacing w:before="0" w:beforeAutospacing="0" w:after="120" w:afterAutospacing="0"/>
        <w:textAlignment w:val="baseline"/>
        <w:rPr>
          <w:rStyle w:val="eop"/>
          <w:rFonts w:ascii="Arial" w:eastAsiaTheme="majorEastAsia" w:hAnsi="Arial" w:cs="Arial"/>
          <w:sz w:val="22"/>
          <w:szCs w:val="22"/>
        </w:rPr>
      </w:pPr>
      <w:r w:rsidRPr="008C40B9">
        <w:rPr>
          <w:rStyle w:val="eop"/>
          <w:rFonts w:ascii="Arial" w:eastAsiaTheme="majorEastAsia" w:hAnsi="Arial" w:cs="Arial"/>
          <w:b/>
          <w:bCs/>
          <w:color w:val="2F5496" w:themeColor="accent1" w:themeShade="BF"/>
          <w:sz w:val="22"/>
          <w:szCs w:val="22"/>
        </w:rPr>
        <w:t xml:space="preserve">STEP </w:t>
      </w:r>
      <w:r w:rsidR="2140C892" w:rsidRPr="5DEC1893">
        <w:rPr>
          <w:rStyle w:val="eop"/>
          <w:rFonts w:ascii="Arial" w:eastAsiaTheme="majorEastAsia" w:hAnsi="Arial" w:cs="Arial"/>
          <w:b/>
          <w:bCs/>
          <w:color w:val="2F5496" w:themeColor="accent1" w:themeShade="BF"/>
          <w:sz w:val="22"/>
          <w:szCs w:val="22"/>
        </w:rPr>
        <w:t>3</w:t>
      </w:r>
      <w:r w:rsidRPr="008C40B9">
        <w:rPr>
          <w:rStyle w:val="eop"/>
          <w:rFonts w:ascii="Arial" w:eastAsiaTheme="majorEastAsia" w:hAnsi="Arial" w:cs="Arial"/>
          <w:b/>
          <w:bCs/>
          <w:color w:val="2F5496" w:themeColor="accent1" w:themeShade="BF"/>
          <w:sz w:val="22"/>
          <w:szCs w:val="22"/>
        </w:rPr>
        <w:t>:</w:t>
      </w:r>
      <w:r w:rsidRPr="008C40B9">
        <w:rPr>
          <w:rStyle w:val="eop"/>
          <w:rFonts w:ascii="Arial" w:eastAsiaTheme="majorEastAsia" w:hAnsi="Arial" w:cs="Arial"/>
          <w:color w:val="2F5496" w:themeColor="accent1" w:themeShade="BF"/>
          <w:sz w:val="22"/>
          <w:szCs w:val="22"/>
        </w:rPr>
        <w:t xml:space="preserve"> </w:t>
      </w:r>
      <w:r>
        <w:rPr>
          <w:rStyle w:val="eop"/>
          <w:rFonts w:ascii="Arial" w:eastAsiaTheme="majorEastAsia" w:hAnsi="Arial" w:cs="Arial"/>
          <w:sz w:val="22"/>
          <w:szCs w:val="22"/>
        </w:rPr>
        <w:t xml:space="preserve">Click the </w:t>
      </w:r>
      <w:r w:rsidRPr="008C40B9">
        <w:rPr>
          <w:rStyle w:val="eop"/>
          <w:rFonts w:ascii="Arial" w:eastAsiaTheme="majorEastAsia" w:hAnsi="Arial" w:cs="Arial"/>
          <w:b/>
          <w:bCs/>
          <w:sz w:val="22"/>
          <w:szCs w:val="22"/>
        </w:rPr>
        <w:t>X</w:t>
      </w:r>
      <w:r>
        <w:rPr>
          <w:rStyle w:val="eop"/>
          <w:rFonts w:ascii="Arial" w:eastAsiaTheme="majorEastAsia" w:hAnsi="Arial" w:cs="Arial"/>
          <w:sz w:val="22"/>
          <w:szCs w:val="22"/>
        </w:rPr>
        <w:t xml:space="preserve"> on the </w:t>
      </w:r>
      <w:r w:rsidRPr="008C40B9">
        <w:rPr>
          <w:rStyle w:val="eop"/>
          <w:rFonts w:ascii="Arial" w:eastAsiaTheme="majorEastAsia" w:hAnsi="Arial" w:cs="Arial"/>
          <w:b/>
          <w:bCs/>
          <w:sz w:val="22"/>
          <w:szCs w:val="22"/>
        </w:rPr>
        <w:t>Eligibility</w:t>
      </w:r>
      <w:r>
        <w:rPr>
          <w:rStyle w:val="eop"/>
          <w:rFonts w:ascii="Arial" w:eastAsiaTheme="majorEastAsia" w:hAnsi="Arial" w:cs="Arial"/>
          <w:sz w:val="22"/>
          <w:szCs w:val="22"/>
        </w:rPr>
        <w:t xml:space="preserve"> tab to navigate back to the main </w:t>
      </w:r>
      <w:r w:rsidRPr="00EE56CB">
        <w:rPr>
          <w:rStyle w:val="eop"/>
          <w:rFonts w:ascii="Arial" w:eastAsiaTheme="majorEastAsia" w:hAnsi="Arial" w:cs="Arial"/>
          <w:b/>
          <w:bCs/>
          <w:sz w:val="22"/>
          <w:szCs w:val="22"/>
        </w:rPr>
        <w:t>Case</w:t>
      </w:r>
      <w:r>
        <w:rPr>
          <w:rStyle w:val="eop"/>
          <w:rFonts w:ascii="Arial" w:eastAsiaTheme="majorEastAsia" w:hAnsi="Arial" w:cs="Arial"/>
          <w:sz w:val="22"/>
          <w:szCs w:val="22"/>
        </w:rPr>
        <w:t xml:space="preserve"> page.</w:t>
      </w:r>
    </w:p>
    <w:p w14:paraId="670AC0C0" w14:textId="77777777" w:rsidR="007B6274" w:rsidRDefault="007B6274" w:rsidP="00FB32D7">
      <w:pPr>
        <w:pStyle w:val="paragraph"/>
        <w:spacing w:before="0" w:beforeAutospacing="0" w:after="120" w:afterAutospacing="0"/>
        <w:textAlignment w:val="baseline"/>
        <w:rPr>
          <w:rStyle w:val="eop"/>
          <w:rFonts w:ascii="Arial" w:eastAsiaTheme="majorEastAsia" w:hAnsi="Arial" w:cs="Arial"/>
          <w:sz w:val="22"/>
          <w:szCs w:val="22"/>
        </w:rPr>
      </w:pPr>
    </w:p>
    <w:p w14:paraId="453A4353" w14:textId="254B70FD" w:rsidR="00C06A7F" w:rsidRDefault="3CAE0F34" w:rsidP="00B2924A">
      <w:pPr>
        <w:pStyle w:val="paragraph"/>
        <w:spacing w:before="0" w:beforeAutospacing="0" w:after="120" w:afterAutospacing="0"/>
        <w:textAlignment w:val="baseline"/>
        <w:rPr>
          <w:rStyle w:val="eop"/>
          <w:rFonts w:ascii="Arial" w:eastAsiaTheme="majorEastAsia" w:hAnsi="Arial" w:cs="Arial"/>
          <w:b/>
          <w:bCs/>
          <w:sz w:val="22"/>
          <w:szCs w:val="22"/>
        </w:rPr>
      </w:pPr>
      <w:r w:rsidRPr="00B2924A">
        <w:rPr>
          <w:rStyle w:val="eop"/>
          <w:rFonts w:ascii="Arial" w:eastAsiaTheme="majorEastAsia" w:hAnsi="Arial" w:cs="Arial"/>
          <w:b/>
          <w:bCs/>
          <w:sz w:val="22"/>
          <w:szCs w:val="22"/>
        </w:rPr>
        <w:t>Edit the Person Record</w:t>
      </w:r>
    </w:p>
    <w:p w14:paraId="45EBB7B0" w14:textId="1E98C5DF" w:rsidR="00FB32D7" w:rsidRDefault="00C06A7F" w:rsidP="00FB32D7">
      <w:pPr>
        <w:pStyle w:val="paragraph"/>
        <w:spacing w:before="0" w:beforeAutospacing="0" w:after="120" w:afterAutospacing="0"/>
        <w:textAlignment w:val="baseline"/>
        <w:rPr>
          <w:rStyle w:val="eop"/>
          <w:rFonts w:ascii="Arial" w:eastAsiaTheme="majorEastAsia" w:hAnsi="Arial" w:cs="Arial"/>
          <w:sz w:val="22"/>
          <w:szCs w:val="22"/>
        </w:rPr>
      </w:pPr>
      <w:r>
        <w:rPr>
          <w:rStyle w:val="eop"/>
          <w:rFonts w:ascii="Arial" w:eastAsiaTheme="majorEastAsia" w:hAnsi="Arial" w:cs="Arial"/>
          <w:sz w:val="22"/>
          <w:szCs w:val="22"/>
        </w:rPr>
        <w:t>Most of the information in the Eligibility Record is drawn from other pages in CWS-CARES</w:t>
      </w:r>
      <w:r w:rsidR="00E55F11">
        <w:rPr>
          <w:rStyle w:val="eop"/>
          <w:rFonts w:ascii="Arial" w:eastAsiaTheme="majorEastAsia" w:hAnsi="Arial" w:cs="Arial"/>
          <w:sz w:val="22"/>
          <w:szCs w:val="22"/>
        </w:rPr>
        <w:t xml:space="preserve">. </w:t>
      </w:r>
    </w:p>
    <w:p w14:paraId="0A1DBA52" w14:textId="77777777" w:rsidR="00E55F11" w:rsidRPr="00E55F11" w:rsidRDefault="00E55F11" w:rsidP="00E55F11">
      <w:pPr>
        <w:spacing w:after="0" w:line="240" w:lineRule="auto"/>
        <w:textAlignment w:val="baseline"/>
        <w:rPr>
          <w:rFonts w:ascii="Segoe UI" w:eastAsia="Times New Roman" w:hAnsi="Segoe UI" w:cs="Segoe UI"/>
          <w:kern w:val="0"/>
          <w:sz w:val="18"/>
          <w:szCs w:val="18"/>
          <w14:ligatures w14:val="none"/>
        </w:rPr>
      </w:pPr>
      <w:r w:rsidRPr="00E55F11">
        <w:rPr>
          <w:rFonts w:eastAsia="Times New Roman" w:cs="Arial"/>
          <w:b/>
          <w:bCs/>
          <w:kern w:val="0"/>
          <w14:ligatures w14:val="none"/>
        </w:rPr>
        <w:t>NOTE:</w:t>
      </w:r>
      <w:r w:rsidRPr="00E55F11">
        <w:rPr>
          <w:rFonts w:eastAsia="Times New Roman" w:cs="Arial"/>
          <w:kern w:val="0"/>
          <w14:ligatures w14:val="none"/>
        </w:rPr>
        <w:t>  </w:t>
      </w:r>
    </w:p>
    <w:p w14:paraId="318181A1" w14:textId="6E1E10B2" w:rsidR="00E55F11" w:rsidRPr="002F3C9D" w:rsidRDefault="00E55F11" w:rsidP="003F3A51">
      <w:pPr>
        <w:numPr>
          <w:ilvl w:val="0"/>
          <w:numId w:val="29"/>
        </w:numPr>
        <w:spacing w:after="0" w:line="240" w:lineRule="auto"/>
        <w:textAlignment w:val="baseline"/>
        <w:rPr>
          <w:rFonts w:eastAsia="Times New Roman" w:cs="Arial"/>
          <w:kern w:val="0"/>
          <w14:ligatures w14:val="none"/>
        </w:rPr>
      </w:pPr>
      <w:r w:rsidRPr="002F3C9D">
        <w:rPr>
          <w:rFonts w:eastAsia="Times New Roman" w:cs="Arial"/>
          <w:kern w:val="0"/>
          <w14:ligatures w14:val="none"/>
        </w:rPr>
        <w:t>For changes to the Placement Address, Removal Date, County of Placement or Placement Date, go to </w:t>
      </w:r>
      <w:r w:rsidRPr="002F3C9D">
        <w:rPr>
          <w:rFonts w:eastAsia="Times New Roman" w:cs="Arial"/>
          <w:b/>
          <w:bCs/>
          <w:kern w:val="0"/>
          <w14:ligatures w14:val="none"/>
        </w:rPr>
        <w:t>Placement/Rates </w:t>
      </w:r>
      <w:r w:rsidRPr="002F3C9D">
        <w:rPr>
          <w:rFonts w:eastAsia="Times New Roman" w:cs="Arial"/>
          <w:kern w:val="0"/>
          <w14:ligatures w14:val="none"/>
        </w:rPr>
        <w:t>tab on the Placement Record.  </w:t>
      </w:r>
    </w:p>
    <w:p w14:paraId="5056CCE9" w14:textId="77777777" w:rsidR="00E55F11" w:rsidRPr="00E55F11" w:rsidRDefault="00E55F11" w:rsidP="003F3A51">
      <w:pPr>
        <w:numPr>
          <w:ilvl w:val="0"/>
          <w:numId w:val="29"/>
        </w:numPr>
        <w:spacing w:after="0" w:line="240" w:lineRule="auto"/>
        <w:textAlignment w:val="baseline"/>
        <w:rPr>
          <w:rFonts w:eastAsia="Times New Roman" w:cs="Arial"/>
          <w:kern w:val="0"/>
          <w14:ligatures w14:val="none"/>
        </w:rPr>
      </w:pPr>
      <w:r w:rsidRPr="00E55F11">
        <w:rPr>
          <w:rFonts w:eastAsia="Times New Roman" w:cs="Arial"/>
          <w:kern w:val="0"/>
          <w14:ligatures w14:val="none"/>
        </w:rPr>
        <w:t>For missing information about Sex at Birth for the Focus Child, go to the </w:t>
      </w:r>
      <w:r w:rsidRPr="00E55F11">
        <w:rPr>
          <w:rFonts w:eastAsia="Times New Roman" w:cs="Arial"/>
          <w:b/>
          <w:bCs/>
          <w:kern w:val="0"/>
          <w14:ligatures w14:val="none"/>
        </w:rPr>
        <w:t>Persons Involved</w:t>
      </w:r>
      <w:r w:rsidRPr="00E55F11">
        <w:rPr>
          <w:rFonts w:eastAsia="Times New Roman" w:cs="Arial"/>
          <w:kern w:val="0"/>
          <w14:ligatures w14:val="none"/>
        </w:rPr>
        <w:t> tab, the </w:t>
      </w:r>
      <w:r w:rsidRPr="00E55F11">
        <w:rPr>
          <w:rFonts w:eastAsia="Times New Roman" w:cs="Arial"/>
          <w:b/>
          <w:bCs/>
          <w:kern w:val="0"/>
          <w14:ligatures w14:val="none"/>
        </w:rPr>
        <w:t>Person Information</w:t>
      </w:r>
      <w:r w:rsidRPr="00E55F11">
        <w:rPr>
          <w:rFonts w:eastAsia="Times New Roman" w:cs="Arial"/>
          <w:kern w:val="0"/>
          <w14:ligatures w14:val="none"/>
        </w:rPr>
        <w:t> tab on the Person Record, and the </w:t>
      </w:r>
      <w:r w:rsidRPr="00E55F11">
        <w:rPr>
          <w:rFonts w:eastAsia="Times New Roman" w:cs="Arial"/>
          <w:b/>
          <w:bCs/>
          <w:kern w:val="0"/>
          <w14:ligatures w14:val="none"/>
        </w:rPr>
        <w:t>SOGIE </w:t>
      </w:r>
      <w:r w:rsidRPr="00E55F11">
        <w:rPr>
          <w:rFonts w:eastAsia="Times New Roman" w:cs="Arial"/>
          <w:kern w:val="0"/>
          <w14:ligatures w14:val="none"/>
        </w:rPr>
        <w:t>section.  </w:t>
      </w:r>
    </w:p>
    <w:p w14:paraId="2CFFF52A" w14:textId="77777777" w:rsidR="00E55F11" w:rsidRPr="00E55F11" w:rsidRDefault="00E55F11" w:rsidP="00E55F11">
      <w:pPr>
        <w:spacing w:after="0" w:line="240" w:lineRule="auto"/>
        <w:textAlignment w:val="baseline"/>
        <w:rPr>
          <w:rFonts w:ascii="Segoe UI" w:eastAsia="Times New Roman" w:hAnsi="Segoe UI" w:cs="Segoe UI"/>
          <w:kern w:val="0"/>
          <w:sz w:val="18"/>
          <w:szCs w:val="18"/>
          <w14:ligatures w14:val="none"/>
        </w:rPr>
      </w:pPr>
      <w:r w:rsidRPr="00E55F11">
        <w:rPr>
          <w:rFonts w:eastAsia="Times New Roman" w:cs="Arial"/>
          <w:color w:val="0070C0"/>
          <w:kern w:val="0"/>
          <w14:ligatures w14:val="none"/>
        </w:rPr>
        <w:t> </w:t>
      </w:r>
    </w:p>
    <w:p w14:paraId="726D2306" w14:textId="3FAE5836" w:rsidR="00E55F11" w:rsidRDefault="00E55F11" w:rsidP="00F52095">
      <w:pPr>
        <w:spacing w:after="120" w:line="240" w:lineRule="auto"/>
        <w:textAlignment w:val="baseline"/>
        <w:rPr>
          <w:rFonts w:eastAsia="Times New Roman" w:cs="Arial"/>
          <w:kern w:val="0"/>
          <w14:ligatures w14:val="none"/>
        </w:rPr>
      </w:pPr>
      <w:r w:rsidRPr="00E53040">
        <w:rPr>
          <w:rFonts w:eastAsia="Times New Roman" w:cs="Arial"/>
          <w:b/>
          <w:bCs/>
          <w:color w:val="2F5496" w:themeColor="accent1" w:themeShade="BF"/>
          <w:kern w:val="0"/>
          <w14:ligatures w14:val="none"/>
        </w:rPr>
        <w:t>STEP 1: </w:t>
      </w:r>
      <w:r w:rsidRPr="00E55F11">
        <w:rPr>
          <w:rFonts w:eastAsia="Times New Roman" w:cs="Arial"/>
          <w:kern w:val="0"/>
          <w14:ligatures w14:val="none"/>
        </w:rPr>
        <w:t>From the </w:t>
      </w:r>
      <w:r w:rsidRPr="00E55F11">
        <w:rPr>
          <w:rFonts w:eastAsia="Times New Roman" w:cs="Arial"/>
          <w:b/>
          <w:bCs/>
          <w:kern w:val="0"/>
          <w14:ligatures w14:val="none"/>
        </w:rPr>
        <w:t>Case</w:t>
      </w:r>
      <w:r w:rsidRPr="00E55F11">
        <w:rPr>
          <w:rFonts w:eastAsia="Times New Roman" w:cs="Arial"/>
          <w:kern w:val="0"/>
          <w14:ligatures w14:val="none"/>
        </w:rPr>
        <w:t> </w:t>
      </w:r>
      <w:r w:rsidR="665B3B0B" w:rsidRPr="5DEC1893">
        <w:rPr>
          <w:rFonts w:eastAsia="Times New Roman" w:cs="Arial"/>
          <w:b/>
          <w:bCs/>
        </w:rPr>
        <w:t>r</w:t>
      </w:r>
      <w:r w:rsidRPr="5DEC1893">
        <w:rPr>
          <w:rFonts w:eastAsia="Times New Roman" w:cs="Arial"/>
          <w:b/>
          <w:bCs/>
        </w:rPr>
        <w:t>ecord</w:t>
      </w:r>
      <w:r w:rsidRPr="5DEC1893">
        <w:rPr>
          <w:rFonts w:eastAsia="Times New Roman" w:cs="Arial"/>
        </w:rPr>
        <w:t>, select the </w:t>
      </w:r>
      <w:r w:rsidRPr="5DEC1893">
        <w:rPr>
          <w:rFonts w:eastAsia="Times New Roman" w:cs="Arial"/>
          <w:b/>
        </w:rPr>
        <w:t>Persons Involved</w:t>
      </w:r>
      <w:r w:rsidRPr="5DEC1893">
        <w:rPr>
          <w:rFonts w:eastAsia="Times New Roman" w:cs="Arial"/>
        </w:rPr>
        <w:t> tab on the left navigation panel. </w:t>
      </w:r>
    </w:p>
    <w:p w14:paraId="267EBEE1" w14:textId="77777777" w:rsidR="00EB4456" w:rsidRDefault="00EB4456" w:rsidP="00F52095">
      <w:pPr>
        <w:spacing w:after="120" w:line="240" w:lineRule="auto"/>
        <w:textAlignment w:val="baseline"/>
        <w:rPr>
          <w:rFonts w:cs="Arial"/>
          <w:b/>
          <w:bCs/>
          <w:color w:val="2F5496" w:themeColor="accent1" w:themeShade="BF"/>
          <w:shd w:val="clear" w:color="auto" w:fill="FFFFFF"/>
        </w:rPr>
      </w:pPr>
    </w:p>
    <w:p w14:paraId="2B2C5B6D" w14:textId="2E163F14" w:rsidR="00F52095" w:rsidRPr="00E55F11" w:rsidRDefault="00F52095" w:rsidP="00F52095">
      <w:pPr>
        <w:spacing w:after="120" w:line="240" w:lineRule="auto"/>
        <w:textAlignment w:val="baseline"/>
        <w:rPr>
          <w:rFonts w:ascii="Segoe UI" w:eastAsia="Times New Roman" w:hAnsi="Segoe UI" w:cs="Segoe UI"/>
          <w:kern w:val="0"/>
          <w:sz w:val="18"/>
          <w:szCs w:val="18"/>
          <w14:ligatures w14:val="none"/>
        </w:rPr>
      </w:pPr>
      <w:r w:rsidRPr="00E53040">
        <w:rPr>
          <w:rFonts w:cs="Arial"/>
          <w:b/>
          <w:bCs/>
          <w:color w:val="2F5496" w:themeColor="accent1" w:themeShade="BF"/>
          <w:shd w:val="clear" w:color="auto" w:fill="FFFFFF"/>
        </w:rPr>
        <w:t>STEP 2: </w:t>
      </w:r>
      <w:r w:rsidR="00FD5A50">
        <w:rPr>
          <w:rFonts w:cs="Arial"/>
          <w:color w:val="000000"/>
          <w:shd w:val="clear" w:color="auto" w:fill="FFFFFF"/>
        </w:rPr>
        <w:t>O</w:t>
      </w:r>
      <w:r w:rsidRPr="00F52095">
        <w:rPr>
          <w:rFonts w:cs="Arial"/>
          <w:color w:val="000000"/>
          <w:shd w:val="clear" w:color="auto" w:fill="FFFFFF"/>
        </w:rPr>
        <w:t>n the </w:t>
      </w:r>
      <w:r w:rsidRPr="00F52095">
        <w:rPr>
          <w:rFonts w:cs="Arial"/>
          <w:b/>
          <w:bCs/>
          <w:color w:val="000000"/>
          <w:shd w:val="clear" w:color="auto" w:fill="FFFFFF"/>
        </w:rPr>
        <w:t>Core Participants(s</w:t>
      </w:r>
      <w:r w:rsidRPr="00F52095">
        <w:rPr>
          <w:rFonts w:cs="Arial"/>
          <w:color w:val="000000"/>
          <w:shd w:val="clear" w:color="auto" w:fill="FFFFFF"/>
        </w:rPr>
        <w:t>) section, click the </w:t>
      </w:r>
      <w:r w:rsidRPr="00F52095">
        <w:rPr>
          <w:rFonts w:cs="Arial"/>
          <w:b/>
          <w:bCs/>
          <w:color w:val="000000"/>
          <w:shd w:val="clear" w:color="auto" w:fill="FFFFFF"/>
        </w:rPr>
        <w:t xml:space="preserve">Person </w:t>
      </w:r>
      <w:r w:rsidR="00C463F9" w:rsidRPr="00C463F9">
        <w:rPr>
          <w:rFonts w:cs="Arial"/>
          <w:color w:val="000000"/>
          <w:shd w:val="clear" w:color="auto" w:fill="FFFFFF"/>
        </w:rPr>
        <w:t>name</w:t>
      </w:r>
      <w:r w:rsidR="00C463F9">
        <w:rPr>
          <w:rFonts w:cs="Arial"/>
          <w:b/>
          <w:bCs/>
          <w:color w:val="000000"/>
          <w:shd w:val="clear" w:color="auto" w:fill="FFFFFF"/>
        </w:rPr>
        <w:t xml:space="preserve"> </w:t>
      </w:r>
      <w:r w:rsidRPr="00F52095">
        <w:rPr>
          <w:rFonts w:cs="Arial"/>
          <w:color w:val="000000"/>
          <w:shd w:val="clear" w:color="auto" w:fill="FFFFFF"/>
        </w:rPr>
        <w:t>link for the Focus Child role</w:t>
      </w:r>
      <w:r w:rsidR="00C463F9">
        <w:rPr>
          <w:rFonts w:cs="Arial"/>
          <w:color w:val="000000"/>
          <w:shd w:val="clear" w:color="auto" w:fill="FFFFFF"/>
        </w:rPr>
        <w:t>.</w:t>
      </w:r>
    </w:p>
    <w:p w14:paraId="6F887B06" w14:textId="77777777" w:rsidR="00EB4456" w:rsidRDefault="00EB4456" w:rsidP="00FB32D7">
      <w:pPr>
        <w:pStyle w:val="paragraph"/>
        <w:spacing w:before="0" w:beforeAutospacing="0" w:after="120" w:afterAutospacing="0"/>
        <w:textAlignment w:val="baseline"/>
        <w:rPr>
          <w:rFonts w:ascii="Arial" w:eastAsiaTheme="minorEastAsia" w:hAnsi="Arial" w:cs="Arial"/>
          <w:b/>
          <w:color w:val="2F5496" w:themeColor="accent1" w:themeShade="BF"/>
          <w:kern w:val="2"/>
          <w:sz w:val="22"/>
          <w:szCs w:val="22"/>
          <w:shd w:val="clear" w:color="auto" w:fill="FFFFFF"/>
          <w14:ligatures w14:val="standardContextual"/>
        </w:rPr>
      </w:pPr>
    </w:p>
    <w:p w14:paraId="6874C40A" w14:textId="676D84B1" w:rsidR="00E55F11" w:rsidRDefault="00EE5498" w:rsidP="00FB32D7">
      <w:pPr>
        <w:pStyle w:val="paragraph"/>
        <w:spacing w:before="0" w:beforeAutospacing="0" w:after="120" w:afterAutospacing="0"/>
        <w:textAlignment w:val="baseline"/>
        <w:rPr>
          <w:rFonts w:ascii="Arial" w:eastAsiaTheme="minorEastAsia" w:hAnsi="Arial" w:cs="Arial"/>
          <w:color w:val="000000"/>
          <w:kern w:val="2"/>
          <w:sz w:val="22"/>
          <w:szCs w:val="22"/>
          <w:shd w:val="clear" w:color="auto" w:fill="FFFFFF"/>
          <w14:ligatures w14:val="standardContextual"/>
        </w:rPr>
      </w:pPr>
      <w:r w:rsidRPr="00E53040">
        <w:rPr>
          <w:rFonts w:ascii="Arial" w:eastAsiaTheme="minorEastAsia" w:hAnsi="Arial" w:cs="Arial"/>
          <w:b/>
          <w:color w:val="2F5496" w:themeColor="accent1" w:themeShade="BF"/>
          <w:kern w:val="2"/>
          <w:sz w:val="22"/>
          <w:szCs w:val="22"/>
          <w:shd w:val="clear" w:color="auto" w:fill="FFFFFF"/>
          <w14:ligatures w14:val="standardContextual"/>
        </w:rPr>
        <w:lastRenderedPageBreak/>
        <w:t>STEP 3: </w:t>
      </w:r>
      <w:r w:rsidRPr="131DBFC8">
        <w:rPr>
          <w:rFonts w:ascii="Arial" w:eastAsiaTheme="minorEastAsia" w:hAnsi="Arial" w:cs="Arial"/>
          <w:color w:val="000000"/>
          <w:kern w:val="2"/>
          <w:sz w:val="22"/>
          <w:szCs w:val="22"/>
          <w:shd w:val="clear" w:color="auto" w:fill="FFFFFF"/>
          <w14:ligatures w14:val="standardContextual"/>
        </w:rPr>
        <w:t>From the </w:t>
      </w:r>
      <w:r w:rsidRPr="131DBFC8">
        <w:rPr>
          <w:rFonts w:ascii="Arial" w:eastAsiaTheme="minorEastAsia" w:hAnsi="Arial" w:cs="Arial"/>
          <w:b/>
          <w:color w:val="000000"/>
          <w:kern w:val="2"/>
          <w:sz w:val="22"/>
          <w:szCs w:val="22"/>
          <w:shd w:val="clear" w:color="auto" w:fill="FFFFFF"/>
          <w14:ligatures w14:val="standardContextual"/>
        </w:rPr>
        <w:t>Person</w:t>
      </w:r>
      <w:r w:rsidRPr="131DBFC8">
        <w:rPr>
          <w:rFonts w:ascii="Arial" w:eastAsiaTheme="minorEastAsia" w:hAnsi="Arial" w:cs="Arial"/>
          <w:color w:val="000000"/>
          <w:kern w:val="2"/>
          <w:sz w:val="22"/>
          <w:szCs w:val="22"/>
          <w:shd w:val="clear" w:color="auto" w:fill="FFFFFF"/>
          <w14:ligatures w14:val="standardContextual"/>
        </w:rPr>
        <w:t> </w:t>
      </w:r>
      <w:r w:rsidRPr="131DBFC8">
        <w:rPr>
          <w:rFonts w:ascii="Arial" w:eastAsiaTheme="minorEastAsia" w:hAnsi="Arial" w:cs="Arial"/>
          <w:b/>
          <w:color w:val="000000"/>
          <w:kern w:val="2"/>
          <w:sz w:val="22"/>
          <w:szCs w:val="22"/>
          <w:shd w:val="clear" w:color="auto" w:fill="FFFFFF"/>
          <w14:ligatures w14:val="standardContextual"/>
        </w:rPr>
        <w:t>Record</w:t>
      </w:r>
      <w:r w:rsidRPr="131DBFC8">
        <w:rPr>
          <w:rFonts w:ascii="Arial" w:eastAsiaTheme="minorEastAsia" w:hAnsi="Arial" w:cs="Arial"/>
          <w:color w:val="000000"/>
          <w:kern w:val="2"/>
          <w:sz w:val="22"/>
          <w:szCs w:val="22"/>
          <w:shd w:val="clear" w:color="auto" w:fill="FFFFFF"/>
          <w14:ligatures w14:val="standardContextual"/>
        </w:rPr>
        <w:t>, click the </w:t>
      </w:r>
      <w:r w:rsidR="00C463F9" w:rsidRPr="00C463F9">
        <w:rPr>
          <w:rFonts w:ascii="Arial" w:eastAsiaTheme="minorEastAsia" w:hAnsi="Arial" w:cs="Arial"/>
          <w:b/>
          <w:bCs/>
          <w:color w:val="000000"/>
          <w:kern w:val="2"/>
          <w:sz w:val="22"/>
          <w:szCs w:val="22"/>
          <w:shd w:val="clear" w:color="auto" w:fill="FFFFFF"/>
          <w14:ligatures w14:val="standardContextual"/>
        </w:rPr>
        <w:t>Person Information</w:t>
      </w:r>
      <w:r w:rsidR="00C463F9">
        <w:rPr>
          <w:rFonts w:ascii="Arial" w:eastAsiaTheme="minorEastAsia" w:hAnsi="Arial" w:cs="Arial"/>
          <w:color w:val="000000"/>
          <w:kern w:val="2"/>
          <w:sz w:val="22"/>
          <w:szCs w:val="22"/>
          <w:shd w:val="clear" w:color="auto" w:fill="FFFFFF"/>
          <w14:ligatures w14:val="standardContextual"/>
        </w:rPr>
        <w:t xml:space="preserve"> tab, then the </w:t>
      </w:r>
      <w:r w:rsidRPr="131DBFC8">
        <w:rPr>
          <w:rFonts w:ascii="Arial" w:eastAsiaTheme="minorEastAsia" w:hAnsi="Arial" w:cs="Arial"/>
          <w:b/>
          <w:color w:val="000000"/>
          <w:kern w:val="2"/>
          <w:sz w:val="22"/>
          <w:szCs w:val="22"/>
          <w:shd w:val="clear" w:color="auto" w:fill="FFFFFF"/>
          <w14:ligatures w14:val="standardContextual"/>
        </w:rPr>
        <w:t>Details</w:t>
      </w:r>
      <w:r w:rsidRPr="131DBFC8">
        <w:rPr>
          <w:rFonts w:ascii="Arial" w:eastAsiaTheme="minorEastAsia" w:hAnsi="Arial" w:cs="Arial"/>
          <w:color w:val="000000"/>
          <w:kern w:val="2"/>
          <w:sz w:val="22"/>
          <w:szCs w:val="22"/>
          <w:shd w:val="clear" w:color="auto" w:fill="FFFFFF"/>
          <w14:ligatures w14:val="standardContextual"/>
        </w:rPr>
        <w:t> </w:t>
      </w:r>
      <w:r w:rsidR="00C463F9">
        <w:rPr>
          <w:rFonts w:ascii="Arial" w:eastAsiaTheme="minorEastAsia" w:hAnsi="Arial" w:cs="Arial"/>
          <w:color w:val="000000"/>
          <w:kern w:val="2"/>
          <w:sz w:val="22"/>
          <w:szCs w:val="22"/>
          <w:shd w:val="clear" w:color="auto" w:fill="FFFFFF"/>
          <w14:ligatures w14:val="standardContextual"/>
        </w:rPr>
        <w:t>sub</w:t>
      </w:r>
      <w:r w:rsidRPr="131DBFC8">
        <w:rPr>
          <w:rFonts w:ascii="Arial" w:eastAsiaTheme="minorEastAsia" w:hAnsi="Arial" w:cs="Arial"/>
          <w:color w:val="000000"/>
          <w:kern w:val="2"/>
          <w:sz w:val="22"/>
          <w:szCs w:val="22"/>
          <w:shd w:val="clear" w:color="auto" w:fill="FFFFFF"/>
          <w14:ligatures w14:val="standardContextual"/>
        </w:rPr>
        <w:t>tab on the left navigation panel.  </w:t>
      </w:r>
    </w:p>
    <w:p w14:paraId="1999DE79" w14:textId="77777777" w:rsidR="00EB4456" w:rsidRDefault="00EB4456" w:rsidP="00EE5498">
      <w:pPr>
        <w:spacing w:after="120" w:line="240" w:lineRule="auto"/>
        <w:textAlignment w:val="baseline"/>
        <w:rPr>
          <w:rFonts w:eastAsia="Times New Roman" w:cs="Arial"/>
          <w:b/>
          <w:bCs/>
          <w:color w:val="2F5496" w:themeColor="accent1" w:themeShade="BF"/>
          <w:kern w:val="0"/>
          <w14:ligatures w14:val="none"/>
        </w:rPr>
      </w:pPr>
    </w:p>
    <w:p w14:paraId="696FE328" w14:textId="61E497A1" w:rsidR="00EE5498" w:rsidRPr="00EE5498" w:rsidRDefault="00EE5498" w:rsidP="00EE5498">
      <w:pPr>
        <w:spacing w:after="120" w:line="240" w:lineRule="auto"/>
        <w:textAlignment w:val="baseline"/>
        <w:rPr>
          <w:rFonts w:ascii="Segoe UI" w:eastAsia="Times New Roman" w:hAnsi="Segoe UI" w:cs="Segoe UI"/>
          <w:kern w:val="0"/>
          <w:sz w:val="18"/>
          <w:szCs w:val="18"/>
          <w14:ligatures w14:val="none"/>
        </w:rPr>
      </w:pPr>
      <w:r w:rsidRPr="00E53040">
        <w:rPr>
          <w:rFonts w:eastAsia="Times New Roman" w:cs="Arial"/>
          <w:b/>
          <w:bCs/>
          <w:color w:val="2F5496" w:themeColor="accent1" w:themeShade="BF"/>
          <w:kern w:val="0"/>
          <w14:ligatures w14:val="none"/>
        </w:rPr>
        <w:t>STEP 4: </w:t>
      </w:r>
      <w:r w:rsidRPr="00EE5498">
        <w:rPr>
          <w:rFonts w:eastAsia="Times New Roman" w:cs="Arial"/>
          <w:kern w:val="0"/>
          <w14:ligatures w14:val="none"/>
        </w:rPr>
        <w:t>On the </w:t>
      </w:r>
      <w:r w:rsidRPr="00EE5498">
        <w:rPr>
          <w:rFonts w:eastAsia="Times New Roman" w:cs="Arial"/>
          <w:b/>
          <w:bCs/>
          <w:kern w:val="0"/>
          <w14:ligatures w14:val="none"/>
        </w:rPr>
        <w:t>Details</w:t>
      </w:r>
      <w:r w:rsidRPr="00EE5498">
        <w:rPr>
          <w:rFonts w:eastAsia="Times New Roman" w:cs="Arial"/>
          <w:kern w:val="0"/>
          <w14:ligatures w14:val="none"/>
        </w:rPr>
        <w:t> page, edit fields as needed and click the </w:t>
      </w:r>
      <w:r w:rsidRPr="00EE5498">
        <w:rPr>
          <w:rFonts w:eastAsia="Times New Roman" w:cs="Arial"/>
          <w:b/>
          <w:bCs/>
          <w:kern w:val="0"/>
          <w14:ligatures w14:val="none"/>
        </w:rPr>
        <w:t>Save</w:t>
      </w:r>
      <w:r w:rsidRPr="00EE5498">
        <w:rPr>
          <w:rFonts w:eastAsia="Times New Roman" w:cs="Arial"/>
          <w:kern w:val="0"/>
          <w14:ligatures w14:val="none"/>
        </w:rPr>
        <w:t> button. </w:t>
      </w:r>
    </w:p>
    <w:p w14:paraId="5D56867D" w14:textId="77777777" w:rsidR="00EB4456" w:rsidRDefault="00EB4456" w:rsidP="00EE5498">
      <w:pPr>
        <w:spacing w:after="120" w:line="240" w:lineRule="auto"/>
        <w:textAlignment w:val="baseline"/>
        <w:rPr>
          <w:rFonts w:eastAsia="Times New Roman" w:cs="Arial"/>
          <w:b/>
          <w:bCs/>
          <w:kern w:val="0"/>
          <w14:ligatures w14:val="none"/>
        </w:rPr>
      </w:pPr>
    </w:p>
    <w:p w14:paraId="4F44733E" w14:textId="3EF87969" w:rsidR="00FD5A50" w:rsidRDefault="00EE5498" w:rsidP="00EB4456">
      <w:pPr>
        <w:spacing w:after="120" w:line="240" w:lineRule="auto"/>
        <w:ind w:firstLine="360"/>
        <w:textAlignment w:val="baseline"/>
        <w:rPr>
          <w:rFonts w:eastAsia="Times New Roman" w:cs="Arial"/>
          <w:kern w:val="0"/>
          <w14:ligatures w14:val="none"/>
        </w:rPr>
      </w:pPr>
      <w:r w:rsidRPr="00EE5498">
        <w:rPr>
          <w:rFonts w:eastAsia="Times New Roman" w:cs="Arial"/>
          <w:b/>
          <w:bCs/>
          <w:kern w:val="0"/>
          <w14:ligatures w14:val="none"/>
        </w:rPr>
        <w:t>NOTE:</w:t>
      </w:r>
      <w:r w:rsidRPr="00EE5498">
        <w:rPr>
          <w:rFonts w:eastAsia="Times New Roman" w:cs="Arial"/>
          <w:kern w:val="0"/>
          <w14:ligatures w14:val="none"/>
        </w:rPr>
        <w:t> </w:t>
      </w:r>
    </w:p>
    <w:p w14:paraId="7157E0CD" w14:textId="77777777" w:rsidR="00FD5A50" w:rsidRPr="00FD5A50" w:rsidRDefault="00FD5A50" w:rsidP="003F3A51">
      <w:pPr>
        <w:pStyle w:val="ListParagraph"/>
        <w:numPr>
          <w:ilvl w:val="0"/>
          <w:numId w:val="30"/>
        </w:numPr>
        <w:spacing w:after="120" w:line="240" w:lineRule="auto"/>
        <w:textAlignment w:val="baseline"/>
        <w:rPr>
          <w:rFonts w:ascii="Segoe UI" w:eastAsia="Times New Roman" w:hAnsi="Segoe UI" w:cs="Segoe UI"/>
          <w:kern w:val="0"/>
          <w:sz w:val="18"/>
          <w:szCs w:val="18"/>
          <w14:ligatures w14:val="none"/>
        </w:rPr>
      </w:pPr>
      <w:r w:rsidRPr="00FD5A50">
        <w:rPr>
          <w:rFonts w:eastAsia="Times New Roman" w:cs="Arial"/>
          <w:kern w:val="0"/>
          <w14:ligatures w14:val="none"/>
        </w:rPr>
        <w:t>O</w:t>
      </w:r>
      <w:r w:rsidR="00EE5498" w:rsidRPr="00FD5A50">
        <w:rPr>
          <w:rFonts w:eastAsia="Times New Roman" w:cs="Arial"/>
          <w:kern w:val="0"/>
          <w14:ligatures w14:val="none"/>
        </w:rPr>
        <w:t>n the </w:t>
      </w:r>
      <w:r w:rsidR="00EE5498" w:rsidRPr="00FD5A50">
        <w:rPr>
          <w:rFonts w:eastAsia="Times New Roman" w:cs="Arial"/>
          <w:b/>
          <w:bCs/>
          <w:kern w:val="0"/>
          <w14:ligatures w14:val="none"/>
        </w:rPr>
        <w:t>Person Information</w:t>
      </w:r>
      <w:r w:rsidR="00EE5498" w:rsidRPr="00FD5A50">
        <w:rPr>
          <w:rFonts w:eastAsia="Times New Roman" w:cs="Arial"/>
          <w:kern w:val="0"/>
          <w14:ligatures w14:val="none"/>
        </w:rPr>
        <w:t> section, verify that the </w:t>
      </w:r>
      <w:r w:rsidR="00EE5498" w:rsidRPr="00FD5A50">
        <w:rPr>
          <w:rFonts w:eastAsia="Times New Roman" w:cs="Arial"/>
          <w:b/>
          <w:bCs/>
          <w:kern w:val="0"/>
          <w14:ligatures w14:val="none"/>
        </w:rPr>
        <w:t>Date of Birth,</w:t>
      </w:r>
      <w:r w:rsidR="00EE5498" w:rsidRPr="00FD5A50">
        <w:rPr>
          <w:rFonts w:eastAsia="Times New Roman" w:cs="Arial"/>
          <w:kern w:val="0"/>
          <w14:ligatures w14:val="none"/>
        </w:rPr>
        <w:t> </w:t>
      </w:r>
      <w:r w:rsidR="00EE5498" w:rsidRPr="00FD5A50">
        <w:rPr>
          <w:rFonts w:eastAsia="Times New Roman" w:cs="Arial"/>
          <w:b/>
          <w:bCs/>
          <w:kern w:val="0"/>
          <w14:ligatures w14:val="none"/>
        </w:rPr>
        <w:t>Social Security Number, Sex at Birth</w:t>
      </w:r>
      <w:r w:rsidR="00EE5498" w:rsidRPr="00FD5A50">
        <w:rPr>
          <w:rFonts w:eastAsia="Times New Roman" w:cs="Arial"/>
          <w:kern w:val="0"/>
          <w14:ligatures w14:val="none"/>
        </w:rPr>
        <w:t> (if applicable) are entered. </w:t>
      </w:r>
    </w:p>
    <w:p w14:paraId="5D5B03C8" w14:textId="6BA69966" w:rsidR="000E7091" w:rsidRPr="00FD5A50" w:rsidRDefault="000E7091" w:rsidP="003F3A51">
      <w:pPr>
        <w:pStyle w:val="ListParagraph"/>
        <w:numPr>
          <w:ilvl w:val="0"/>
          <w:numId w:val="30"/>
        </w:numPr>
        <w:spacing w:after="120" w:line="240" w:lineRule="auto"/>
        <w:textAlignment w:val="baseline"/>
        <w:rPr>
          <w:rFonts w:ascii="Segoe UI" w:eastAsia="Times New Roman" w:hAnsi="Segoe UI" w:cs="Segoe UI"/>
          <w:kern w:val="0"/>
          <w:sz w:val="18"/>
          <w:szCs w:val="18"/>
          <w14:ligatures w14:val="none"/>
        </w:rPr>
      </w:pPr>
      <w:r w:rsidRPr="00FD5A50">
        <w:rPr>
          <w:rFonts w:eastAsia="Times New Roman" w:cs="Arial"/>
          <w:kern w:val="0"/>
          <w14:ligatures w14:val="none"/>
        </w:rPr>
        <w:t>Changes made </w:t>
      </w:r>
      <w:proofErr w:type="gramStart"/>
      <w:r w:rsidRPr="00FD5A50">
        <w:rPr>
          <w:rFonts w:eastAsia="Times New Roman" w:cs="Arial"/>
          <w:kern w:val="0"/>
          <w14:ligatures w14:val="none"/>
        </w:rPr>
        <w:t>on</w:t>
      </w:r>
      <w:proofErr w:type="gramEnd"/>
      <w:r w:rsidRPr="00FD5A50">
        <w:rPr>
          <w:rFonts w:eastAsia="Times New Roman" w:cs="Arial"/>
          <w:kern w:val="0"/>
          <w14:ligatures w14:val="none"/>
        </w:rPr>
        <w:t> the Person Record will be displayed in the </w:t>
      </w:r>
      <w:r w:rsidRPr="00FD5A50">
        <w:rPr>
          <w:rFonts w:eastAsia="Times New Roman" w:cs="Arial"/>
          <w:b/>
          <w:bCs/>
          <w:kern w:val="0"/>
          <w14:ligatures w14:val="none"/>
        </w:rPr>
        <w:t>Mandatory Child Eligibility Request Information</w:t>
      </w:r>
      <w:r w:rsidRPr="00FD5A50">
        <w:rPr>
          <w:rFonts w:eastAsia="Times New Roman" w:cs="Arial"/>
          <w:kern w:val="0"/>
          <w14:ligatures w14:val="none"/>
        </w:rPr>
        <w:t xml:space="preserve"> section on the </w:t>
      </w:r>
      <w:r w:rsidRPr="00FD5A50">
        <w:rPr>
          <w:rFonts w:eastAsia="Times New Roman" w:cs="Arial"/>
          <w:b/>
          <w:bCs/>
          <w:kern w:val="0"/>
          <w14:ligatures w14:val="none"/>
        </w:rPr>
        <w:t>Eligibility</w:t>
      </w:r>
      <w:r w:rsidRPr="00FD5A50">
        <w:rPr>
          <w:rFonts w:eastAsia="Times New Roman" w:cs="Arial"/>
          <w:kern w:val="0"/>
          <w14:ligatures w14:val="none"/>
        </w:rPr>
        <w:t> </w:t>
      </w:r>
      <w:r w:rsidR="00FD5A50" w:rsidRPr="00FD5A50">
        <w:rPr>
          <w:rFonts w:eastAsia="Times New Roman" w:cs="Arial"/>
          <w:kern w:val="0"/>
          <w14:ligatures w14:val="none"/>
        </w:rPr>
        <w:t>r</w:t>
      </w:r>
      <w:r w:rsidRPr="00FD5A50">
        <w:rPr>
          <w:rFonts w:eastAsia="Times New Roman" w:cs="Arial"/>
          <w:kern w:val="0"/>
          <w14:ligatures w14:val="none"/>
        </w:rPr>
        <w:t>ecord. </w:t>
      </w:r>
    </w:p>
    <w:p w14:paraId="48E6E74B" w14:textId="77777777" w:rsidR="00EB4456" w:rsidRDefault="00EB4456" w:rsidP="000E7091">
      <w:pPr>
        <w:spacing w:after="120" w:line="240" w:lineRule="auto"/>
        <w:textAlignment w:val="baseline"/>
        <w:rPr>
          <w:rFonts w:eastAsia="Times New Roman" w:cs="Arial"/>
          <w:b/>
          <w:bCs/>
          <w:color w:val="2F5496" w:themeColor="accent1" w:themeShade="BF"/>
          <w:kern w:val="0"/>
          <w14:ligatures w14:val="none"/>
        </w:rPr>
      </w:pPr>
    </w:p>
    <w:p w14:paraId="28DE8B93" w14:textId="5B723EFA" w:rsidR="00FD5A50" w:rsidRDefault="00FD5A50" w:rsidP="000E7091">
      <w:pPr>
        <w:spacing w:after="120" w:line="240" w:lineRule="auto"/>
        <w:textAlignment w:val="baseline"/>
        <w:rPr>
          <w:rFonts w:eastAsia="Times New Roman" w:cs="Arial"/>
          <w:kern w:val="0"/>
          <w14:ligatures w14:val="none"/>
        </w:rPr>
      </w:pPr>
      <w:r w:rsidRPr="00E53040">
        <w:rPr>
          <w:rFonts w:eastAsia="Times New Roman" w:cs="Arial"/>
          <w:b/>
          <w:bCs/>
          <w:color w:val="2F5496" w:themeColor="accent1" w:themeShade="BF"/>
          <w:kern w:val="0"/>
          <w14:ligatures w14:val="none"/>
        </w:rPr>
        <w:t>STEP 5:</w:t>
      </w:r>
      <w:r w:rsidR="008F1A19" w:rsidRPr="00E53040">
        <w:rPr>
          <w:rFonts w:eastAsia="Times New Roman" w:cs="Arial"/>
          <w:b/>
          <w:bCs/>
          <w:color w:val="2F5496" w:themeColor="accent1" w:themeShade="BF"/>
          <w:kern w:val="0"/>
          <w14:ligatures w14:val="none"/>
        </w:rPr>
        <w:t xml:space="preserve"> </w:t>
      </w:r>
      <w:r w:rsidR="008F1A19" w:rsidRPr="007B6337">
        <w:rPr>
          <w:rFonts w:eastAsia="Times New Roman" w:cs="Arial"/>
          <w:kern w:val="0"/>
          <w14:ligatures w14:val="none"/>
        </w:rPr>
        <w:t xml:space="preserve">Click the </w:t>
      </w:r>
      <w:r w:rsidR="008F1A19" w:rsidRPr="007B6337">
        <w:rPr>
          <w:rFonts w:eastAsia="Times New Roman" w:cs="Arial"/>
          <w:b/>
          <w:bCs/>
          <w:kern w:val="0"/>
          <w14:ligatures w14:val="none"/>
        </w:rPr>
        <w:t>X</w:t>
      </w:r>
      <w:r w:rsidR="008F1A19" w:rsidRPr="007B6337">
        <w:rPr>
          <w:rFonts w:eastAsia="Times New Roman" w:cs="Arial"/>
          <w:kern w:val="0"/>
          <w14:ligatures w14:val="none"/>
        </w:rPr>
        <w:t xml:space="preserve"> on the </w:t>
      </w:r>
      <w:r w:rsidR="008F1A19" w:rsidRPr="007B6337">
        <w:rPr>
          <w:rFonts w:eastAsia="Times New Roman" w:cs="Arial"/>
          <w:b/>
          <w:bCs/>
          <w:kern w:val="0"/>
          <w14:ligatures w14:val="none"/>
        </w:rPr>
        <w:t>Person</w:t>
      </w:r>
      <w:r w:rsidR="008F1A19" w:rsidRPr="007B6337">
        <w:rPr>
          <w:rFonts w:eastAsia="Times New Roman" w:cs="Arial"/>
          <w:kern w:val="0"/>
          <w14:ligatures w14:val="none"/>
        </w:rPr>
        <w:t xml:space="preserve"> record </w:t>
      </w:r>
      <w:r w:rsidR="00A84C74" w:rsidRPr="007B6337">
        <w:rPr>
          <w:rFonts w:eastAsia="Times New Roman" w:cs="Arial"/>
          <w:kern w:val="0"/>
          <w14:ligatures w14:val="none"/>
        </w:rPr>
        <w:t xml:space="preserve">to navigate back to the main </w:t>
      </w:r>
      <w:r w:rsidR="00A84C74" w:rsidRPr="007B6337">
        <w:rPr>
          <w:rFonts w:eastAsia="Times New Roman" w:cs="Arial"/>
          <w:b/>
          <w:bCs/>
          <w:kern w:val="0"/>
          <w14:ligatures w14:val="none"/>
        </w:rPr>
        <w:t>Case</w:t>
      </w:r>
      <w:r w:rsidR="00A84C74" w:rsidRPr="007B6337">
        <w:rPr>
          <w:rFonts w:eastAsia="Times New Roman" w:cs="Arial"/>
          <w:kern w:val="0"/>
          <w14:ligatures w14:val="none"/>
        </w:rPr>
        <w:t xml:space="preserve"> page.</w:t>
      </w:r>
    </w:p>
    <w:p w14:paraId="15B4B04C" w14:textId="77777777" w:rsidR="00EB4456" w:rsidRDefault="00EB4456" w:rsidP="000E7091">
      <w:pPr>
        <w:spacing w:after="120" w:line="240" w:lineRule="auto"/>
        <w:textAlignment w:val="baseline"/>
        <w:rPr>
          <w:rFonts w:eastAsia="Times New Roman" w:cs="Arial"/>
          <w:b/>
          <w:bCs/>
          <w:color w:val="2F5496" w:themeColor="accent1" w:themeShade="BF"/>
          <w:kern w:val="0"/>
          <w14:ligatures w14:val="none"/>
        </w:rPr>
      </w:pPr>
    </w:p>
    <w:p w14:paraId="1BD681C9" w14:textId="5D44065B" w:rsidR="00C25BCF" w:rsidRDefault="00C25BCF" w:rsidP="000E7091">
      <w:pPr>
        <w:spacing w:after="120" w:line="240" w:lineRule="auto"/>
        <w:textAlignment w:val="baseline"/>
        <w:rPr>
          <w:rFonts w:eastAsia="Times New Roman" w:cs="Arial"/>
          <w:kern w:val="0"/>
          <w14:ligatures w14:val="none"/>
        </w:rPr>
      </w:pPr>
      <w:r w:rsidRPr="00E53040">
        <w:rPr>
          <w:rFonts w:eastAsia="Times New Roman" w:cs="Arial"/>
          <w:b/>
          <w:bCs/>
          <w:color w:val="2F5496" w:themeColor="accent1" w:themeShade="BF"/>
          <w:kern w:val="0"/>
          <w14:ligatures w14:val="none"/>
        </w:rPr>
        <w:t>STEP 6:</w:t>
      </w:r>
      <w:r w:rsidRPr="00E53040">
        <w:rPr>
          <w:rFonts w:eastAsia="Times New Roman" w:cs="Arial"/>
          <w:color w:val="2F5496" w:themeColor="accent1" w:themeShade="BF"/>
          <w:kern w:val="0"/>
          <w14:ligatures w14:val="none"/>
        </w:rPr>
        <w:t xml:space="preserve"> </w:t>
      </w:r>
      <w:r w:rsidR="006B1C34">
        <w:rPr>
          <w:rFonts w:eastAsia="Times New Roman" w:cs="Arial"/>
          <w:kern w:val="0"/>
          <w14:ligatures w14:val="none"/>
        </w:rPr>
        <w:t xml:space="preserve">Click the </w:t>
      </w:r>
      <w:r w:rsidR="006B1C34" w:rsidRPr="00E53040">
        <w:rPr>
          <w:rFonts w:eastAsia="Times New Roman" w:cs="Arial"/>
          <w:b/>
          <w:bCs/>
          <w:kern w:val="0"/>
          <w14:ligatures w14:val="none"/>
        </w:rPr>
        <w:t>Placement Information</w:t>
      </w:r>
      <w:r w:rsidR="006B1C34">
        <w:rPr>
          <w:rFonts w:eastAsia="Times New Roman" w:cs="Arial"/>
          <w:kern w:val="0"/>
          <w14:ligatures w14:val="none"/>
        </w:rPr>
        <w:t xml:space="preserve"> tab, then the </w:t>
      </w:r>
      <w:r w:rsidR="006B1C34" w:rsidRPr="00E53040">
        <w:rPr>
          <w:rFonts w:eastAsia="Times New Roman" w:cs="Arial"/>
          <w:b/>
          <w:bCs/>
          <w:kern w:val="0"/>
          <w14:ligatures w14:val="none"/>
        </w:rPr>
        <w:t>Eligibility</w:t>
      </w:r>
      <w:r w:rsidR="006B1C34">
        <w:rPr>
          <w:rFonts w:eastAsia="Times New Roman" w:cs="Arial"/>
          <w:kern w:val="0"/>
          <w14:ligatures w14:val="none"/>
        </w:rPr>
        <w:t xml:space="preserve"> subtab. </w:t>
      </w:r>
    </w:p>
    <w:p w14:paraId="46425196" w14:textId="77777777" w:rsidR="00EB4456" w:rsidRDefault="00EB4456" w:rsidP="000E7091">
      <w:pPr>
        <w:spacing w:after="120" w:line="240" w:lineRule="auto"/>
        <w:textAlignment w:val="baseline"/>
        <w:rPr>
          <w:rFonts w:eastAsia="Times New Roman" w:cs="Arial"/>
          <w:b/>
          <w:bCs/>
          <w:color w:val="2F5496" w:themeColor="accent1" w:themeShade="BF"/>
          <w:kern w:val="0"/>
          <w14:ligatures w14:val="none"/>
        </w:rPr>
      </w:pPr>
    </w:p>
    <w:p w14:paraId="34853298" w14:textId="4FDC01EA" w:rsidR="006B1C34" w:rsidRPr="007B6337" w:rsidRDefault="006B1C34" w:rsidP="000E7091">
      <w:pPr>
        <w:spacing w:after="120" w:line="240" w:lineRule="auto"/>
        <w:textAlignment w:val="baseline"/>
        <w:rPr>
          <w:rFonts w:ascii="Segoe UI" w:eastAsia="Times New Roman" w:hAnsi="Segoe UI" w:cs="Segoe UI"/>
          <w:kern w:val="0"/>
          <w:sz w:val="18"/>
          <w:szCs w:val="18"/>
          <w14:ligatures w14:val="none"/>
        </w:rPr>
      </w:pPr>
      <w:r w:rsidRPr="00E53040">
        <w:rPr>
          <w:rFonts w:eastAsia="Times New Roman" w:cs="Arial"/>
          <w:b/>
          <w:bCs/>
          <w:color w:val="2F5496" w:themeColor="accent1" w:themeShade="BF"/>
          <w:kern w:val="0"/>
          <w14:ligatures w14:val="none"/>
        </w:rPr>
        <w:t>STEP 7:</w:t>
      </w:r>
      <w:r w:rsidRPr="00E53040">
        <w:rPr>
          <w:rFonts w:eastAsia="Times New Roman" w:cs="Arial"/>
          <w:color w:val="2F5496" w:themeColor="accent1" w:themeShade="BF"/>
          <w:kern w:val="0"/>
          <w14:ligatures w14:val="none"/>
        </w:rPr>
        <w:t xml:space="preserve"> </w:t>
      </w:r>
      <w:r>
        <w:rPr>
          <w:rFonts w:eastAsia="Times New Roman" w:cs="Arial"/>
          <w:kern w:val="0"/>
          <w14:ligatures w14:val="none"/>
        </w:rPr>
        <w:t xml:space="preserve">On the </w:t>
      </w:r>
      <w:r w:rsidR="00E53040" w:rsidRPr="00E53040">
        <w:rPr>
          <w:rFonts w:eastAsia="Times New Roman" w:cs="Arial"/>
          <w:b/>
          <w:bCs/>
          <w:kern w:val="0"/>
          <w14:ligatures w14:val="none"/>
        </w:rPr>
        <w:t>Eligibility</w:t>
      </w:r>
      <w:r w:rsidR="00E53040">
        <w:rPr>
          <w:rFonts w:eastAsia="Times New Roman" w:cs="Arial"/>
          <w:kern w:val="0"/>
          <w14:ligatures w14:val="none"/>
        </w:rPr>
        <w:t xml:space="preserve"> section, c</w:t>
      </w:r>
      <w:r>
        <w:rPr>
          <w:rFonts w:eastAsia="Times New Roman" w:cs="Arial"/>
          <w:kern w:val="0"/>
          <w14:ligatures w14:val="none"/>
        </w:rPr>
        <w:t xml:space="preserve">lick the </w:t>
      </w:r>
      <w:r w:rsidRPr="00E53040">
        <w:rPr>
          <w:rFonts w:eastAsia="Times New Roman" w:cs="Arial"/>
          <w:b/>
          <w:bCs/>
          <w:kern w:val="0"/>
          <w14:ligatures w14:val="none"/>
        </w:rPr>
        <w:t>Eligibility ID</w:t>
      </w:r>
      <w:r>
        <w:rPr>
          <w:rFonts w:eastAsia="Times New Roman" w:cs="Arial"/>
          <w:kern w:val="0"/>
          <w14:ligatures w14:val="none"/>
        </w:rPr>
        <w:t xml:space="preserve"> link.</w:t>
      </w:r>
    </w:p>
    <w:p w14:paraId="4692F10A" w14:textId="77777777" w:rsidR="00EB4456" w:rsidRDefault="00EB4456" w:rsidP="000E7091">
      <w:pPr>
        <w:spacing w:after="120" w:line="240" w:lineRule="auto"/>
        <w:textAlignment w:val="baseline"/>
        <w:rPr>
          <w:rFonts w:eastAsia="Times New Roman" w:cs="Arial"/>
          <w:b/>
          <w:bCs/>
          <w:color w:val="2F5496" w:themeColor="accent1" w:themeShade="BF"/>
          <w:kern w:val="0"/>
          <w14:ligatures w14:val="none"/>
        </w:rPr>
      </w:pPr>
    </w:p>
    <w:p w14:paraId="1385D0C6" w14:textId="7940D0B0" w:rsidR="000E7091" w:rsidRPr="000E7091" w:rsidRDefault="000E7091" w:rsidP="000E7091">
      <w:pPr>
        <w:spacing w:after="120" w:line="240" w:lineRule="auto"/>
        <w:textAlignment w:val="baseline"/>
        <w:rPr>
          <w:rFonts w:ascii="Segoe UI" w:eastAsia="Times New Roman" w:hAnsi="Segoe UI" w:cs="Segoe UI"/>
          <w:kern w:val="0"/>
          <w:sz w:val="18"/>
          <w:szCs w:val="18"/>
          <w14:ligatures w14:val="none"/>
        </w:rPr>
      </w:pPr>
      <w:r w:rsidRPr="00E53040">
        <w:rPr>
          <w:rFonts w:eastAsia="Times New Roman" w:cs="Arial"/>
          <w:b/>
          <w:bCs/>
          <w:color w:val="2F5496" w:themeColor="accent1" w:themeShade="BF"/>
          <w:kern w:val="0"/>
          <w14:ligatures w14:val="none"/>
        </w:rPr>
        <w:t xml:space="preserve">STEP </w:t>
      </w:r>
      <w:r w:rsidR="00E53040" w:rsidRPr="00E53040">
        <w:rPr>
          <w:rFonts w:eastAsia="Times New Roman" w:cs="Arial"/>
          <w:b/>
          <w:bCs/>
          <w:color w:val="2F5496" w:themeColor="accent1" w:themeShade="BF"/>
          <w:kern w:val="0"/>
          <w14:ligatures w14:val="none"/>
        </w:rPr>
        <w:t>8</w:t>
      </w:r>
      <w:r w:rsidRPr="00E53040">
        <w:rPr>
          <w:rFonts w:eastAsia="Times New Roman" w:cs="Arial"/>
          <w:b/>
          <w:bCs/>
          <w:color w:val="2F5496" w:themeColor="accent1" w:themeShade="BF"/>
          <w:kern w:val="0"/>
          <w14:ligatures w14:val="none"/>
        </w:rPr>
        <w:t>: </w:t>
      </w:r>
      <w:r w:rsidR="006775E6">
        <w:rPr>
          <w:rFonts w:eastAsia="Times New Roman" w:cs="Arial"/>
          <w:kern w:val="0"/>
          <w14:ligatures w14:val="none"/>
        </w:rPr>
        <w:t>Within</w:t>
      </w:r>
      <w:r w:rsidRPr="000E7091">
        <w:rPr>
          <w:rFonts w:eastAsia="Times New Roman" w:cs="Arial"/>
          <w:kern w:val="0"/>
          <w14:ligatures w14:val="none"/>
        </w:rPr>
        <w:t> the </w:t>
      </w:r>
      <w:r w:rsidRPr="000E7091">
        <w:rPr>
          <w:rFonts w:eastAsia="Times New Roman" w:cs="Arial"/>
          <w:b/>
          <w:bCs/>
          <w:kern w:val="0"/>
          <w14:ligatures w14:val="none"/>
        </w:rPr>
        <w:t>Eligibility</w:t>
      </w:r>
      <w:r w:rsidRPr="000E7091">
        <w:rPr>
          <w:rFonts w:eastAsia="Times New Roman" w:cs="Arial"/>
          <w:kern w:val="0"/>
          <w14:ligatures w14:val="none"/>
        </w:rPr>
        <w:t> </w:t>
      </w:r>
      <w:r w:rsidR="006775E6">
        <w:rPr>
          <w:rFonts w:eastAsia="Times New Roman" w:cs="Arial"/>
          <w:kern w:val="0"/>
          <w14:ligatures w14:val="none"/>
        </w:rPr>
        <w:t>r</w:t>
      </w:r>
      <w:r w:rsidRPr="006775E6">
        <w:rPr>
          <w:rFonts w:eastAsia="Times New Roman" w:cs="Arial"/>
          <w:kern w:val="0"/>
          <w14:ligatures w14:val="none"/>
        </w:rPr>
        <w:t>ecord</w:t>
      </w:r>
      <w:r w:rsidRPr="000E7091">
        <w:rPr>
          <w:rFonts w:eastAsia="Times New Roman" w:cs="Arial"/>
          <w:kern w:val="0"/>
          <w14:ligatures w14:val="none"/>
        </w:rPr>
        <w:t>, click the </w:t>
      </w:r>
      <w:r w:rsidRPr="000E7091">
        <w:rPr>
          <w:rFonts w:eastAsia="Times New Roman" w:cs="Arial"/>
          <w:b/>
          <w:bCs/>
          <w:kern w:val="0"/>
          <w14:ligatures w14:val="none"/>
        </w:rPr>
        <w:t>Details</w:t>
      </w:r>
      <w:r w:rsidRPr="000E7091">
        <w:rPr>
          <w:rFonts w:eastAsia="Times New Roman" w:cs="Arial"/>
          <w:kern w:val="0"/>
          <w14:ligatures w14:val="none"/>
        </w:rPr>
        <w:t> tab on the left navigation panel.  </w:t>
      </w:r>
    </w:p>
    <w:p w14:paraId="44A983B3" w14:textId="77777777" w:rsidR="00EB4456" w:rsidRDefault="00EB4456" w:rsidP="000E7091">
      <w:pPr>
        <w:spacing w:after="120" w:line="240" w:lineRule="auto"/>
        <w:textAlignment w:val="baseline"/>
        <w:rPr>
          <w:rFonts w:eastAsia="Times New Roman" w:cs="Arial"/>
          <w:b/>
          <w:bCs/>
          <w:color w:val="2F5496" w:themeColor="accent1" w:themeShade="BF"/>
          <w:kern w:val="0"/>
          <w14:ligatures w14:val="none"/>
        </w:rPr>
      </w:pPr>
    </w:p>
    <w:p w14:paraId="10C58B45" w14:textId="0E35E547" w:rsidR="000E7091" w:rsidRPr="000E7091" w:rsidRDefault="000E7091" w:rsidP="000E7091">
      <w:pPr>
        <w:spacing w:after="120" w:line="240" w:lineRule="auto"/>
        <w:textAlignment w:val="baseline"/>
        <w:rPr>
          <w:rFonts w:ascii="Segoe UI" w:eastAsia="Times New Roman" w:hAnsi="Segoe UI" w:cs="Segoe UI"/>
          <w:kern w:val="0"/>
          <w:sz w:val="18"/>
          <w:szCs w:val="18"/>
          <w14:ligatures w14:val="none"/>
        </w:rPr>
      </w:pPr>
      <w:r w:rsidRPr="00E53040">
        <w:rPr>
          <w:rFonts w:eastAsia="Times New Roman" w:cs="Arial"/>
          <w:b/>
          <w:bCs/>
          <w:color w:val="2F5496" w:themeColor="accent1" w:themeShade="BF"/>
          <w:kern w:val="0"/>
          <w14:ligatures w14:val="none"/>
        </w:rPr>
        <w:t xml:space="preserve">STEP </w:t>
      </w:r>
      <w:r w:rsidR="00E53040" w:rsidRPr="00E53040">
        <w:rPr>
          <w:rFonts w:eastAsia="Times New Roman" w:cs="Arial"/>
          <w:b/>
          <w:bCs/>
          <w:color w:val="2F5496" w:themeColor="accent1" w:themeShade="BF"/>
          <w:kern w:val="0"/>
          <w14:ligatures w14:val="none"/>
        </w:rPr>
        <w:t>9</w:t>
      </w:r>
      <w:r w:rsidRPr="00E53040">
        <w:rPr>
          <w:rFonts w:eastAsia="Times New Roman" w:cs="Arial"/>
          <w:b/>
          <w:bCs/>
          <w:color w:val="2F5496" w:themeColor="accent1" w:themeShade="BF"/>
          <w:kern w:val="0"/>
          <w14:ligatures w14:val="none"/>
        </w:rPr>
        <w:t>:</w:t>
      </w:r>
      <w:r w:rsidRPr="00E53040">
        <w:rPr>
          <w:rFonts w:eastAsia="Times New Roman" w:cs="Arial"/>
          <w:color w:val="2F5496" w:themeColor="accent1" w:themeShade="BF"/>
          <w:kern w:val="0"/>
          <w14:ligatures w14:val="none"/>
        </w:rPr>
        <w:t> </w:t>
      </w:r>
      <w:r w:rsidR="00FD3F43">
        <w:rPr>
          <w:rFonts w:eastAsia="Times New Roman" w:cs="Arial"/>
          <w:kern w:val="0"/>
          <w14:ligatures w14:val="none"/>
        </w:rPr>
        <w:t>O</w:t>
      </w:r>
      <w:r w:rsidRPr="000E7091">
        <w:rPr>
          <w:rFonts w:eastAsia="Times New Roman" w:cs="Arial"/>
          <w:kern w:val="0"/>
          <w14:ligatures w14:val="none"/>
        </w:rPr>
        <w:t>n the </w:t>
      </w:r>
      <w:r w:rsidRPr="000E7091">
        <w:rPr>
          <w:rFonts w:eastAsia="Times New Roman" w:cs="Arial"/>
          <w:b/>
          <w:bCs/>
          <w:kern w:val="0"/>
          <w14:ligatures w14:val="none"/>
        </w:rPr>
        <w:t>Mandatory Child Eligibility Request Information </w:t>
      </w:r>
      <w:r w:rsidRPr="000E7091">
        <w:rPr>
          <w:rFonts w:eastAsia="Times New Roman" w:cs="Arial"/>
          <w:kern w:val="0"/>
          <w14:ligatures w14:val="none"/>
        </w:rPr>
        <w:t>section, review the information. </w:t>
      </w:r>
    </w:p>
    <w:p w14:paraId="263F40B9" w14:textId="77777777" w:rsidR="00EB4456" w:rsidRDefault="00EB4456" w:rsidP="000E7091">
      <w:pPr>
        <w:spacing w:after="120" w:line="240" w:lineRule="auto"/>
        <w:textAlignment w:val="baseline"/>
        <w:rPr>
          <w:rFonts w:eastAsia="Times New Roman" w:cs="Arial"/>
          <w:b/>
          <w:bCs/>
          <w:kern w:val="0"/>
          <w14:ligatures w14:val="none"/>
        </w:rPr>
      </w:pPr>
    </w:p>
    <w:p w14:paraId="15706E46" w14:textId="362E38A1" w:rsidR="000E7091" w:rsidRDefault="000E7091" w:rsidP="00EB4456">
      <w:pPr>
        <w:spacing w:after="120" w:line="240" w:lineRule="auto"/>
        <w:ind w:left="720"/>
        <w:textAlignment w:val="baseline"/>
        <w:rPr>
          <w:rFonts w:eastAsia="Times New Roman" w:cs="Arial"/>
          <w:kern w:val="0"/>
          <w14:ligatures w14:val="none"/>
        </w:rPr>
      </w:pPr>
      <w:r w:rsidRPr="000E7091">
        <w:rPr>
          <w:rFonts w:eastAsia="Times New Roman" w:cs="Arial"/>
          <w:b/>
          <w:bCs/>
          <w:kern w:val="0"/>
          <w14:ligatures w14:val="none"/>
        </w:rPr>
        <w:t>NOTE</w:t>
      </w:r>
      <w:r w:rsidRPr="000E7091">
        <w:rPr>
          <w:rFonts w:eastAsia="Times New Roman" w:cs="Arial"/>
          <w:kern w:val="0"/>
          <w14:ligatures w14:val="none"/>
        </w:rPr>
        <w:t>: If the changes from the Person Record do not appear on the Eligibility Record, refresh the page.</w:t>
      </w:r>
    </w:p>
    <w:p w14:paraId="735D0085" w14:textId="77777777" w:rsidR="00EB4456" w:rsidRDefault="00EB4456" w:rsidP="000E7091">
      <w:pPr>
        <w:spacing w:after="120" w:line="240" w:lineRule="auto"/>
        <w:textAlignment w:val="baseline"/>
        <w:rPr>
          <w:rFonts w:cs="Arial"/>
          <w:b/>
          <w:bCs/>
          <w:color w:val="2F5496" w:themeColor="accent1" w:themeShade="BF"/>
          <w:shd w:val="clear" w:color="auto" w:fill="FFFFFF"/>
        </w:rPr>
      </w:pPr>
    </w:p>
    <w:p w14:paraId="2A42F284" w14:textId="63A2B094" w:rsidR="00AB3A96" w:rsidRDefault="00AB3A96" w:rsidP="000E7091">
      <w:pPr>
        <w:spacing w:after="120" w:line="240" w:lineRule="auto"/>
        <w:textAlignment w:val="baseline"/>
        <w:rPr>
          <w:rFonts w:cs="Arial"/>
          <w:color w:val="000000"/>
          <w:shd w:val="clear" w:color="auto" w:fill="FFFFFF"/>
        </w:rPr>
      </w:pPr>
      <w:r w:rsidRPr="00E53040">
        <w:rPr>
          <w:rFonts w:cs="Arial"/>
          <w:b/>
          <w:bCs/>
          <w:color w:val="2F5496" w:themeColor="accent1" w:themeShade="BF"/>
          <w:shd w:val="clear" w:color="auto" w:fill="FFFFFF"/>
        </w:rPr>
        <w:t>STEP </w:t>
      </w:r>
      <w:r w:rsidR="00E53040" w:rsidRPr="00E53040">
        <w:rPr>
          <w:rFonts w:cs="Arial"/>
          <w:b/>
          <w:bCs/>
          <w:color w:val="2F5496" w:themeColor="accent1" w:themeShade="BF"/>
          <w:shd w:val="clear" w:color="auto" w:fill="FFFFFF"/>
        </w:rPr>
        <w:t>10</w:t>
      </w:r>
      <w:r w:rsidRPr="00E53040">
        <w:rPr>
          <w:rFonts w:cs="Arial"/>
          <w:b/>
          <w:bCs/>
          <w:color w:val="2F5496" w:themeColor="accent1" w:themeShade="BF"/>
          <w:shd w:val="clear" w:color="auto" w:fill="FFFFFF"/>
        </w:rPr>
        <w:t>: </w:t>
      </w:r>
      <w:r w:rsidRPr="00AB3A96">
        <w:rPr>
          <w:rFonts w:cs="Arial"/>
          <w:color w:val="000000"/>
          <w:shd w:val="clear" w:color="auto" w:fill="FFFFFF"/>
        </w:rPr>
        <w:t>On the </w:t>
      </w:r>
      <w:r w:rsidRPr="00AB3A96">
        <w:rPr>
          <w:rFonts w:cs="Arial"/>
          <w:b/>
          <w:bCs/>
          <w:color w:val="000000"/>
          <w:shd w:val="clear" w:color="auto" w:fill="FFFFFF"/>
        </w:rPr>
        <w:t>Eligibility</w:t>
      </w:r>
      <w:r w:rsidRPr="00AB3A96">
        <w:rPr>
          <w:rFonts w:cs="Arial"/>
          <w:color w:val="000000"/>
          <w:shd w:val="clear" w:color="auto" w:fill="FFFFFF"/>
        </w:rPr>
        <w:t> </w:t>
      </w:r>
      <w:r w:rsidRPr="00AB3A96">
        <w:rPr>
          <w:rFonts w:cs="Arial"/>
          <w:b/>
          <w:bCs/>
          <w:color w:val="000000"/>
          <w:shd w:val="clear" w:color="auto" w:fill="FFFFFF"/>
        </w:rPr>
        <w:t>Record</w:t>
      </w:r>
      <w:r w:rsidRPr="00AB3A96">
        <w:rPr>
          <w:rFonts w:cs="Arial"/>
          <w:color w:val="000000"/>
          <w:shd w:val="clear" w:color="auto" w:fill="FFFFFF"/>
        </w:rPr>
        <w:t>, click the </w:t>
      </w:r>
      <w:r w:rsidRPr="00AB3A96">
        <w:rPr>
          <w:rFonts w:cs="Arial"/>
          <w:b/>
          <w:bCs/>
          <w:color w:val="000000"/>
          <w:shd w:val="clear" w:color="auto" w:fill="FFFFFF"/>
        </w:rPr>
        <w:t>Submit Data to </w:t>
      </w:r>
      <w:proofErr w:type="spellStart"/>
      <w:r w:rsidRPr="00AB3A96">
        <w:rPr>
          <w:rFonts w:cs="Arial"/>
          <w:b/>
          <w:bCs/>
          <w:color w:val="000000"/>
          <w:shd w:val="clear" w:color="auto" w:fill="FFFFFF"/>
        </w:rPr>
        <w:t>CalSAWS</w:t>
      </w:r>
      <w:proofErr w:type="spellEnd"/>
      <w:r w:rsidRPr="00AB3A96">
        <w:rPr>
          <w:rFonts w:cs="Arial"/>
          <w:color w:val="000000"/>
          <w:shd w:val="clear" w:color="auto" w:fill="FFFFFF"/>
        </w:rPr>
        <w:t> button to initiate the case link request with </w:t>
      </w:r>
      <w:proofErr w:type="spellStart"/>
      <w:r w:rsidRPr="00AB3A96">
        <w:rPr>
          <w:rFonts w:cs="Arial"/>
          <w:color w:val="000000"/>
          <w:shd w:val="clear" w:color="auto" w:fill="FFFFFF"/>
        </w:rPr>
        <w:t>CalSAWS</w:t>
      </w:r>
      <w:proofErr w:type="spellEnd"/>
      <w:r w:rsidRPr="00AB3A96">
        <w:rPr>
          <w:rFonts w:cs="Arial"/>
          <w:color w:val="000000"/>
          <w:shd w:val="clear" w:color="auto" w:fill="FFFFFF"/>
        </w:rPr>
        <w:t>.</w:t>
      </w:r>
    </w:p>
    <w:p w14:paraId="13009DA4" w14:textId="77777777" w:rsidR="00EB4456" w:rsidRDefault="00EB4456" w:rsidP="00A917A4">
      <w:pPr>
        <w:spacing w:after="120" w:line="240" w:lineRule="auto"/>
        <w:textAlignment w:val="baseline"/>
        <w:rPr>
          <w:rFonts w:eastAsia="Times New Roman" w:cs="Arial"/>
          <w:b/>
          <w:bCs/>
          <w:kern w:val="0"/>
          <w14:ligatures w14:val="none"/>
        </w:rPr>
      </w:pPr>
    </w:p>
    <w:p w14:paraId="02C4580C" w14:textId="77777777" w:rsidR="00EB4456" w:rsidRDefault="00EB4456" w:rsidP="00A917A4">
      <w:pPr>
        <w:spacing w:after="120" w:line="240" w:lineRule="auto"/>
        <w:textAlignment w:val="baseline"/>
        <w:rPr>
          <w:rFonts w:eastAsia="Times New Roman" w:cs="Arial"/>
          <w:b/>
          <w:bCs/>
          <w:kern w:val="0"/>
          <w14:ligatures w14:val="none"/>
        </w:rPr>
      </w:pPr>
    </w:p>
    <w:p w14:paraId="5673A398" w14:textId="19AC51A1" w:rsidR="00E53040" w:rsidRDefault="00A917A4" w:rsidP="00EB4456">
      <w:pPr>
        <w:spacing w:after="120" w:line="240" w:lineRule="auto"/>
        <w:ind w:firstLine="360"/>
        <w:textAlignment w:val="baseline"/>
        <w:rPr>
          <w:rFonts w:eastAsia="Times New Roman" w:cs="Arial"/>
          <w:b/>
          <w:bCs/>
          <w:kern w:val="0"/>
          <w14:ligatures w14:val="none"/>
        </w:rPr>
      </w:pPr>
      <w:r w:rsidRPr="00A917A4">
        <w:rPr>
          <w:rFonts w:eastAsia="Times New Roman" w:cs="Arial"/>
          <w:b/>
          <w:bCs/>
          <w:kern w:val="0"/>
          <w14:ligatures w14:val="none"/>
        </w:rPr>
        <w:t>NOTE: </w:t>
      </w:r>
    </w:p>
    <w:p w14:paraId="2AC1B8AC" w14:textId="77777777" w:rsidR="00E53040" w:rsidRPr="00E53040" w:rsidRDefault="00A917A4" w:rsidP="003F3A51">
      <w:pPr>
        <w:pStyle w:val="ListParagraph"/>
        <w:numPr>
          <w:ilvl w:val="0"/>
          <w:numId w:val="31"/>
        </w:numPr>
        <w:spacing w:after="120" w:line="240" w:lineRule="auto"/>
        <w:textAlignment w:val="baseline"/>
        <w:rPr>
          <w:rFonts w:ascii="Segoe UI" w:eastAsia="Times New Roman" w:hAnsi="Segoe UI" w:cs="Segoe UI"/>
          <w:kern w:val="0"/>
          <w:sz w:val="18"/>
          <w:szCs w:val="18"/>
          <w14:ligatures w14:val="none"/>
        </w:rPr>
      </w:pPr>
      <w:r w:rsidRPr="00E53040">
        <w:rPr>
          <w:rFonts w:eastAsia="Times New Roman" w:cs="Arial"/>
          <w:kern w:val="0"/>
          <w14:ligatures w14:val="none"/>
        </w:rPr>
        <w:t>The </w:t>
      </w:r>
      <w:proofErr w:type="spellStart"/>
      <w:r w:rsidRPr="00E53040">
        <w:rPr>
          <w:rFonts w:eastAsia="Times New Roman" w:cs="Arial"/>
          <w:b/>
          <w:bCs/>
          <w:kern w:val="0"/>
          <w14:ligatures w14:val="none"/>
        </w:rPr>
        <w:t>CalSAWS</w:t>
      </w:r>
      <w:proofErr w:type="spellEnd"/>
      <w:r w:rsidRPr="00E53040">
        <w:rPr>
          <w:rFonts w:eastAsia="Times New Roman" w:cs="Arial"/>
          <w:b/>
          <w:bCs/>
          <w:kern w:val="0"/>
          <w14:ligatures w14:val="none"/>
        </w:rPr>
        <w:t> Case ID</w:t>
      </w:r>
      <w:r w:rsidRPr="00E53040">
        <w:rPr>
          <w:rFonts w:eastAsia="Times New Roman" w:cs="Arial"/>
          <w:kern w:val="0"/>
          <w14:ligatures w14:val="none"/>
        </w:rPr>
        <w:t> and the </w:t>
      </w:r>
      <w:r w:rsidRPr="00E53040">
        <w:rPr>
          <w:rFonts w:eastAsia="Times New Roman" w:cs="Arial"/>
          <w:b/>
          <w:bCs/>
          <w:kern w:val="0"/>
          <w14:ligatures w14:val="none"/>
        </w:rPr>
        <w:t>Payment County</w:t>
      </w:r>
      <w:r w:rsidRPr="00E53040">
        <w:rPr>
          <w:rFonts w:eastAsia="Times New Roman" w:cs="Arial"/>
          <w:kern w:val="0"/>
          <w14:ligatures w14:val="none"/>
        </w:rPr>
        <w:t> will populate on the Eligibility highlights panel when the link is established￼￼</w:t>
      </w:r>
      <w:r w:rsidRPr="00E53040">
        <w:rPr>
          <w:rFonts w:eastAsia="Times New Roman" w:cs="Arial"/>
          <w:kern w:val="0"/>
          <w:shd w:val="clear" w:color="auto" w:fill="F5F5F5"/>
          <w14:ligatures w14:val="none"/>
        </w:rPr>
        <w:t>.</w:t>
      </w:r>
      <w:r w:rsidRPr="00E53040">
        <w:rPr>
          <w:rFonts w:eastAsia="Times New Roman" w:cs="Arial"/>
          <w:color w:val="000000"/>
          <w:kern w:val="0"/>
          <w:sz w:val="15"/>
          <w:szCs w:val="15"/>
          <w14:ligatures w14:val="none"/>
        </w:rPr>
        <w:t> </w:t>
      </w:r>
      <w:r w:rsidRPr="00E53040">
        <w:rPr>
          <w:rFonts w:eastAsia="Times New Roman" w:cs="Arial"/>
          <w:kern w:val="0"/>
          <w14:ligatures w14:val="none"/>
        </w:rPr>
        <w:t>Once the case link request is sent, review and complete the remaining sections of the Eligibility Record as appropriate. </w:t>
      </w:r>
    </w:p>
    <w:p w14:paraId="0B23697A" w14:textId="77F1F331" w:rsidR="00A917A4" w:rsidRPr="00E53040" w:rsidRDefault="00A917A4" w:rsidP="003F3A51">
      <w:pPr>
        <w:pStyle w:val="ListParagraph"/>
        <w:numPr>
          <w:ilvl w:val="0"/>
          <w:numId w:val="31"/>
        </w:numPr>
        <w:spacing w:after="120" w:line="240" w:lineRule="auto"/>
        <w:textAlignment w:val="baseline"/>
        <w:rPr>
          <w:rFonts w:ascii="Segoe UI" w:eastAsia="Times New Roman" w:hAnsi="Segoe UI" w:cs="Segoe UI"/>
          <w:kern w:val="0"/>
          <w:sz w:val="18"/>
          <w:szCs w:val="18"/>
          <w14:ligatures w14:val="none"/>
        </w:rPr>
      </w:pPr>
      <w:r w:rsidRPr="00E53040">
        <w:rPr>
          <w:rFonts w:eastAsia="Times New Roman" w:cs="Arial"/>
          <w:kern w:val="0"/>
          <w14:ligatures w14:val="none"/>
        </w:rPr>
        <w:t>Additional data submitte</w:t>
      </w:r>
      <w:r w:rsidR="001B7A5E">
        <w:rPr>
          <w:rFonts w:eastAsia="Times New Roman" w:cs="Arial"/>
          <w:kern w:val="0"/>
          <w14:ligatures w14:val="none"/>
        </w:rPr>
        <w:t>d</w:t>
      </w:r>
      <w:r w:rsidR="003D1B4F">
        <w:rPr>
          <w:rFonts w:eastAsia="Times New Roman" w:cs="Arial"/>
          <w:kern w:val="0"/>
          <w14:ligatures w14:val="none"/>
        </w:rPr>
        <w:t xml:space="preserve"> to </w:t>
      </w:r>
      <w:proofErr w:type="spellStart"/>
      <w:r w:rsidRPr="00E53040">
        <w:rPr>
          <w:rFonts w:eastAsia="Times New Roman" w:cs="Arial"/>
          <w:kern w:val="0"/>
          <w14:ligatures w14:val="none"/>
        </w:rPr>
        <w:t>CalSAWS</w:t>
      </w:r>
      <w:proofErr w:type="spellEnd"/>
      <w:r w:rsidR="001B7A5E">
        <w:rPr>
          <w:rFonts w:eastAsia="Times New Roman" w:cs="Arial"/>
          <w:kern w:val="0"/>
          <w14:ligatures w14:val="none"/>
        </w:rPr>
        <w:t xml:space="preserve"> will enter a queue</w:t>
      </w:r>
      <w:r w:rsidRPr="00E53040">
        <w:rPr>
          <w:rFonts w:eastAsia="Times New Roman" w:cs="Arial"/>
          <w:kern w:val="0"/>
          <w14:ligatures w14:val="none"/>
        </w:rPr>
        <w:t xml:space="preserve"> until the case link is </w:t>
      </w:r>
      <w:r w:rsidR="00FD3F43">
        <w:rPr>
          <w:rFonts w:eastAsia="Times New Roman" w:cs="Arial"/>
          <w:kern w:val="0"/>
          <w14:ligatures w14:val="none"/>
        </w:rPr>
        <w:t>established</w:t>
      </w:r>
      <w:r w:rsidRPr="00E53040">
        <w:rPr>
          <w:rFonts w:eastAsia="Times New Roman" w:cs="Arial"/>
          <w:kern w:val="0"/>
          <w14:ligatures w14:val="none"/>
        </w:rPr>
        <w:t>, which can take several days. </w:t>
      </w:r>
    </w:p>
    <w:p w14:paraId="513E525C" w14:textId="77E95C70" w:rsidR="00EE5498" w:rsidRPr="00C06A7F" w:rsidRDefault="00EE5498" w:rsidP="00FB32D7">
      <w:pPr>
        <w:pStyle w:val="paragraph"/>
        <w:spacing w:before="0" w:beforeAutospacing="0" w:after="120" w:afterAutospacing="0"/>
        <w:textAlignment w:val="baseline"/>
        <w:rPr>
          <w:rStyle w:val="normaltextrun"/>
          <w:rFonts w:ascii="Arial" w:eastAsia="Times New Roman" w:hAnsi="Arial" w:cs="Arial"/>
          <w:sz w:val="18"/>
          <w:szCs w:val="18"/>
        </w:rPr>
      </w:pPr>
    </w:p>
    <w:p w14:paraId="7A591BC4" w14:textId="7F1F7202" w:rsidR="004B295C" w:rsidRPr="004B295C" w:rsidRDefault="2C4DD778" w:rsidP="004B295C">
      <w:pPr>
        <w:pStyle w:val="Heading4"/>
      </w:pPr>
      <w:r>
        <w:t>Placement / Rates Page</w:t>
      </w:r>
    </w:p>
    <w:p w14:paraId="45476167" w14:textId="77777777" w:rsidR="000A1323" w:rsidRDefault="00026FAD" w:rsidP="00026FAD">
      <w:pPr>
        <w:pStyle w:val="paragraph"/>
        <w:spacing w:before="0" w:beforeAutospacing="0" w:after="120" w:afterAutospacing="0"/>
        <w:textAlignment w:val="baseline"/>
        <w:rPr>
          <w:rStyle w:val="normaltextrun"/>
          <w:rFonts w:ascii="Arial" w:eastAsiaTheme="majorEastAsia" w:hAnsi="Arial" w:cs="Arial"/>
          <w:color w:val="000000"/>
          <w:sz w:val="22"/>
          <w:szCs w:val="22"/>
        </w:rPr>
      </w:pPr>
      <w:r w:rsidRPr="00FA7C9F">
        <w:rPr>
          <w:rStyle w:val="normaltextrun"/>
          <w:rFonts w:ascii="Arial" w:eastAsiaTheme="majorEastAsia" w:hAnsi="Arial" w:cs="Arial"/>
          <w:b/>
          <w:color w:val="2F5496" w:themeColor="accent1" w:themeShade="BF"/>
          <w:sz w:val="22"/>
          <w:szCs w:val="22"/>
        </w:rPr>
        <w:t>STEP 1: </w:t>
      </w:r>
      <w:r w:rsidRPr="00D3732E">
        <w:rPr>
          <w:rStyle w:val="normaltextrun"/>
          <w:rFonts w:ascii="Arial" w:eastAsiaTheme="majorEastAsia" w:hAnsi="Arial" w:cs="Arial"/>
          <w:sz w:val="22"/>
          <w:szCs w:val="22"/>
        </w:rPr>
        <w:t>On the </w:t>
      </w:r>
      <w:r w:rsidRPr="00D3732E">
        <w:rPr>
          <w:rStyle w:val="normaltextrun"/>
          <w:rFonts w:ascii="Arial" w:eastAsiaTheme="majorEastAsia" w:hAnsi="Arial" w:cs="Arial"/>
          <w:b/>
          <w:sz w:val="22"/>
          <w:szCs w:val="22"/>
        </w:rPr>
        <w:t>Eligibility</w:t>
      </w:r>
      <w:r w:rsidRPr="00D3732E">
        <w:rPr>
          <w:rStyle w:val="normaltextrun"/>
          <w:rFonts w:ascii="Arial" w:eastAsiaTheme="majorEastAsia" w:hAnsi="Arial" w:cs="Arial"/>
          <w:sz w:val="22"/>
          <w:szCs w:val="22"/>
        </w:rPr>
        <w:t> page s</w:t>
      </w:r>
      <w:r w:rsidRPr="00D3732E">
        <w:rPr>
          <w:rStyle w:val="normaltextrun"/>
          <w:rFonts w:ascii="Arial" w:eastAsiaTheme="majorEastAsia" w:hAnsi="Arial" w:cs="Arial"/>
          <w:color w:val="000000"/>
          <w:sz w:val="22"/>
          <w:szCs w:val="22"/>
        </w:rPr>
        <w:t>elect the </w:t>
      </w:r>
      <w:r w:rsidRPr="00D3732E">
        <w:rPr>
          <w:rStyle w:val="normaltextrun"/>
          <w:rFonts w:ascii="Arial" w:eastAsiaTheme="majorEastAsia" w:hAnsi="Arial" w:cs="Arial"/>
          <w:b/>
          <w:color w:val="000000"/>
          <w:sz w:val="22"/>
          <w:szCs w:val="22"/>
        </w:rPr>
        <w:t>Placement/Rates</w:t>
      </w:r>
      <w:r w:rsidRPr="00D3732E">
        <w:rPr>
          <w:rStyle w:val="normaltextrun"/>
          <w:rFonts w:ascii="Arial" w:eastAsiaTheme="majorEastAsia" w:hAnsi="Arial" w:cs="Arial"/>
          <w:color w:val="000000"/>
          <w:sz w:val="22"/>
          <w:szCs w:val="22"/>
        </w:rPr>
        <w:t> tab in the left navigation panel</w:t>
      </w:r>
      <w:r w:rsidR="000A1323">
        <w:rPr>
          <w:rStyle w:val="normaltextrun"/>
          <w:rFonts w:ascii="Arial" w:eastAsiaTheme="majorEastAsia" w:hAnsi="Arial" w:cs="Arial"/>
          <w:color w:val="000000"/>
          <w:sz w:val="22"/>
          <w:szCs w:val="22"/>
        </w:rPr>
        <w:t>.</w:t>
      </w:r>
    </w:p>
    <w:p w14:paraId="1D6868D3" w14:textId="53BCE2C7" w:rsidR="000A1323" w:rsidRPr="000A1323" w:rsidRDefault="000A1323" w:rsidP="00EB4456">
      <w:pPr>
        <w:pStyle w:val="paragraph"/>
        <w:spacing w:before="0" w:beforeAutospacing="0" w:after="120" w:afterAutospacing="0"/>
        <w:ind w:firstLine="720"/>
        <w:textAlignment w:val="baseline"/>
        <w:rPr>
          <w:rStyle w:val="normaltextrun"/>
          <w:rFonts w:ascii="Arial" w:eastAsiaTheme="majorEastAsia" w:hAnsi="Arial" w:cs="Arial"/>
          <w:i/>
          <w:iCs/>
          <w:color w:val="000000"/>
          <w:sz w:val="22"/>
          <w:szCs w:val="22"/>
        </w:rPr>
      </w:pPr>
      <w:r w:rsidRPr="000A1323">
        <w:rPr>
          <w:rStyle w:val="normaltextrun"/>
          <w:rFonts w:ascii="Arial" w:eastAsiaTheme="majorEastAsia" w:hAnsi="Arial" w:cs="Arial"/>
          <w:i/>
          <w:iCs/>
          <w:color w:val="000000"/>
          <w:sz w:val="22"/>
          <w:szCs w:val="22"/>
        </w:rPr>
        <w:lastRenderedPageBreak/>
        <w:t>T</w:t>
      </w:r>
      <w:r w:rsidR="00026FAD" w:rsidRPr="000A1323">
        <w:rPr>
          <w:rStyle w:val="normaltextrun"/>
          <w:rFonts w:ascii="Arial" w:eastAsiaTheme="majorEastAsia" w:hAnsi="Arial" w:cs="Arial"/>
          <w:i/>
          <w:iCs/>
          <w:color w:val="000000"/>
          <w:sz w:val="22"/>
          <w:szCs w:val="22"/>
        </w:rPr>
        <w:t>he </w:t>
      </w:r>
      <w:r w:rsidR="00026FAD" w:rsidRPr="000A1323">
        <w:rPr>
          <w:rStyle w:val="normaltextrun"/>
          <w:rFonts w:ascii="Arial" w:eastAsiaTheme="majorEastAsia" w:hAnsi="Arial" w:cs="Arial"/>
          <w:b/>
          <w:i/>
          <w:iCs/>
          <w:color w:val="000000"/>
          <w:sz w:val="22"/>
          <w:szCs w:val="22"/>
        </w:rPr>
        <w:t>Placement/Rates</w:t>
      </w:r>
      <w:r w:rsidR="00026FAD" w:rsidRPr="000A1323">
        <w:rPr>
          <w:rStyle w:val="normaltextrun"/>
          <w:rFonts w:ascii="Arial" w:eastAsiaTheme="majorEastAsia" w:hAnsi="Arial" w:cs="Arial"/>
          <w:i/>
          <w:iCs/>
          <w:color w:val="000000"/>
          <w:sz w:val="22"/>
          <w:szCs w:val="22"/>
        </w:rPr>
        <w:t xml:space="preserve"> page will populate. </w:t>
      </w:r>
    </w:p>
    <w:p w14:paraId="5DE25022" w14:textId="77777777" w:rsidR="00EB4456" w:rsidRDefault="00EB4456" w:rsidP="00026FAD">
      <w:pPr>
        <w:pStyle w:val="paragraph"/>
        <w:spacing w:before="0" w:beforeAutospacing="0" w:after="120" w:afterAutospacing="0"/>
        <w:textAlignment w:val="baseline"/>
        <w:rPr>
          <w:rStyle w:val="normaltextrun"/>
          <w:rFonts w:ascii="Arial" w:eastAsiaTheme="majorEastAsia" w:hAnsi="Arial" w:cs="Arial"/>
          <w:b/>
          <w:bCs/>
          <w:color w:val="2F5496" w:themeColor="accent1" w:themeShade="BF"/>
          <w:sz w:val="22"/>
          <w:szCs w:val="22"/>
        </w:rPr>
      </w:pPr>
    </w:p>
    <w:p w14:paraId="78014CBB" w14:textId="41726D92" w:rsidR="00375632" w:rsidRDefault="00375632" w:rsidP="00026FAD">
      <w:pPr>
        <w:pStyle w:val="paragraph"/>
        <w:spacing w:before="0" w:beforeAutospacing="0" w:after="120" w:afterAutospacing="0"/>
        <w:textAlignment w:val="baseline"/>
        <w:rPr>
          <w:rStyle w:val="normaltextrun"/>
          <w:rFonts w:ascii="Arial" w:eastAsiaTheme="majorEastAsia" w:hAnsi="Arial" w:cs="Arial"/>
          <w:color w:val="000000"/>
          <w:sz w:val="22"/>
          <w:szCs w:val="22"/>
        </w:rPr>
      </w:pPr>
      <w:r w:rsidRPr="00375632">
        <w:rPr>
          <w:rStyle w:val="normaltextrun"/>
          <w:rFonts w:ascii="Arial" w:eastAsiaTheme="majorEastAsia" w:hAnsi="Arial" w:cs="Arial"/>
          <w:b/>
          <w:bCs/>
          <w:color w:val="2F5496" w:themeColor="accent1" w:themeShade="BF"/>
          <w:sz w:val="22"/>
          <w:szCs w:val="22"/>
        </w:rPr>
        <w:t>STEP 2:</w:t>
      </w:r>
      <w:r w:rsidRPr="00375632">
        <w:rPr>
          <w:rStyle w:val="normaltextrun"/>
          <w:rFonts w:ascii="Arial" w:eastAsiaTheme="majorEastAsia" w:hAnsi="Arial" w:cs="Arial"/>
          <w:color w:val="2F5496" w:themeColor="accent1" w:themeShade="BF"/>
          <w:sz w:val="22"/>
          <w:szCs w:val="22"/>
        </w:rPr>
        <w:t xml:space="preserve"> </w:t>
      </w:r>
      <w:r>
        <w:rPr>
          <w:rStyle w:val="normaltextrun"/>
          <w:rFonts w:ascii="Arial" w:eastAsiaTheme="majorEastAsia" w:hAnsi="Arial" w:cs="Arial"/>
          <w:color w:val="000000"/>
          <w:sz w:val="22"/>
          <w:szCs w:val="22"/>
        </w:rPr>
        <w:t>Review t</w:t>
      </w:r>
      <w:r w:rsidR="00026FAD" w:rsidRPr="00D3732E">
        <w:rPr>
          <w:rStyle w:val="normaltextrun"/>
          <w:rFonts w:ascii="Arial" w:eastAsiaTheme="majorEastAsia" w:hAnsi="Arial" w:cs="Arial"/>
          <w:color w:val="000000"/>
          <w:sz w:val="22"/>
          <w:szCs w:val="22"/>
        </w:rPr>
        <w:t>he following sections</w:t>
      </w:r>
      <w:r w:rsidR="00AC0387" w:rsidRPr="00AC0387">
        <w:rPr>
          <w:rFonts w:ascii="Arial" w:eastAsiaTheme="majorEastAsia" w:hAnsi="Arial" w:cs="Arial"/>
          <w:sz w:val="22"/>
          <w:szCs w:val="22"/>
        </w:rPr>
        <w:t xml:space="preserve"> </w:t>
      </w:r>
      <w:r w:rsidR="00AC0387" w:rsidRPr="00B2924A">
        <w:rPr>
          <w:rStyle w:val="normaltextrun"/>
          <w:rFonts w:ascii="Arial" w:eastAsiaTheme="majorEastAsia" w:hAnsi="Arial" w:cs="Arial"/>
          <w:sz w:val="22"/>
          <w:szCs w:val="22"/>
        </w:rPr>
        <w:t>to ver</w:t>
      </w:r>
      <w:r w:rsidR="0051784E">
        <w:rPr>
          <w:rStyle w:val="normaltextrun"/>
          <w:rFonts w:ascii="Arial" w:eastAsiaTheme="majorEastAsia" w:hAnsi="Arial" w:cs="Arial"/>
          <w:sz w:val="22"/>
          <w:szCs w:val="22"/>
        </w:rPr>
        <w:t>if</w:t>
      </w:r>
      <w:r w:rsidR="00AC0387" w:rsidRPr="00B2924A">
        <w:rPr>
          <w:rStyle w:val="normaltextrun"/>
          <w:rFonts w:ascii="Arial" w:eastAsiaTheme="majorEastAsia" w:hAnsi="Arial" w:cs="Arial"/>
          <w:sz w:val="22"/>
          <w:szCs w:val="22"/>
        </w:rPr>
        <w:t>y that the information is accurate</w:t>
      </w:r>
      <w:r w:rsidR="00026FAD" w:rsidRPr="00D3732E">
        <w:rPr>
          <w:rStyle w:val="normaltextrun"/>
          <w:rFonts w:ascii="Arial" w:eastAsiaTheme="majorEastAsia" w:hAnsi="Arial" w:cs="Arial"/>
          <w:color w:val="000000"/>
          <w:sz w:val="22"/>
          <w:szCs w:val="22"/>
        </w:rPr>
        <w:t xml:space="preserve">: </w:t>
      </w:r>
    </w:p>
    <w:p w14:paraId="7934E7D0" w14:textId="77777777" w:rsidR="00375632" w:rsidRPr="00375632" w:rsidRDefault="00026FAD" w:rsidP="003F3A51">
      <w:pPr>
        <w:pStyle w:val="paragraph"/>
        <w:numPr>
          <w:ilvl w:val="0"/>
          <w:numId w:val="32"/>
        </w:numPr>
        <w:spacing w:before="0" w:beforeAutospacing="0" w:after="120" w:afterAutospacing="0"/>
        <w:textAlignment w:val="baseline"/>
        <w:rPr>
          <w:rStyle w:val="normaltextrun"/>
          <w:rFonts w:ascii="Arial" w:eastAsia="Times New Roman" w:hAnsi="Arial" w:cs="Arial"/>
          <w:sz w:val="18"/>
          <w:szCs w:val="18"/>
        </w:rPr>
      </w:pPr>
      <w:r w:rsidRPr="00D3732E">
        <w:rPr>
          <w:rStyle w:val="normaltextrun"/>
          <w:rFonts w:ascii="Arial" w:eastAsiaTheme="majorEastAsia" w:hAnsi="Arial" w:cs="Arial"/>
          <w:b/>
          <w:color w:val="000000"/>
          <w:sz w:val="22"/>
          <w:szCs w:val="22"/>
        </w:rPr>
        <w:t>Placement/Rates</w:t>
      </w:r>
    </w:p>
    <w:p w14:paraId="5D9EE9D8" w14:textId="7C517B82" w:rsidR="00375632" w:rsidRPr="00375632" w:rsidRDefault="00026FAD" w:rsidP="003F3A51">
      <w:pPr>
        <w:pStyle w:val="paragraph"/>
        <w:numPr>
          <w:ilvl w:val="0"/>
          <w:numId w:val="32"/>
        </w:numPr>
        <w:spacing w:before="0" w:beforeAutospacing="0" w:after="120" w:afterAutospacing="0"/>
        <w:textAlignment w:val="baseline"/>
        <w:rPr>
          <w:rStyle w:val="normaltextrun"/>
          <w:rFonts w:ascii="Arial" w:eastAsia="Times New Roman" w:hAnsi="Arial" w:cs="Arial"/>
          <w:sz w:val="18"/>
          <w:szCs w:val="18"/>
        </w:rPr>
      </w:pPr>
      <w:r w:rsidRPr="00D3732E">
        <w:rPr>
          <w:rStyle w:val="normaltextrun"/>
          <w:rFonts w:ascii="Arial" w:eastAsiaTheme="majorEastAsia" w:hAnsi="Arial" w:cs="Arial"/>
          <w:b/>
          <w:color w:val="000000"/>
          <w:sz w:val="22"/>
          <w:szCs w:val="22"/>
        </w:rPr>
        <w:t>Placement Information</w:t>
      </w:r>
    </w:p>
    <w:p w14:paraId="6BF44FE0" w14:textId="77777777" w:rsidR="00375632" w:rsidRPr="00375632" w:rsidRDefault="00026FAD" w:rsidP="003F3A51">
      <w:pPr>
        <w:pStyle w:val="paragraph"/>
        <w:numPr>
          <w:ilvl w:val="0"/>
          <w:numId w:val="32"/>
        </w:numPr>
        <w:spacing w:before="0" w:beforeAutospacing="0" w:after="120" w:afterAutospacing="0"/>
        <w:textAlignment w:val="baseline"/>
        <w:rPr>
          <w:rStyle w:val="normaltextrun"/>
          <w:rFonts w:ascii="Arial" w:eastAsia="Times New Roman" w:hAnsi="Arial" w:cs="Arial"/>
          <w:sz w:val="18"/>
          <w:szCs w:val="18"/>
        </w:rPr>
      </w:pPr>
      <w:r w:rsidRPr="00D3732E">
        <w:rPr>
          <w:rStyle w:val="normaltextrun"/>
          <w:rFonts w:ascii="Arial" w:eastAsiaTheme="majorEastAsia" w:hAnsi="Arial" w:cs="Arial"/>
          <w:b/>
          <w:color w:val="000000"/>
          <w:sz w:val="22"/>
          <w:szCs w:val="22"/>
        </w:rPr>
        <w:t>Payee Information</w:t>
      </w:r>
    </w:p>
    <w:p w14:paraId="11DFBC40" w14:textId="77777777" w:rsidR="00375632" w:rsidRPr="00375632" w:rsidRDefault="00026FAD" w:rsidP="003F3A51">
      <w:pPr>
        <w:pStyle w:val="paragraph"/>
        <w:numPr>
          <w:ilvl w:val="0"/>
          <w:numId w:val="32"/>
        </w:numPr>
        <w:spacing w:before="0" w:beforeAutospacing="0" w:after="120" w:afterAutospacing="0"/>
        <w:textAlignment w:val="baseline"/>
        <w:rPr>
          <w:rStyle w:val="normaltextrun"/>
          <w:rFonts w:ascii="Arial" w:eastAsia="Times New Roman" w:hAnsi="Arial" w:cs="Arial"/>
          <w:sz w:val="18"/>
          <w:szCs w:val="18"/>
        </w:rPr>
      </w:pPr>
      <w:r w:rsidRPr="00D3732E">
        <w:rPr>
          <w:rStyle w:val="normaltextrun"/>
          <w:rFonts w:ascii="Arial" w:eastAsiaTheme="majorEastAsia" w:hAnsi="Arial" w:cs="Arial"/>
          <w:b/>
          <w:color w:val="000000"/>
          <w:sz w:val="22"/>
          <w:szCs w:val="22"/>
        </w:rPr>
        <w:t>Primary Substitute Care Provider Information</w:t>
      </w:r>
    </w:p>
    <w:p w14:paraId="5C136AE3" w14:textId="7627F4D4" w:rsidR="00375632" w:rsidRPr="00375632" w:rsidRDefault="00026FAD" w:rsidP="003F3A51">
      <w:pPr>
        <w:pStyle w:val="paragraph"/>
        <w:numPr>
          <w:ilvl w:val="0"/>
          <w:numId w:val="32"/>
        </w:numPr>
        <w:spacing w:before="0" w:beforeAutospacing="0" w:after="120" w:afterAutospacing="0"/>
        <w:textAlignment w:val="baseline"/>
        <w:rPr>
          <w:rStyle w:val="normaltextrun"/>
          <w:rFonts w:ascii="Arial" w:eastAsia="Times New Roman" w:hAnsi="Arial" w:cs="Arial"/>
          <w:sz w:val="18"/>
          <w:szCs w:val="18"/>
        </w:rPr>
      </w:pPr>
      <w:r w:rsidRPr="00D3732E">
        <w:rPr>
          <w:rStyle w:val="normaltextrun"/>
          <w:rFonts w:ascii="Arial" w:eastAsiaTheme="majorEastAsia" w:hAnsi="Arial" w:cs="Arial"/>
          <w:b/>
          <w:color w:val="000000"/>
          <w:sz w:val="22"/>
          <w:szCs w:val="22"/>
        </w:rPr>
        <w:t>Infant Supplemental Rate Information</w:t>
      </w:r>
    </w:p>
    <w:p w14:paraId="71F5BFA5" w14:textId="224B1F82" w:rsidR="00026FAD" w:rsidRPr="00D3732E" w:rsidRDefault="00026FAD" w:rsidP="003F3A51">
      <w:pPr>
        <w:pStyle w:val="paragraph"/>
        <w:numPr>
          <w:ilvl w:val="0"/>
          <w:numId w:val="32"/>
        </w:numPr>
        <w:spacing w:before="0" w:beforeAutospacing="0" w:after="120" w:afterAutospacing="0"/>
        <w:textAlignment w:val="baseline"/>
        <w:rPr>
          <w:rFonts w:ascii="Arial" w:hAnsi="Arial" w:cs="Arial"/>
          <w:sz w:val="18"/>
          <w:szCs w:val="18"/>
        </w:rPr>
      </w:pPr>
      <w:r w:rsidRPr="00D3732E">
        <w:rPr>
          <w:rStyle w:val="normaltextrun"/>
          <w:rFonts w:ascii="Arial" w:eastAsiaTheme="majorEastAsia" w:hAnsi="Arial" w:cs="Arial"/>
          <w:b/>
          <w:color w:val="000000"/>
          <w:sz w:val="22"/>
          <w:szCs w:val="22"/>
        </w:rPr>
        <w:t>Rates Requested</w:t>
      </w:r>
    </w:p>
    <w:p w14:paraId="18064F4D" w14:textId="77777777" w:rsidR="00EB4456" w:rsidRDefault="00EB4456" w:rsidP="00026FAD">
      <w:pPr>
        <w:pStyle w:val="paragraph"/>
        <w:spacing w:before="0" w:beforeAutospacing="0" w:after="120" w:afterAutospacing="0"/>
        <w:textAlignment w:val="baseline"/>
        <w:rPr>
          <w:rStyle w:val="normaltextrun"/>
          <w:rFonts w:ascii="Arial" w:eastAsiaTheme="majorEastAsia" w:hAnsi="Arial" w:cs="Arial"/>
          <w:b/>
          <w:color w:val="2F5496" w:themeColor="accent1" w:themeShade="BF"/>
          <w:sz w:val="22"/>
          <w:szCs w:val="22"/>
        </w:rPr>
      </w:pPr>
    </w:p>
    <w:p w14:paraId="7BC61220" w14:textId="1F8C167F" w:rsidR="00026FAD" w:rsidRPr="00D3732E" w:rsidRDefault="00026FAD" w:rsidP="00026FAD">
      <w:pPr>
        <w:pStyle w:val="paragraph"/>
        <w:spacing w:before="0" w:beforeAutospacing="0" w:after="120" w:afterAutospacing="0"/>
        <w:textAlignment w:val="baseline"/>
        <w:rPr>
          <w:rFonts w:ascii="Arial" w:hAnsi="Arial" w:cs="Arial"/>
          <w:sz w:val="18"/>
          <w:szCs w:val="18"/>
        </w:rPr>
      </w:pPr>
      <w:r w:rsidRPr="00FA7C9F">
        <w:rPr>
          <w:rStyle w:val="normaltextrun"/>
          <w:rFonts w:ascii="Arial" w:eastAsiaTheme="majorEastAsia" w:hAnsi="Arial" w:cs="Arial"/>
          <w:b/>
          <w:color w:val="2F5496" w:themeColor="accent1" w:themeShade="BF"/>
          <w:sz w:val="22"/>
          <w:szCs w:val="22"/>
        </w:rPr>
        <w:t xml:space="preserve">STEP </w:t>
      </w:r>
      <w:r w:rsidR="00375632">
        <w:rPr>
          <w:rStyle w:val="normaltextrun"/>
          <w:rFonts w:ascii="Arial" w:eastAsiaTheme="majorEastAsia" w:hAnsi="Arial" w:cs="Arial"/>
          <w:b/>
          <w:color w:val="2F5496" w:themeColor="accent1" w:themeShade="BF"/>
          <w:sz w:val="22"/>
          <w:szCs w:val="22"/>
        </w:rPr>
        <w:t>3</w:t>
      </w:r>
      <w:r w:rsidRPr="00FA7C9F">
        <w:rPr>
          <w:rStyle w:val="normaltextrun"/>
          <w:rFonts w:ascii="Arial" w:eastAsiaTheme="majorEastAsia" w:hAnsi="Arial" w:cs="Arial"/>
          <w:b/>
          <w:color w:val="2F5496" w:themeColor="accent1" w:themeShade="BF"/>
          <w:sz w:val="22"/>
          <w:szCs w:val="22"/>
        </w:rPr>
        <w:t>:</w:t>
      </w:r>
      <w:r w:rsidRPr="00D3732E">
        <w:rPr>
          <w:rStyle w:val="normaltextrun"/>
          <w:rFonts w:ascii="Arial" w:eastAsiaTheme="majorEastAsia" w:hAnsi="Arial" w:cs="Arial"/>
          <w:b/>
          <w:color w:val="0070C0"/>
          <w:sz w:val="22"/>
          <w:szCs w:val="22"/>
        </w:rPr>
        <w:t> </w:t>
      </w:r>
      <w:r w:rsidR="00375632">
        <w:rPr>
          <w:rStyle w:val="normaltextrun"/>
          <w:rFonts w:ascii="Arial" w:eastAsiaTheme="majorEastAsia" w:hAnsi="Arial" w:cs="Arial"/>
          <w:color w:val="000000"/>
          <w:sz w:val="22"/>
          <w:szCs w:val="22"/>
        </w:rPr>
        <w:t>O</w:t>
      </w:r>
      <w:r w:rsidRPr="00D3732E">
        <w:rPr>
          <w:rStyle w:val="normaltextrun"/>
          <w:rFonts w:ascii="Arial" w:eastAsiaTheme="majorEastAsia" w:hAnsi="Arial" w:cs="Arial"/>
          <w:color w:val="000000"/>
          <w:sz w:val="22"/>
          <w:szCs w:val="22"/>
        </w:rPr>
        <w:t>n the </w:t>
      </w:r>
      <w:r w:rsidRPr="00D3732E">
        <w:rPr>
          <w:rStyle w:val="normaltextrun"/>
          <w:rFonts w:ascii="Arial" w:eastAsiaTheme="majorEastAsia" w:hAnsi="Arial" w:cs="Arial"/>
          <w:b/>
          <w:color w:val="000000"/>
          <w:sz w:val="22"/>
          <w:szCs w:val="22"/>
        </w:rPr>
        <w:t>Placement/Rates</w:t>
      </w:r>
      <w:r w:rsidRPr="00D3732E">
        <w:rPr>
          <w:rStyle w:val="normaltextrun"/>
          <w:rFonts w:ascii="Arial" w:eastAsiaTheme="majorEastAsia" w:hAnsi="Arial" w:cs="Arial"/>
          <w:color w:val="000000"/>
          <w:sz w:val="22"/>
          <w:szCs w:val="22"/>
        </w:rPr>
        <w:t> section, you can click the </w:t>
      </w:r>
      <w:r w:rsidRPr="00D3732E">
        <w:rPr>
          <w:rStyle w:val="normaltextrun"/>
          <w:rFonts w:ascii="Arial" w:eastAsiaTheme="majorEastAsia" w:hAnsi="Arial" w:cs="Arial"/>
          <w:b/>
          <w:color w:val="000000"/>
          <w:sz w:val="22"/>
          <w:szCs w:val="22"/>
        </w:rPr>
        <w:t>Placement Name</w:t>
      </w:r>
      <w:r w:rsidRPr="00D3732E">
        <w:rPr>
          <w:rStyle w:val="normaltextrun"/>
          <w:rFonts w:ascii="Arial" w:eastAsiaTheme="majorEastAsia" w:hAnsi="Arial" w:cs="Arial"/>
          <w:color w:val="000000"/>
          <w:sz w:val="22"/>
          <w:szCs w:val="22"/>
        </w:rPr>
        <w:t xml:space="preserve"> link to view/edit the </w:t>
      </w:r>
      <w:r w:rsidR="003D1B4F">
        <w:rPr>
          <w:rStyle w:val="normaltextrun"/>
          <w:rFonts w:ascii="Arial" w:eastAsiaTheme="majorEastAsia" w:hAnsi="Arial" w:cs="Arial"/>
          <w:color w:val="000000"/>
          <w:sz w:val="22"/>
          <w:szCs w:val="22"/>
        </w:rPr>
        <w:t>R</w:t>
      </w:r>
      <w:r w:rsidRPr="00D3732E">
        <w:rPr>
          <w:rStyle w:val="normaltextrun"/>
          <w:rFonts w:ascii="Arial" w:eastAsiaTheme="majorEastAsia" w:hAnsi="Arial" w:cs="Arial"/>
          <w:color w:val="000000"/>
          <w:sz w:val="22"/>
          <w:szCs w:val="22"/>
        </w:rPr>
        <w:t>ates in the </w:t>
      </w:r>
      <w:r w:rsidRPr="00D3732E">
        <w:rPr>
          <w:rStyle w:val="normaltextrun"/>
          <w:rFonts w:ascii="Arial" w:eastAsiaTheme="majorEastAsia" w:hAnsi="Arial" w:cs="Arial"/>
          <w:b/>
          <w:color w:val="000000"/>
          <w:sz w:val="22"/>
          <w:szCs w:val="22"/>
        </w:rPr>
        <w:t>Child Location</w:t>
      </w:r>
      <w:r w:rsidRPr="00D3732E">
        <w:rPr>
          <w:rStyle w:val="normaltextrun"/>
          <w:rFonts w:ascii="Arial" w:eastAsiaTheme="majorEastAsia" w:hAnsi="Arial" w:cs="Arial"/>
          <w:color w:val="000000"/>
          <w:sz w:val="22"/>
          <w:szCs w:val="22"/>
        </w:rPr>
        <w:t> tab. </w:t>
      </w:r>
      <w:r w:rsidRPr="00D3732E">
        <w:rPr>
          <w:rStyle w:val="eop"/>
          <w:rFonts w:ascii="Arial" w:eastAsiaTheme="majorEastAsia" w:hAnsi="Arial" w:cs="Arial"/>
          <w:color w:val="000000"/>
          <w:sz w:val="22"/>
          <w:szCs w:val="22"/>
        </w:rPr>
        <w:t> </w:t>
      </w:r>
    </w:p>
    <w:p w14:paraId="638DBDC5" w14:textId="77777777" w:rsidR="00EB4456" w:rsidRDefault="00EB4456" w:rsidP="00B2924A">
      <w:pPr>
        <w:pStyle w:val="paragraph"/>
        <w:spacing w:before="0" w:beforeAutospacing="0" w:after="120" w:afterAutospacing="0"/>
        <w:rPr>
          <w:rStyle w:val="eop"/>
          <w:rFonts w:ascii="Arial" w:eastAsiaTheme="majorEastAsia" w:hAnsi="Arial" w:cs="Arial"/>
          <w:sz w:val="22"/>
          <w:szCs w:val="22"/>
        </w:rPr>
      </w:pPr>
    </w:p>
    <w:p w14:paraId="50DD1C2F" w14:textId="77777777" w:rsidR="00066EEA" w:rsidRPr="00D3732E" w:rsidRDefault="00066EEA" w:rsidP="00066EEA">
      <w:pPr>
        <w:pStyle w:val="Heading3"/>
        <w:spacing w:after="0" w:line="240" w:lineRule="auto"/>
        <w:textAlignment w:val="baseline"/>
      </w:pPr>
      <w:bookmarkStart w:id="13" w:name="_Toc238827836"/>
      <w:r>
        <w:t>Entering and Requesting Placement Rates</w:t>
      </w:r>
      <w:bookmarkEnd w:id="13"/>
    </w:p>
    <w:p w14:paraId="344451E8" w14:textId="77777777" w:rsidR="00066EEA" w:rsidRPr="00D3732E" w:rsidRDefault="00066EEA" w:rsidP="00066EEA">
      <w:pPr>
        <w:pStyle w:val="paragraph"/>
        <w:spacing w:before="0" w:beforeAutospacing="0" w:after="0" w:afterAutospacing="0"/>
        <w:textAlignment w:val="baseline"/>
        <w:rPr>
          <w:rFonts w:ascii="Arial" w:hAnsi="Arial" w:cs="Arial"/>
          <w:sz w:val="18"/>
          <w:szCs w:val="18"/>
        </w:rPr>
      </w:pPr>
      <w:r w:rsidRPr="00D3732E">
        <w:rPr>
          <w:rStyle w:val="eop"/>
          <w:rFonts w:ascii="Arial" w:eastAsiaTheme="majorEastAsia" w:hAnsi="Arial" w:cs="Arial"/>
          <w:color w:val="000000"/>
          <w:sz w:val="22"/>
          <w:szCs w:val="22"/>
        </w:rPr>
        <w:t> </w:t>
      </w:r>
    </w:p>
    <w:p w14:paraId="3C06F2D8" w14:textId="77777777" w:rsidR="00066EEA" w:rsidRPr="00D3732E" w:rsidRDefault="00066EEA" w:rsidP="00066EEA">
      <w:pPr>
        <w:pStyle w:val="paragraph"/>
        <w:spacing w:before="0" w:beforeAutospacing="0" w:after="120" w:afterAutospacing="0"/>
        <w:textAlignment w:val="baseline"/>
        <w:rPr>
          <w:rFonts w:ascii="Arial" w:hAnsi="Arial" w:cs="Arial"/>
        </w:rPr>
      </w:pPr>
      <w:r w:rsidRPr="00D1147E">
        <w:rPr>
          <w:rStyle w:val="normaltextrun"/>
          <w:rFonts w:ascii="Arial" w:eastAsiaTheme="majorEastAsia" w:hAnsi="Arial" w:cs="Arial"/>
          <w:b/>
          <w:color w:val="2F5496" w:themeColor="accent1" w:themeShade="BF"/>
          <w:sz w:val="22"/>
          <w:szCs w:val="22"/>
        </w:rPr>
        <w:t>STEP 1:</w:t>
      </w:r>
      <w:r w:rsidRPr="00D1147E">
        <w:rPr>
          <w:rStyle w:val="normaltextrun"/>
          <w:rFonts w:ascii="Arial" w:eastAsiaTheme="majorEastAsia" w:hAnsi="Arial" w:cs="Arial"/>
          <w:color w:val="2F5496" w:themeColor="accent1" w:themeShade="BF"/>
          <w:sz w:val="22"/>
          <w:szCs w:val="22"/>
        </w:rPr>
        <w:t> </w:t>
      </w:r>
      <w:r w:rsidRPr="00D3732E">
        <w:rPr>
          <w:rFonts w:ascii="Arial" w:eastAsia="Arial" w:hAnsi="Arial" w:cs="Arial"/>
          <w:color w:val="000000" w:themeColor="text1"/>
          <w:sz w:val="22"/>
          <w:szCs w:val="22"/>
        </w:rPr>
        <w:t>On the</w:t>
      </w:r>
      <w:r>
        <w:rPr>
          <w:rFonts w:ascii="Arial" w:eastAsia="Arial" w:hAnsi="Arial" w:cs="Arial"/>
          <w:color w:val="000000" w:themeColor="text1"/>
          <w:sz w:val="22"/>
          <w:szCs w:val="22"/>
        </w:rPr>
        <w:t xml:space="preserve"> main</w:t>
      </w:r>
      <w:r w:rsidRPr="00D3732E">
        <w:rPr>
          <w:rFonts w:ascii="Arial" w:eastAsia="Arial" w:hAnsi="Arial" w:cs="Arial"/>
          <w:color w:val="000000" w:themeColor="text1"/>
          <w:sz w:val="22"/>
          <w:szCs w:val="22"/>
        </w:rPr>
        <w:t xml:space="preserve"> </w:t>
      </w:r>
      <w:r w:rsidRPr="00D3732E">
        <w:rPr>
          <w:rFonts w:ascii="Arial" w:eastAsia="Arial" w:hAnsi="Arial" w:cs="Arial"/>
          <w:b/>
          <w:color w:val="000000" w:themeColor="text1"/>
          <w:sz w:val="22"/>
          <w:szCs w:val="22"/>
        </w:rPr>
        <w:t xml:space="preserve">Case </w:t>
      </w:r>
      <w:r>
        <w:rPr>
          <w:rFonts w:ascii="Arial" w:eastAsia="Arial" w:hAnsi="Arial" w:cs="Arial"/>
          <w:bCs/>
          <w:color w:val="000000" w:themeColor="text1"/>
          <w:sz w:val="22"/>
          <w:szCs w:val="22"/>
        </w:rPr>
        <w:t>page</w:t>
      </w:r>
      <w:r w:rsidRPr="00D3732E">
        <w:rPr>
          <w:rFonts w:ascii="Arial" w:eastAsia="Arial" w:hAnsi="Arial" w:cs="Arial"/>
          <w:color w:val="000000" w:themeColor="text1"/>
          <w:sz w:val="22"/>
          <w:szCs w:val="22"/>
        </w:rPr>
        <w:t xml:space="preserve">, click the </w:t>
      </w:r>
      <w:r w:rsidRPr="00D3732E">
        <w:rPr>
          <w:rFonts w:ascii="Arial" w:eastAsia="Arial" w:hAnsi="Arial" w:cs="Arial"/>
          <w:b/>
          <w:color w:val="000000" w:themeColor="text1"/>
          <w:sz w:val="22"/>
          <w:szCs w:val="22"/>
        </w:rPr>
        <w:t xml:space="preserve">Placement Information </w:t>
      </w:r>
      <w:r w:rsidRPr="00D3732E">
        <w:rPr>
          <w:rFonts w:ascii="Arial" w:eastAsia="Arial" w:hAnsi="Arial" w:cs="Arial"/>
          <w:color w:val="000000" w:themeColor="text1"/>
          <w:sz w:val="22"/>
          <w:szCs w:val="22"/>
        </w:rPr>
        <w:t xml:space="preserve">tab </w:t>
      </w:r>
      <w:r>
        <w:rPr>
          <w:rFonts w:ascii="Arial" w:eastAsia="Arial" w:hAnsi="Arial" w:cs="Arial"/>
          <w:color w:val="000000" w:themeColor="text1"/>
          <w:sz w:val="22"/>
          <w:szCs w:val="22"/>
        </w:rPr>
        <w:t>then</w:t>
      </w:r>
      <w:r w:rsidRPr="00D3732E">
        <w:rPr>
          <w:rFonts w:ascii="Arial" w:eastAsia="Arial" w:hAnsi="Arial" w:cs="Arial"/>
          <w:color w:val="000000" w:themeColor="text1"/>
          <w:sz w:val="22"/>
          <w:szCs w:val="22"/>
        </w:rPr>
        <w:t xml:space="preserve"> the </w:t>
      </w:r>
      <w:r w:rsidRPr="00D3732E">
        <w:rPr>
          <w:rFonts w:ascii="Arial" w:eastAsia="Arial" w:hAnsi="Arial" w:cs="Arial"/>
          <w:b/>
          <w:color w:val="000000" w:themeColor="text1"/>
          <w:sz w:val="22"/>
          <w:szCs w:val="22"/>
        </w:rPr>
        <w:t xml:space="preserve">Child Locations </w:t>
      </w:r>
      <w:r w:rsidRPr="00D3732E">
        <w:rPr>
          <w:rFonts w:ascii="Arial" w:eastAsia="Arial" w:hAnsi="Arial" w:cs="Arial"/>
          <w:color w:val="000000" w:themeColor="text1"/>
          <w:sz w:val="22"/>
          <w:szCs w:val="22"/>
        </w:rPr>
        <w:t>subtab on the left navigation panel.</w:t>
      </w:r>
    </w:p>
    <w:p w14:paraId="719F1FD5" w14:textId="77777777" w:rsidR="00066EEA" w:rsidRDefault="00066EEA" w:rsidP="00066EEA">
      <w:pPr>
        <w:pStyle w:val="paragraph"/>
        <w:spacing w:before="0" w:beforeAutospacing="0" w:after="120" w:afterAutospacing="0"/>
        <w:textAlignment w:val="baseline"/>
        <w:rPr>
          <w:rStyle w:val="normaltextrun"/>
          <w:rFonts w:ascii="Arial" w:eastAsiaTheme="majorEastAsia" w:hAnsi="Arial" w:cs="Arial"/>
          <w:b/>
          <w:color w:val="2F5496" w:themeColor="accent1" w:themeShade="BF"/>
          <w:sz w:val="22"/>
          <w:szCs w:val="22"/>
          <w:shd w:val="clear" w:color="auto" w:fill="FFFFFF"/>
        </w:rPr>
      </w:pPr>
    </w:p>
    <w:p w14:paraId="009526A5" w14:textId="77777777" w:rsidR="00066EEA" w:rsidRPr="00D3732E" w:rsidRDefault="00066EEA" w:rsidP="00066EEA">
      <w:pPr>
        <w:pStyle w:val="paragraph"/>
        <w:spacing w:before="0" w:beforeAutospacing="0" w:after="120" w:afterAutospacing="0"/>
        <w:textAlignment w:val="baseline"/>
        <w:rPr>
          <w:rFonts w:ascii="Arial" w:hAnsi="Arial" w:cs="Arial"/>
          <w:sz w:val="22"/>
          <w:szCs w:val="22"/>
        </w:rPr>
      </w:pPr>
      <w:r w:rsidRPr="00D1147E">
        <w:rPr>
          <w:rStyle w:val="normaltextrun"/>
          <w:rFonts w:ascii="Arial" w:eastAsiaTheme="majorEastAsia" w:hAnsi="Arial" w:cs="Arial"/>
          <w:b/>
          <w:color w:val="2F5496" w:themeColor="accent1" w:themeShade="BF"/>
          <w:sz w:val="22"/>
          <w:szCs w:val="22"/>
          <w:shd w:val="clear" w:color="auto" w:fill="FFFFFF"/>
        </w:rPr>
        <w:t>STEP 2: </w:t>
      </w:r>
      <w:r w:rsidRPr="00D3732E">
        <w:rPr>
          <w:rStyle w:val="normaltextrun"/>
          <w:rFonts w:ascii="Arial" w:eastAsiaTheme="majorEastAsia" w:hAnsi="Arial" w:cs="Arial"/>
          <w:color w:val="000000"/>
          <w:sz w:val="22"/>
          <w:szCs w:val="22"/>
          <w:shd w:val="clear" w:color="auto" w:fill="FFFFFF"/>
        </w:rPr>
        <w:t>On the</w:t>
      </w:r>
      <w:r w:rsidRPr="00D3732E">
        <w:rPr>
          <w:rStyle w:val="normaltextrun"/>
          <w:rFonts w:ascii="Arial" w:eastAsiaTheme="majorEastAsia" w:hAnsi="Arial" w:cs="Arial"/>
          <w:b/>
          <w:color w:val="000000"/>
          <w:sz w:val="22"/>
          <w:szCs w:val="22"/>
          <w:shd w:val="clear" w:color="auto" w:fill="FFFFFF"/>
        </w:rPr>
        <w:t> Child Locations</w:t>
      </w:r>
      <w:r w:rsidRPr="00D3732E">
        <w:rPr>
          <w:rStyle w:val="normaltextrun"/>
          <w:rFonts w:ascii="Arial" w:eastAsiaTheme="majorEastAsia" w:hAnsi="Arial" w:cs="Arial"/>
          <w:color w:val="000000"/>
          <w:sz w:val="22"/>
          <w:szCs w:val="22"/>
          <w:shd w:val="clear" w:color="auto" w:fill="FFFFFF"/>
        </w:rPr>
        <w:t> </w:t>
      </w:r>
      <w:r>
        <w:rPr>
          <w:rStyle w:val="normaltextrun"/>
          <w:rFonts w:ascii="Arial" w:eastAsiaTheme="majorEastAsia" w:hAnsi="Arial" w:cs="Arial"/>
          <w:color w:val="000000"/>
          <w:sz w:val="22"/>
          <w:szCs w:val="22"/>
          <w:shd w:val="clear" w:color="auto" w:fill="FFFFFF"/>
        </w:rPr>
        <w:t>section</w:t>
      </w:r>
      <w:r w:rsidRPr="00D3732E">
        <w:rPr>
          <w:rStyle w:val="normaltextrun"/>
          <w:rFonts w:ascii="Arial" w:eastAsiaTheme="majorEastAsia" w:hAnsi="Arial" w:cs="Arial"/>
          <w:color w:val="000000"/>
          <w:sz w:val="22"/>
          <w:szCs w:val="22"/>
          <w:shd w:val="clear" w:color="auto" w:fill="FFFFFF"/>
        </w:rPr>
        <w:t>, select the appropriate</w:t>
      </w:r>
      <w:r w:rsidRPr="00D3732E">
        <w:rPr>
          <w:rStyle w:val="normaltextrun"/>
          <w:rFonts w:ascii="Arial" w:eastAsiaTheme="majorEastAsia" w:hAnsi="Arial" w:cs="Arial"/>
          <w:b/>
          <w:color w:val="000000"/>
          <w:sz w:val="22"/>
          <w:szCs w:val="22"/>
          <w:shd w:val="clear" w:color="auto" w:fill="FFFFFF"/>
        </w:rPr>
        <w:t> Child Location ID </w:t>
      </w:r>
      <w:r w:rsidRPr="00D3732E">
        <w:rPr>
          <w:rStyle w:val="normaltextrun"/>
          <w:rFonts w:ascii="Arial" w:eastAsiaTheme="majorEastAsia" w:hAnsi="Arial" w:cs="Arial"/>
          <w:color w:val="000000"/>
          <w:sz w:val="22"/>
          <w:szCs w:val="22"/>
          <w:shd w:val="clear" w:color="auto" w:fill="FFFFFF"/>
        </w:rPr>
        <w:t>link.</w:t>
      </w:r>
      <w:r w:rsidRPr="00D3732E">
        <w:rPr>
          <w:rStyle w:val="eop"/>
          <w:rFonts w:ascii="Arial" w:eastAsiaTheme="majorEastAsia" w:hAnsi="Arial" w:cs="Arial"/>
          <w:color w:val="000000"/>
          <w:sz w:val="22"/>
          <w:szCs w:val="22"/>
          <w:shd w:val="clear" w:color="auto" w:fill="FFFFFF"/>
        </w:rPr>
        <w:t> </w:t>
      </w:r>
      <w:r w:rsidRPr="00D3732E">
        <w:rPr>
          <w:rStyle w:val="eop"/>
          <w:rFonts w:ascii="Arial" w:eastAsiaTheme="majorEastAsia" w:hAnsi="Arial" w:cs="Arial"/>
          <w:sz w:val="22"/>
          <w:szCs w:val="22"/>
        </w:rPr>
        <w:t> </w:t>
      </w:r>
    </w:p>
    <w:p w14:paraId="74F82995" w14:textId="77777777" w:rsidR="00066EEA" w:rsidRDefault="00066EEA" w:rsidP="00066EEA">
      <w:pPr>
        <w:pStyle w:val="paragraph"/>
        <w:spacing w:before="0" w:beforeAutospacing="0" w:after="120" w:afterAutospacing="0"/>
        <w:rPr>
          <w:rFonts w:ascii="Arial" w:eastAsia="Arial" w:hAnsi="Arial" w:cs="Arial"/>
          <w:b/>
          <w:color w:val="2F5496" w:themeColor="accent1" w:themeShade="BF"/>
          <w:sz w:val="22"/>
          <w:szCs w:val="22"/>
        </w:rPr>
      </w:pPr>
    </w:p>
    <w:p w14:paraId="6F602852" w14:textId="77777777" w:rsidR="00066EEA" w:rsidRPr="00D3732E" w:rsidRDefault="00066EEA" w:rsidP="00066EEA">
      <w:pPr>
        <w:pStyle w:val="paragraph"/>
        <w:spacing w:before="0" w:beforeAutospacing="0" w:after="120" w:afterAutospacing="0"/>
        <w:rPr>
          <w:rFonts w:ascii="Arial" w:hAnsi="Arial" w:cs="Arial"/>
        </w:rPr>
      </w:pPr>
      <w:r w:rsidRPr="00D1147E">
        <w:rPr>
          <w:rFonts w:ascii="Arial" w:eastAsia="Arial" w:hAnsi="Arial" w:cs="Arial"/>
          <w:b/>
          <w:color w:val="2F5496" w:themeColor="accent1" w:themeShade="BF"/>
          <w:sz w:val="22"/>
          <w:szCs w:val="22"/>
        </w:rPr>
        <w:t>STEP 3:</w:t>
      </w:r>
      <w:r w:rsidRPr="00D3732E">
        <w:rPr>
          <w:rFonts w:ascii="Arial" w:eastAsia="Arial" w:hAnsi="Arial" w:cs="Arial"/>
          <w:b/>
          <w:color w:val="0070C0"/>
          <w:sz w:val="22"/>
          <w:szCs w:val="22"/>
        </w:rPr>
        <w:t xml:space="preserve"> </w:t>
      </w:r>
      <w:r w:rsidRPr="00D3732E">
        <w:rPr>
          <w:rFonts w:ascii="Arial" w:eastAsia="Arial" w:hAnsi="Arial" w:cs="Arial"/>
          <w:color w:val="000000" w:themeColor="text1"/>
          <w:sz w:val="22"/>
          <w:szCs w:val="22"/>
        </w:rPr>
        <w:t xml:space="preserve">On the </w:t>
      </w:r>
      <w:r w:rsidRPr="00D3732E">
        <w:rPr>
          <w:rFonts w:ascii="Arial" w:eastAsia="Arial" w:hAnsi="Arial" w:cs="Arial"/>
          <w:b/>
          <w:color w:val="000000" w:themeColor="text1"/>
          <w:sz w:val="22"/>
          <w:szCs w:val="22"/>
        </w:rPr>
        <w:t>Child Location</w:t>
      </w:r>
      <w:r w:rsidRPr="00D3732E">
        <w:rPr>
          <w:rFonts w:ascii="Arial" w:eastAsia="Arial" w:hAnsi="Arial" w:cs="Arial"/>
          <w:color w:val="000000" w:themeColor="text1"/>
          <w:sz w:val="22"/>
          <w:szCs w:val="22"/>
        </w:rPr>
        <w:t xml:space="preserve"> page, click the </w:t>
      </w:r>
      <w:r w:rsidRPr="00D3732E">
        <w:rPr>
          <w:rFonts w:ascii="Arial" w:eastAsia="Arial" w:hAnsi="Arial" w:cs="Arial"/>
          <w:b/>
          <w:color w:val="000000" w:themeColor="text1"/>
          <w:sz w:val="22"/>
          <w:szCs w:val="22"/>
        </w:rPr>
        <w:t xml:space="preserve">Rates </w:t>
      </w:r>
      <w:r w:rsidRPr="00D3732E">
        <w:rPr>
          <w:rFonts w:ascii="Arial" w:eastAsia="Arial" w:hAnsi="Arial" w:cs="Arial"/>
          <w:color w:val="000000" w:themeColor="text1"/>
          <w:sz w:val="22"/>
          <w:szCs w:val="22"/>
        </w:rPr>
        <w:t>tab on the left navigation panel.</w:t>
      </w:r>
    </w:p>
    <w:p w14:paraId="56F7CC72" w14:textId="77777777" w:rsidR="00066EEA" w:rsidRDefault="00066EEA" w:rsidP="00066EEA">
      <w:pPr>
        <w:keepNext/>
        <w:spacing w:after="120" w:line="240" w:lineRule="auto"/>
        <w:rPr>
          <w:rFonts w:eastAsia="Arial" w:cs="Arial"/>
          <w:b/>
          <w:color w:val="2F5496" w:themeColor="accent1" w:themeShade="BF"/>
        </w:rPr>
      </w:pPr>
    </w:p>
    <w:p w14:paraId="7B6B1896" w14:textId="77777777" w:rsidR="00066EEA" w:rsidRPr="009D1E44" w:rsidRDefault="00066EEA" w:rsidP="00066EEA">
      <w:pPr>
        <w:keepNext/>
        <w:spacing w:after="120" w:line="240" w:lineRule="auto"/>
        <w:rPr>
          <w:rFonts w:eastAsia="Arial" w:cs="Arial"/>
          <w:bCs/>
        </w:rPr>
      </w:pPr>
      <w:r w:rsidRPr="00F64776">
        <w:rPr>
          <w:rFonts w:eastAsia="Arial" w:cs="Arial"/>
          <w:b/>
          <w:color w:val="2F5496" w:themeColor="accent1" w:themeShade="BF"/>
        </w:rPr>
        <w:t xml:space="preserve">STEP 4: </w:t>
      </w:r>
      <w:r>
        <w:rPr>
          <w:rFonts w:eastAsia="Arial" w:cs="Arial"/>
          <w:bCs/>
        </w:rPr>
        <w:t xml:space="preserve">On the </w:t>
      </w:r>
      <w:r w:rsidRPr="00C91735">
        <w:rPr>
          <w:rFonts w:eastAsia="Arial" w:cs="Arial"/>
          <w:b/>
        </w:rPr>
        <w:t>Rates Request</w:t>
      </w:r>
      <w:r>
        <w:rPr>
          <w:rFonts w:eastAsia="Arial" w:cs="Arial"/>
          <w:bCs/>
        </w:rPr>
        <w:t xml:space="preserve"> section, click the </w:t>
      </w:r>
      <w:r w:rsidRPr="009D1E44">
        <w:rPr>
          <w:rFonts w:eastAsia="Arial" w:cs="Arial"/>
          <w:b/>
        </w:rPr>
        <w:t>New</w:t>
      </w:r>
      <w:r>
        <w:rPr>
          <w:rFonts w:eastAsia="Arial" w:cs="Arial"/>
          <w:bCs/>
        </w:rPr>
        <w:t xml:space="preserve"> button. </w:t>
      </w:r>
    </w:p>
    <w:p w14:paraId="569B3744" w14:textId="77777777" w:rsidR="00066EEA" w:rsidRDefault="00066EEA" w:rsidP="00066EEA">
      <w:pPr>
        <w:keepNext/>
        <w:spacing w:after="120" w:line="240" w:lineRule="auto"/>
        <w:rPr>
          <w:rFonts w:eastAsia="Arial" w:cs="Arial"/>
          <w:b/>
          <w:color w:val="2F5496" w:themeColor="accent1" w:themeShade="BF"/>
        </w:rPr>
      </w:pPr>
    </w:p>
    <w:p w14:paraId="1BA40073" w14:textId="77777777" w:rsidR="00066EEA" w:rsidRDefault="00066EEA" w:rsidP="00066EEA">
      <w:pPr>
        <w:keepNext/>
        <w:spacing w:after="120" w:line="240" w:lineRule="auto"/>
        <w:rPr>
          <w:rFonts w:eastAsia="Arial" w:cs="Arial"/>
          <w:color w:val="000000" w:themeColor="text1"/>
        </w:rPr>
      </w:pPr>
      <w:r w:rsidRPr="003E58B1">
        <w:rPr>
          <w:rFonts w:eastAsia="Arial" w:cs="Arial"/>
          <w:b/>
          <w:color w:val="2F5496" w:themeColor="accent1" w:themeShade="BF"/>
        </w:rPr>
        <w:t xml:space="preserve">STEP </w:t>
      </w:r>
      <w:r>
        <w:rPr>
          <w:rFonts w:eastAsia="Arial" w:cs="Arial"/>
          <w:b/>
          <w:color w:val="2F5496" w:themeColor="accent1" w:themeShade="BF"/>
        </w:rPr>
        <w:t>5</w:t>
      </w:r>
      <w:r w:rsidRPr="00D3732E">
        <w:rPr>
          <w:rFonts w:eastAsia="Arial" w:cs="Arial"/>
          <w:b/>
          <w:color w:val="0070C0"/>
        </w:rPr>
        <w:t xml:space="preserve">: </w:t>
      </w:r>
      <w:r w:rsidRPr="00D3732E">
        <w:rPr>
          <w:rFonts w:eastAsia="Arial" w:cs="Arial"/>
          <w:color w:val="000000" w:themeColor="text1"/>
        </w:rPr>
        <w:t xml:space="preserve">On the </w:t>
      </w:r>
      <w:r w:rsidRPr="00D3732E">
        <w:rPr>
          <w:rFonts w:eastAsia="Arial" w:cs="Arial"/>
          <w:b/>
          <w:color w:val="000000" w:themeColor="text1"/>
        </w:rPr>
        <w:t>Details</w:t>
      </w:r>
      <w:r w:rsidRPr="00D3732E">
        <w:rPr>
          <w:rFonts w:eastAsia="Arial" w:cs="Arial"/>
          <w:color w:val="000000" w:themeColor="text1"/>
        </w:rPr>
        <w:t xml:space="preserve"> page, complete the fields in the </w:t>
      </w:r>
      <w:r w:rsidRPr="00D3732E">
        <w:rPr>
          <w:rFonts w:eastAsia="Arial" w:cs="Arial"/>
          <w:b/>
          <w:color w:val="000000" w:themeColor="text1"/>
        </w:rPr>
        <w:t>Rate Information</w:t>
      </w:r>
      <w:r w:rsidRPr="00D3732E">
        <w:rPr>
          <w:rFonts w:eastAsia="Arial" w:cs="Arial"/>
          <w:color w:val="000000" w:themeColor="text1"/>
        </w:rPr>
        <w:t xml:space="preserve"> section</w:t>
      </w:r>
      <w:r>
        <w:rPr>
          <w:rFonts w:eastAsia="Arial" w:cs="Arial"/>
          <w:color w:val="000000" w:themeColor="text1"/>
        </w:rPr>
        <w:t>:</w:t>
      </w:r>
    </w:p>
    <w:p w14:paraId="7DB1FFF5" w14:textId="77777777" w:rsidR="00066EEA" w:rsidRPr="001D0DA2" w:rsidRDefault="00066EEA" w:rsidP="00066EEA">
      <w:pPr>
        <w:pStyle w:val="ListParagraph"/>
        <w:keepNext/>
        <w:numPr>
          <w:ilvl w:val="0"/>
          <w:numId w:val="44"/>
        </w:numPr>
        <w:spacing w:after="120" w:line="240" w:lineRule="auto"/>
        <w:rPr>
          <w:rFonts w:eastAsia="Arial" w:cs="Arial"/>
          <w:color w:val="000000" w:themeColor="text1"/>
        </w:rPr>
      </w:pPr>
      <w:r w:rsidRPr="001D0DA2">
        <w:rPr>
          <w:rFonts w:eastAsia="Arial" w:cs="Arial"/>
          <w:b/>
          <w:color w:val="000000" w:themeColor="text1"/>
        </w:rPr>
        <w:t>Rate Category</w:t>
      </w:r>
      <w:r>
        <w:rPr>
          <w:rFonts w:eastAsia="Arial" w:cs="Arial"/>
          <w:b/>
          <w:color w:val="000000" w:themeColor="text1"/>
        </w:rPr>
        <w:t xml:space="preserve">: </w:t>
      </w:r>
      <w:r w:rsidRPr="001D0DA2">
        <w:rPr>
          <w:rFonts w:eastAsia="Arial" w:cs="Arial"/>
          <w:color w:val="000000" w:themeColor="text1"/>
        </w:rPr>
        <w:t>Select</w:t>
      </w:r>
      <w:r>
        <w:rPr>
          <w:rFonts w:eastAsia="Arial" w:cs="Arial"/>
          <w:color w:val="000000" w:themeColor="text1"/>
        </w:rPr>
        <w:t xml:space="preserve"> </w:t>
      </w:r>
      <w:r w:rsidRPr="0028715E">
        <w:rPr>
          <w:rFonts w:eastAsia="Arial" w:cs="Arial"/>
          <w:b/>
          <w:bCs/>
          <w:color w:val="000000" w:themeColor="text1"/>
        </w:rPr>
        <w:t>Ongoing</w:t>
      </w:r>
    </w:p>
    <w:p w14:paraId="30B56572" w14:textId="77777777" w:rsidR="00066EEA" w:rsidRPr="006056D5" w:rsidRDefault="00066EEA" w:rsidP="00066EEA">
      <w:pPr>
        <w:pStyle w:val="ListParagraph"/>
        <w:keepNext/>
        <w:numPr>
          <w:ilvl w:val="0"/>
          <w:numId w:val="4"/>
        </w:numPr>
        <w:spacing w:after="0" w:line="240" w:lineRule="auto"/>
        <w:rPr>
          <w:rFonts w:eastAsia="Arial" w:cs="Arial"/>
          <w:color w:val="000000" w:themeColor="text1"/>
        </w:rPr>
      </w:pPr>
      <w:r w:rsidRPr="00D3732E">
        <w:rPr>
          <w:rFonts w:eastAsia="Arial" w:cs="Arial"/>
          <w:b/>
          <w:color w:val="000000" w:themeColor="text1"/>
        </w:rPr>
        <w:t>Rate Type</w:t>
      </w:r>
      <w:r>
        <w:rPr>
          <w:rFonts w:eastAsia="Arial" w:cs="Arial"/>
          <w:color w:val="000000" w:themeColor="text1"/>
        </w:rPr>
        <w:t xml:space="preserve">: </w:t>
      </w:r>
      <w:r w:rsidRPr="00D3732E">
        <w:rPr>
          <w:rFonts w:eastAsia="Arial" w:cs="Arial"/>
          <w:color w:val="000000" w:themeColor="text1"/>
        </w:rPr>
        <w:t>Select</w:t>
      </w:r>
      <w:r>
        <w:rPr>
          <w:rFonts w:eastAsia="Arial" w:cs="Arial"/>
          <w:color w:val="000000" w:themeColor="text1"/>
        </w:rPr>
        <w:t xml:space="preserve"> </w:t>
      </w:r>
      <w:r w:rsidRPr="0028715E">
        <w:rPr>
          <w:rFonts w:eastAsia="Arial" w:cs="Arial"/>
          <w:b/>
          <w:bCs/>
          <w:color w:val="000000" w:themeColor="text1"/>
        </w:rPr>
        <w:t>State Standard Rate</w:t>
      </w:r>
    </w:p>
    <w:p w14:paraId="3A01A19A" w14:textId="77777777" w:rsidR="00066EEA" w:rsidRPr="006056D5" w:rsidRDefault="00066EEA" w:rsidP="00066EEA">
      <w:pPr>
        <w:pStyle w:val="ListParagraph"/>
        <w:keepNext/>
        <w:numPr>
          <w:ilvl w:val="0"/>
          <w:numId w:val="4"/>
        </w:numPr>
        <w:spacing w:after="0" w:line="240" w:lineRule="auto"/>
        <w:rPr>
          <w:rFonts w:eastAsia="Arial" w:cs="Arial"/>
          <w:color w:val="000000" w:themeColor="text1"/>
        </w:rPr>
      </w:pPr>
      <w:r>
        <w:rPr>
          <w:rFonts w:eastAsia="Arial" w:cs="Arial"/>
          <w:b/>
          <w:bCs/>
          <w:color w:val="000000" w:themeColor="text1"/>
        </w:rPr>
        <w:t xml:space="preserve">Rate Subtype: </w:t>
      </w:r>
      <w:r w:rsidRPr="006056D5">
        <w:rPr>
          <w:rFonts w:eastAsia="Arial" w:cs="Arial"/>
          <w:color w:val="000000" w:themeColor="text1"/>
        </w:rPr>
        <w:t>Select</w:t>
      </w:r>
      <w:r>
        <w:rPr>
          <w:rFonts w:eastAsia="Arial" w:cs="Arial"/>
          <w:b/>
          <w:bCs/>
          <w:color w:val="000000" w:themeColor="text1"/>
        </w:rPr>
        <w:t xml:space="preserve"> Level of Care</w:t>
      </w:r>
    </w:p>
    <w:p w14:paraId="6BA16CF4" w14:textId="77777777" w:rsidR="00066EEA" w:rsidRPr="00D3732E" w:rsidRDefault="00066EEA" w:rsidP="00066EEA">
      <w:pPr>
        <w:pStyle w:val="ListParagraph"/>
        <w:keepNext/>
        <w:numPr>
          <w:ilvl w:val="0"/>
          <w:numId w:val="4"/>
        </w:numPr>
        <w:spacing w:after="0" w:line="240" w:lineRule="auto"/>
        <w:rPr>
          <w:rFonts w:eastAsia="Arial" w:cs="Arial"/>
          <w:color w:val="000000" w:themeColor="text1"/>
        </w:rPr>
      </w:pPr>
      <w:r>
        <w:rPr>
          <w:rFonts w:eastAsia="Arial" w:cs="Arial"/>
          <w:b/>
          <w:bCs/>
          <w:color w:val="000000" w:themeColor="text1"/>
        </w:rPr>
        <w:t xml:space="preserve">LOC Type: </w:t>
      </w:r>
      <w:r w:rsidRPr="006056D5">
        <w:rPr>
          <w:rFonts w:eastAsia="Arial" w:cs="Arial"/>
          <w:color w:val="000000" w:themeColor="text1"/>
        </w:rPr>
        <w:t>Select</w:t>
      </w:r>
      <w:r>
        <w:rPr>
          <w:rFonts w:eastAsia="Arial" w:cs="Arial"/>
          <w:b/>
          <w:bCs/>
          <w:color w:val="000000" w:themeColor="text1"/>
        </w:rPr>
        <w:t xml:space="preserve"> Basic Level Rate</w:t>
      </w:r>
    </w:p>
    <w:p w14:paraId="2ADDCEF1" w14:textId="77777777" w:rsidR="00066EEA" w:rsidRPr="008F4C53" w:rsidRDefault="00066EEA" w:rsidP="00066EEA">
      <w:pPr>
        <w:pStyle w:val="ListParagraph"/>
        <w:keepNext/>
        <w:numPr>
          <w:ilvl w:val="0"/>
          <w:numId w:val="4"/>
        </w:numPr>
        <w:spacing w:after="0" w:line="240" w:lineRule="auto"/>
        <w:rPr>
          <w:rFonts w:eastAsia="Arial" w:cs="Arial"/>
          <w:color w:val="000000" w:themeColor="text1"/>
        </w:rPr>
      </w:pPr>
      <w:r w:rsidRPr="00D3732E">
        <w:rPr>
          <w:rFonts w:eastAsia="Arial" w:cs="Arial"/>
          <w:b/>
          <w:color w:val="000000" w:themeColor="text1"/>
        </w:rPr>
        <w:t>Frequency</w:t>
      </w:r>
      <w:r>
        <w:rPr>
          <w:rFonts w:eastAsia="Arial" w:cs="Arial"/>
          <w:b/>
          <w:color w:val="000000" w:themeColor="text1"/>
        </w:rPr>
        <w:t xml:space="preserve">: </w:t>
      </w:r>
      <w:r w:rsidRPr="00D3732E">
        <w:rPr>
          <w:rFonts w:eastAsia="Arial" w:cs="Arial"/>
          <w:color w:val="000000" w:themeColor="text1"/>
        </w:rPr>
        <w:t>Select</w:t>
      </w:r>
      <w:r>
        <w:rPr>
          <w:rFonts w:eastAsia="Arial" w:cs="Arial"/>
          <w:color w:val="000000" w:themeColor="text1"/>
        </w:rPr>
        <w:t xml:space="preserve"> </w:t>
      </w:r>
      <w:r w:rsidRPr="0028715E">
        <w:rPr>
          <w:rFonts w:eastAsia="Arial" w:cs="Arial"/>
          <w:b/>
          <w:bCs/>
          <w:color w:val="000000" w:themeColor="text1"/>
        </w:rPr>
        <w:t>Mon</w:t>
      </w:r>
      <w:r>
        <w:rPr>
          <w:rFonts w:eastAsia="Arial" w:cs="Arial"/>
          <w:b/>
          <w:bCs/>
          <w:color w:val="000000" w:themeColor="text1"/>
        </w:rPr>
        <w:t>t</w:t>
      </w:r>
      <w:r w:rsidRPr="0028715E">
        <w:rPr>
          <w:rFonts w:eastAsia="Arial" w:cs="Arial"/>
          <w:b/>
          <w:bCs/>
          <w:color w:val="000000" w:themeColor="text1"/>
        </w:rPr>
        <w:t>hly</w:t>
      </w:r>
    </w:p>
    <w:p w14:paraId="1A58C899" w14:textId="77777777" w:rsidR="00066EEA" w:rsidRPr="008F4C53" w:rsidRDefault="00066EEA" w:rsidP="00066EEA">
      <w:pPr>
        <w:pStyle w:val="ListParagraph"/>
        <w:keepNext/>
        <w:numPr>
          <w:ilvl w:val="0"/>
          <w:numId w:val="4"/>
        </w:numPr>
        <w:spacing w:after="120" w:line="240" w:lineRule="auto"/>
        <w:rPr>
          <w:rFonts w:eastAsia="Arial" w:cs="Arial"/>
          <w:color w:val="000000" w:themeColor="text1"/>
        </w:rPr>
      </w:pPr>
      <w:r w:rsidRPr="00D3732E">
        <w:rPr>
          <w:rFonts w:cs="Arial"/>
          <w:b/>
          <w:color w:val="000000"/>
          <w:shd w:val="clear" w:color="auto" w:fill="FFFFFF"/>
        </w:rPr>
        <w:t>Rate Start Date</w:t>
      </w:r>
      <w:r>
        <w:rPr>
          <w:rFonts w:cs="Arial"/>
          <w:b/>
          <w:color w:val="000000"/>
          <w:shd w:val="clear" w:color="auto" w:fill="FFFFFF"/>
        </w:rPr>
        <w:t xml:space="preserve">: </w:t>
      </w:r>
      <w:r w:rsidRPr="008F4C53">
        <w:rPr>
          <w:rFonts w:cs="Arial"/>
          <w:bCs/>
          <w:color w:val="000000"/>
          <w:shd w:val="clear" w:color="auto" w:fill="FFFFFF"/>
        </w:rPr>
        <w:t>Select today’s date</w:t>
      </w:r>
      <w:r w:rsidRPr="00D3732E">
        <w:rPr>
          <w:rFonts w:cs="Arial"/>
          <w:color w:val="000000"/>
          <w:shd w:val="clear" w:color="auto" w:fill="FFFFFF"/>
        </w:rPr>
        <w:t> </w:t>
      </w:r>
    </w:p>
    <w:p w14:paraId="5B144F47" w14:textId="77777777" w:rsidR="00066EEA" w:rsidRPr="00D3732E" w:rsidRDefault="00066EEA" w:rsidP="00066EEA">
      <w:pPr>
        <w:keepNext/>
        <w:spacing w:after="0" w:line="240" w:lineRule="auto"/>
        <w:rPr>
          <w:rFonts w:eastAsia="Arial" w:cs="Arial"/>
          <w:color w:val="000000" w:themeColor="text1"/>
        </w:rPr>
      </w:pPr>
    </w:p>
    <w:p w14:paraId="35322B63" w14:textId="77777777" w:rsidR="00066EEA" w:rsidRDefault="00066EEA" w:rsidP="00066EEA">
      <w:pPr>
        <w:spacing w:after="120" w:line="240" w:lineRule="auto"/>
        <w:ind w:firstLine="360"/>
        <w:rPr>
          <w:rFonts w:eastAsia="Arial" w:cs="Arial"/>
          <w:b/>
          <w:color w:val="000000" w:themeColor="text1"/>
        </w:rPr>
      </w:pPr>
      <w:r w:rsidRPr="00D3732E">
        <w:rPr>
          <w:rFonts w:eastAsia="Arial" w:cs="Arial"/>
          <w:b/>
          <w:color w:val="000000" w:themeColor="text1"/>
        </w:rPr>
        <w:t xml:space="preserve">NOTE: </w:t>
      </w:r>
    </w:p>
    <w:p w14:paraId="60B75193" w14:textId="77777777" w:rsidR="00066EEA" w:rsidRPr="002C2513" w:rsidRDefault="00066EEA" w:rsidP="00066EEA">
      <w:pPr>
        <w:pStyle w:val="ListParagraph"/>
        <w:numPr>
          <w:ilvl w:val="0"/>
          <w:numId w:val="44"/>
        </w:numPr>
        <w:spacing w:after="120" w:line="240" w:lineRule="auto"/>
        <w:rPr>
          <w:rFonts w:eastAsia="Arial" w:cs="Arial"/>
        </w:rPr>
      </w:pPr>
      <w:r w:rsidRPr="002C2513">
        <w:rPr>
          <w:rFonts w:eastAsia="Arial" w:cs="Arial"/>
          <w:color w:val="000000" w:themeColor="text1"/>
        </w:rPr>
        <w:t xml:space="preserve">The options in the </w:t>
      </w:r>
      <w:r w:rsidRPr="002C2513">
        <w:rPr>
          <w:rFonts w:eastAsia="Arial" w:cs="Arial"/>
          <w:b/>
          <w:color w:val="000000" w:themeColor="text1"/>
        </w:rPr>
        <w:t>Rate Type</w:t>
      </w:r>
      <w:r w:rsidRPr="002C2513">
        <w:rPr>
          <w:rFonts w:eastAsia="Arial" w:cs="Arial"/>
          <w:color w:val="000000" w:themeColor="text1"/>
        </w:rPr>
        <w:t xml:space="preserve"> field are dependent upon the selection made in the </w:t>
      </w:r>
      <w:r w:rsidRPr="002C2513">
        <w:rPr>
          <w:rFonts w:eastAsia="Arial" w:cs="Arial"/>
          <w:b/>
          <w:color w:val="000000" w:themeColor="text1"/>
        </w:rPr>
        <w:t>Rate Category</w:t>
      </w:r>
      <w:r w:rsidRPr="002C2513">
        <w:rPr>
          <w:rFonts w:eastAsia="Arial" w:cs="Arial"/>
          <w:color w:val="000000" w:themeColor="text1"/>
        </w:rPr>
        <w:t xml:space="preserve"> field.</w:t>
      </w:r>
    </w:p>
    <w:p w14:paraId="73C161B8" w14:textId="77777777" w:rsidR="00066EEA" w:rsidRDefault="00066EEA" w:rsidP="00066EEA">
      <w:pPr>
        <w:pStyle w:val="ListParagraph"/>
        <w:keepNext/>
        <w:numPr>
          <w:ilvl w:val="0"/>
          <w:numId w:val="27"/>
        </w:numPr>
        <w:spacing w:after="120" w:line="240" w:lineRule="auto"/>
        <w:rPr>
          <w:rFonts w:eastAsia="Arial" w:cs="Arial"/>
          <w:color w:val="000000" w:themeColor="text1"/>
        </w:rPr>
      </w:pPr>
      <w:r w:rsidRPr="003B10EE">
        <w:rPr>
          <w:rFonts w:eastAsia="Arial" w:cs="Arial"/>
          <w:color w:val="000000" w:themeColor="text1"/>
        </w:rPr>
        <w:lastRenderedPageBreak/>
        <w:t xml:space="preserve">Additional fields may dynamically populate based on the selection in the </w:t>
      </w:r>
      <w:r w:rsidRPr="003B10EE">
        <w:rPr>
          <w:rFonts w:eastAsia="Arial" w:cs="Arial"/>
          <w:b/>
          <w:color w:val="000000" w:themeColor="text1"/>
        </w:rPr>
        <w:t>Rate Subtype</w:t>
      </w:r>
      <w:r w:rsidRPr="003B10EE">
        <w:rPr>
          <w:rFonts w:eastAsia="Arial" w:cs="Arial"/>
          <w:color w:val="000000" w:themeColor="text1"/>
        </w:rPr>
        <w:t xml:space="preserve"> field. For example, if </w:t>
      </w:r>
      <w:r w:rsidRPr="003B10EE">
        <w:rPr>
          <w:rFonts w:eastAsia="Arial" w:cs="Arial"/>
          <w:b/>
          <w:color w:val="000000" w:themeColor="text1"/>
        </w:rPr>
        <w:t>State Standard Rate</w:t>
      </w:r>
      <w:r w:rsidRPr="003B10EE">
        <w:rPr>
          <w:rFonts w:eastAsia="Arial" w:cs="Arial"/>
          <w:color w:val="000000" w:themeColor="text1"/>
        </w:rPr>
        <w:t xml:space="preserve"> is selected as the </w:t>
      </w:r>
      <w:r w:rsidRPr="003B10EE">
        <w:rPr>
          <w:rFonts w:eastAsia="Arial" w:cs="Arial"/>
          <w:b/>
          <w:color w:val="000000" w:themeColor="text1"/>
        </w:rPr>
        <w:t xml:space="preserve">Rate Type </w:t>
      </w:r>
      <w:r w:rsidRPr="003B10EE">
        <w:rPr>
          <w:rFonts w:eastAsia="Arial" w:cs="Arial"/>
          <w:color w:val="000000" w:themeColor="text1"/>
        </w:rPr>
        <w:t xml:space="preserve">and </w:t>
      </w:r>
      <w:r w:rsidRPr="003B10EE">
        <w:rPr>
          <w:rFonts w:eastAsia="Arial" w:cs="Arial"/>
          <w:b/>
          <w:color w:val="000000" w:themeColor="text1"/>
        </w:rPr>
        <w:t>Level of Care</w:t>
      </w:r>
      <w:r w:rsidRPr="003B10EE">
        <w:rPr>
          <w:rFonts w:eastAsia="Arial" w:cs="Arial"/>
          <w:color w:val="000000" w:themeColor="text1"/>
        </w:rPr>
        <w:t xml:space="preserve"> for the </w:t>
      </w:r>
      <w:r w:rsidRPr="003B10EE">
        <w:rPr>
          <w:rFonts w:eastAsia="Arial" w:cs="Arial"/>
          <w:b/>
          <w:color w:val="000000" w:themeColor="text1"/>
        </w:rPr>
        <w:t>Rate Subtype</w:t>
      </w:r>
      <w:r w:rsidRPr="003B10EE">
        <w:rPr>
          <w:rFonts w:eastAsia="Arial" w:cs="Arial"/>
          <w:color w:val="000000" w:themeColor="text1"/>
        </w:rPr>
        <w:t xml:space="preserve">, the </w:t>
      </w:r>
      <w:r w:rsidRPr="003B10EE">
        <w:rPr>
          <w:rFonts w:eastAsia="Arial" w:cs="Arial"/>
          <w:b/>
          <w:color w:val="000000" w:themeColor="text1"/>
        </w:rPr>
        <w:t>LOC Type</w:t>
      </w:r>
      <w:r w:rsidRPr="003B10EE">
        <w:rPr>
          <w:rFonts w:eastAsia="Arial" w:cs="Arial"/>
          <w:color w:val="000000" w:themeColor="text1"/>
        </w:rPr>
        <w:t xml:space="preserve"> field will display.</w:t>
      </w:r>
    </w:p>
    <w:p w14:paraId="5CCED092" w14:textId="77777777" w:rsidR="00066EEA" w:rsidRPr="008F4C53" w:rsidRDefault="00066EEA" w:rsidP="00066EEA">
      <w:pPr>
        <w:pStyle w:val="ListParagraph"/>
        <w:keepNext/>
        <w:spacing w:after="120" w:line="240" w:lineRule="auto"/>
        <w:rPr>
          <w:rFonts w:eastAsia="Arial" w:cs="Arial"/>
          <w:color w:val="000000" w:themeColor="text1"/>
        </w:rPr>
      </w:pPr>
    </w:p>
    <w:p w14:paraId="05244D48" w14:textId="2028E4EE" w:rsidR="00066EEA" w:rsidRPr="00D3732E" w:rsidRDefault="00066EEA" w:rsidP="00066EEA">
      <w:pPr>
        <w:pStyle w:val="paragraph"/>
        <w:spacing w:before="0" w:beforeAutospacing="0" w:after="120" w:afterAutospacing="0"/>
        <w:textAlignment w:val="baseline"/>
        <w:rPr>
          <w:rStyle w:val="eop"/>
          <w:rFonts w:ascii="Arial" w:eastAsiaTheme="majorEastAsia" w:hAnsi="Arial" w:cs="Arial"/>
          <w:color w:val="000000"/>
          <w:sz w:val="22"/>
          <w:szCs w:val="22"/>
        </w:rPr>
      </w:pPr>
      <w:r w:rsidRPr="00C96FCC">
        <w:rPr>
          <w:rFonts w:ascii="Arial" w:eastAsiaTheme="minorHAnsi" w:hAnsi="Arial" w:cs="Arial"/>
          <w:b/>
          <w:color w:val="2F5496" w:themeColor="accent1" w:themeShade="BF"/>
          <w:kern w:val="2"/>
          <w:sz w:val="22"/>
          <w:szCs w:val="22"/>
          <w:shd w:val="clear" w:color="auto" w:fill="FFFFFF"/>
          <w14:ligatures w14:val="standardContextual"/>
        </w:rPr>
        <w:t>STEP </w:t>
      </w:r>
      <w:r>
        <w:rPr>
          <w:rFonts w:ascii="Arial" w:eastAsiaTheme="minorHAnsi" w:hAnsi="Arial" w:cs="Arial"/>
          <w:b/>
          <w:color w:val="2F5496" w:themeColor="accent1" w:themeShade="BF"/>
          <w:kern w:val="2"/>
          <w:sz w:val="22"/>
          <w:szCs w:val="22"/>
          <w:shd w:val="clear" w:color="auto" w:fill="FFFFFF"/>
          <w14:ligatures w14:val="standardContextual"/>
        </w:rPr>
        <w:t>7</w:t>
      </w:r>
      <w:r w:rsidRPr="00C96FCC">
        <w:rPr>
          <w:rFonts w:ascii="Arial" w:eastAsiaTheme="minorHAnsi" w:hAnsi="Arial" w:cs="Arial"/>
          <w:b/>
          <w:color w:val="2F5496" w:themeColor="accent1" w:themeShade="BF"/>
          <w:kern w:val="2"/>
          <w:sz w:val="22"/>
          <w:szCs w:val="22"/>
          <w:shd w:val="clear" w:color="auto" w:fill="FFFFFF"/>
          <w14:ligatures w14:val="standardContextual"/>
        </w:rPr>
        <w:t>: </w:t>
      </w:r>
      <w:r w:rsidRPr="008F4C53">
        <w:rPr>
          <w:rFonts w:ascii="Arial" w:eastAsiaTheme="minorHAnsi" w:hAnsi="Arial" w:cs="Arial"/>
          <w:bCs/>
          <w:color w:val="000000" w:themeColor="text1"/>
          <w:kern w:val="2"/>
          <w:sz w:val="22"/>
          <w:szCs w:val="22"/>
          <w:shd w:val="clear" w:color="auto" w:fill="FFFFFF"/>
          <w14:ligatures w14:val="standardContextual"/>
        </w:rPr>
        <w:t>O</w:t>
      </w:r>
      <w:r w:rsidRPr="00D3732E">
        <w:rPr>
          <w:rFonts w:ascii="Arial" w:eastAsiaTheme="minorHAnsi" w:hAnsi="Arial" w:cs="Arial"/>
          <w:color w:val="000000"/>
          <w:kern w:val="2"/>
          <w:sz w:val="22"/>
          <w:szCs w:val="22"/>
          <w:shd w:val="clear" w:color="auto" w:fill="FFFFFF"/>
          <w14:ligatures w14:val="standardContextual"/>
        </w:rPr>
        <w:t>n the </w:t>
      </w:r>
      <w:r w:rsidRPr="00D3732E">
        <w:rPr>
          <w:rFonts w:ascii="Arial" w:eastAsiaTheme="minorHAnsi" w:hAnsi="Arial" w:cs="Arial"/>
          <w:b/>
          <w:color w:val="000000"/>
          <w:kern w:val="2"/>
          <w:sz w:val="22"/>
          <w:szCs w:val="22"/>
          <w:shd w:val="clear" w:color="auto" w:fill="FFFFFF"/>
          <w14:ligatures w14:val="standardContextual"/>
        </w:rPr>
        <w:t>CWS-CARES Approval Workflow Information</w:t>
      </w:r>
      <w:r w:rsidRPr="00D3732E">
        <w:rPr>
          <w:rFonts w:ascii="Arial" w:eastAsiaTheme="minorHAnsi" w:hAnsi="Arial" w:cs="Arial"/>
          <w:color w:val="000000"/>
          <w:kern w:val="2"/>
          <w:sz w:val="22"/>
          <w:szCs w:val="22"/>
          <w:shd w:val="clear" w:color="auto" w:fill="FFFFFF"/>
          <w14:ligatures w14:val="standardContextual"/>
        </w:rPr>
        <w:t> section, select</w:t>
      </w:r>
      <w:r>
        <w:rPr>
          <w:rFonts w:ascii="Arial" w:eastAsiaTheme="minorHAnsi" w:hAnsi="Arial" w:cs="Arial"/>
          <w:color w:val="000000"/>
          <w:kern w:val="2"/>
          <w:sz w:val="22"/>
          <w:szCs w:val="22"/>
          <w:shd w:val="clear" w:color="auto" w:fill="FFFFFF"/>
          <w14:ligatures w14:val="standardContextual"/>
        </w:rPr>
        <w:t xml:space="preserve"> the</w:t>
      </w:r>
      <w:r w:rsidRPr="00D3732E">
        <w:rPr>
          <w:rFonts w:ascii="Arial" w:eastAsiaTheme="minorHAnsi" w:hAnsi="Arial" w:cs="Arial"/>
          <w:color w:val="000000"/>
          <w:kern w:val="2"/>
          <w:sz w:val="22"/>
          <w:szCs w:val="22"/>
          <w:shd w:val="clear" w:color="auto" w:fill="FFFFFF"/>
          <w14:ligatures w14:val="standardContextual"/>
        </w:rPr>
        <w:t> </w:t>
      </w:r>
      <w:r w:rsidRPr="002C2513">
        <w:rPr>
          <w:rFonts w:ascii="Arial" w:eastAsiaTheme="minorHAnsi" w:hAnsi="Arial" w:cs="Arial"/>
          <w:b/>
          <w:bCs/>
          <w:color w:val="000000"/>
          <w:kern w:val="2"/>
          <w:sz w:val="22"/>
          <w:szCs w:val="22"/>
          <w:shd w:val="clear" w:color="auto" w:fill="FFFFFF"/>
          <w14:ligatures w14:val="standardContextual"/>
        </w:rPr>
        <w:t>No-</w:t>
      </w:r>
      <w:r w:rsidR="0069511C">
        <w:rPr>
          <w:rFonts w:ascii="Arial" w:eastAsiaTheme="minorHAnsi" w:hAnsi="Arial" w:cs="Arial"/>
          <w:b/>
          <w:bCs/>
          <w:color w:val="000000"/>
          <w:kern w:val="2"/>
          <w:sz w:val="22"/>
          <w:szCs w:val="22"/>
          <w:shd w:val="clear" w:color="auto" w:fill="FFFFFF"/>
          <w14:ligatures w14:val="standardContextual"/>
        </w:rPr>
        <w:t>Rate ready</w:t>
      </w:r>
      <w:r w:rsidRPr="002C2513">
        <w:rPr>
          <w:rFonts w:ascii="Arial" w:eastAsiaTheme="minorHAnsi" w:hAnsi="Arial" w:cs="Arial"/>
          <w:b/>
          <w:bCs/>
          <w:color w:val="000000"/>
          <w:kern w:val="2"/>
          <w:sz w:val="22"/>
          <w:szCs w:val="22"/>
          <w:shd w:val="clear" w:color="auto" w:fill="FFFFFF"/>
          <w14:ligatures w14:val="standardContextual"/>
        </w:rPr>
        <w:t xml:space="preserve"> to be sent to </w:t>
      </w:r>
      <w:proofErr w:type="spellStart"/>
      <w:r w:rsidRPr="002C2513">
        <w:rPr>
          <w:rFonts w:ascii="Arial" w:eastAsiaTheme="minorHAnsi" w:hAnsi="Arial" w:cs="Arial"/>
          <w:b/>
          <w:bCs/>
          <w:color w:val="000000"/>
          <w:kern w:val="2"/>
          <w:sz w:val="22"/>
          <w:szCs w:val="22"/>
          <w:shd w:val="clear" w:color="auto" w:fill="FFFFFF"/>
          <w14:ligatures w14:val="standardContextual"/>
        </w:rPr>
        <w:t>CalSAWS</w:t>
      </w:r>
      <w:proofErr w:type="spellEnd"/>
      <w:r>
        <w:rPr>
          <w:rFonts w:ascii="Arial" w:eastAsiaTheme="minorHAnsi" w:hAnsi="Arial" w:cs="Arial"/>
          <w:color w:val="000000"/>
          <w:kern w:val="2"/>
          <w:sz w:val="22"/>
          <w:szCs w:val="22"/>
          <w:shd w:val="clear" w:color="auto" w:fill="FFFFFF"/>
          <w14:ligatures w14:val="standardContextual"/>
        </w:rPr>
        <w:t xml:space="preserve"> radio button</w:t>
      </w:r>
      <w:r w:rsidRPr="00D3732E">
        <w:rPr>
          <w:rFonts w:ascii="Arial" w:eastAsiaTheme="minorHAnsi" w:hAnsi="Arial" w:cs="Arial"/>
          <w:color w:val="000000"/>
          <w:kern w:val="2"/>
          <w:sz w:val="22"/>
          <w:szCs w:val="22"/>
          <w:shd w:val="clear" w:color="auto" w:fill="FFFFFF"/>
          <w14:ligatures w14:val="standardContextual"/>
        </w:rPr>
        <w:t> for the </w:t>
      </w:r>
      <w:r w:rsidRPr="00D3732E">
        <w:rPr>
          <w:rFonts w:ascii="Arial" w:eastAsiaTheme="minorHAnsi" w:hAnsi="Arial" w:cs="Arial"/>
          <w:b/>
          <w:color w:val="000000"/>
          <w:kern w:val="2"/>
          <w:sz w:val="22"/>
          <w:szCs w:val="22"/>
          <w:shd w:val="clear" w:color="auto" w:fill="FFFFFF"/>
          <w14:ligatures w14:val="standardContextual"/>
        </w:rPr>
        <w:t>CWS-CARES Approval Workflow Needed?</w:t>
      </w:r>
      <w:r w:rsidRPr="00D3732E">
        <w:rPr>
          <w:rFonts w:ascii="Arial" w:eastAsiaTheme="minorHAnsi" w:hAnsi="Arial" w:cs="Arial"/>
          <w:color w:val="000000"/>
          <w:kern w:val="2"/>
          <w:sz w:val="22"/>
          <w:szCs w:val="22"/>
          <w:shd w:val="clear" w:color="auto" w:fill="FFFFFF"/>
          <w14:ligatures w14:val="standardContextual"/>
        </w:rPr>
        <w:t> field.</w:t>
      </w:r>
    </w:p>
    <w:p w14:paraId="5CB56745" w14:textId="77777777" w:rsidR="00066EEA" w:rsidRDefault="00066EEA" w:rsidP="00066EEA">
      <w:pPr>
        <w:pStyle w:val="paragraph"/>
        <w:spacing w:before="0" w:beforeAutospacing="0" w:after="120" w:afterAutospacing="0"/>
        <w:ind w:firstLine="360"/>
        <w:textAlignment w:val="baseline"/>
        <w:rPr>
          <w:rFonts w:ascii="Arial" w:eastAsiaTheme="minorHAnsi" w:hAnsi="Arial" w:cs="Arial"/>
          <w:b/>
          <w:color w:val="000000"/>
          <w:kern w:val="2"/>
          <w:sz w:val="22"/>
          <w:szCs w:val="22"/>
          <w:shd w:val="clear" w:color="auto" w:fill="FFFFFF"/>
          <w14:ligatures w14:val="standardContextual"/>
        </w:rPr>
      </w:pPr>
    </w:p>
    <w:p w14:paraId="3647B109" w14:textId="77777777" w:rsidR="00066EEA" w:rsidRDefault="00066EEA" w:rsidP="00066EEA">
      <w:pPr>
        <w:pStyle w:val="paragraph"/>
        <w:spacing w:before="0" w:beforeAutospacing="0" w:after="120" w:afterAutospacing="0"/>
        <w:ind w:firstLine="360"/>
        <w:textAlignment w:val="baseline"/>
        <w:rPr>
          <w:rFonts w:ascii="Arial" w:eastAsiaTheme="minorHAnsi" w:hAnsi="Arial" w:cs="Arial"/>
          <w:color w:val="000000"/>
          <w:kern w:val="2"/>
          <w:sz w:val="22"/>
          <w:szCs w:val="22"/>
          <w:shd w:val="clear" w:color="auto" w:fill="FFFFFF"/>
          <w14:ligatures w14:val="standardContextual"/>
        </w:rPr>
      </w:pPr>
      <w:r w:rsidRPr="00D3732E">
        <w:rPr>
          <w:rFonts w:ascii="Arial" w:eastAsiaTheme="minorHAnsi" w:hAnsi="Arial" w:cs="Arial"/>
          <w:b/>
          <w:color w:val="000000"/>
          <w:kern w:val="2"/>
          <w:sz w:val="22"/>
          <w:szCs w:val="22"/>
          <w:shd w:val="clear" w:color="auto" w:fill="FFFFFF"/>
          <w14:ligatures w14:val="standardContextual"/>
        </w:rPr>
        <w:t>NOTE</w:t>
      </w:r>
      <w:r w:rsidRPr="00D3732E">
        <w:rPr>
          <w:rFonts w:ascii="Arial" w:eastAsiaTheme="minorHAnsi" w:hAnsi="Arial" w:cs="Arial"/>
          <w:color w:val="000000"/>
          <w:kern w:val="2"/>
          <w:sz w:val="22"/>
          <w:szCs w:val="22"/>
          <w:shd w:val="clear" w:color="auto" w:fill="FFFFFF"/>
          <w14:ligatures w14:val="standardContextual"/>
        </w:rPr>
        <w:t xml:space="preserve">: </w:t>
      </w:r>
    </w:p>
    <w:p w14:paraId="775F807B" w14:textId="77777777" w:rsidR="00066EEA" w:rsidRPr="00D3732E" w:rsidRDefault="00066EEA" w:rsidP="00066EEA">
      <w:pPr>
        <w:pStyle w:val="paragraph"/>
        <w:numPr>
          <w:ilvl w:val="0"/>
          <w:numId w:val="27"/>
        </w:numPr>
        <w:spacing w:before="0" w:beforeAutospacing="0" w:after="120" w:afterAutospacing="0"/>
        <w:textAlignment w:val="baseline"/>
        <w:rPr>
          <w:rFonts w:ascii="Arial" w:eastAsiaTheme="minorHAnsi" w:hAnsi="Arial" w:cs="Arial"/>
          <w:color w:val="000000"/>
          <w:kern w:val="2"/>
          <w:sz w:val="22"/>
          <w:szCs w:val="22"/>
          <w:shd w:val="clear" w:color="auto" w:fill="FFFFFF"/>
          <w14:ligatures w14:val="standardContextual"/>
        </w:rPr>
      </w:pPr>
      <w:r w:rsidRPr="00D3732E">
        <w:rPr>
          <w:rFonts w:ascii="Arial" w:eastAsiaTheme="minorHAnsi" w:hAnsi="Arial" w:cs="Arial"/>
          <w:color w:val="000000"/>
          <w:kern w:val="2"/>
          <w:sz w:val="22"/>
          <w:szCs w:val="22"/>
          <w:shd w:val="clear" w:color="auto" w:fill="FFFFFF"/>
          <w14:ligatures w14:val="standardContextual"/>
        </w:rPr>
        <w:t>Counties who use this workflow may differ in their business practice regarding which rates this is used for. When using the CWS-CARES approval workflow, the rate will </w:t>
      </w:r>
      <w:r w:rsidRPr="00D3732E">
        <w:rPr>
          <w:rFonts w:ascii="Arial" w:eastAsiaTheme="minorHAnsi" w:hAnsi="Arial" w:cs="Arial"/>
          <w:color w:val="000000"/>
          <w:kern w:val="2"/>
          <w:sz w:val="22"/>
          <w:szCs w:val="22"/>
          <w:u w:val="single"/>
          <w:shd w:val="clear" w:color="auto" w:fill="FFFFFF"/>
          <w14:ligatures w14:val="standardContextual"/>
        </w:rPr>
        <w:t>not</w:t>
      </w:r>
      <w:r w:rsidRPr="00D3732E">
        <w:rPr>
          <w:rFonts w:ascii="Arial" w:eastAsiaTheme="minorHAnsi" w:hAnsi="Arial" w:cs="Arial"/>
          <w:color w:val="000000"/>
          <w:kern w:val="2"/>
          <w:sz w:val="22"/>
          <w:szCs w:val="22"/>
          <w:shd w:val="clear" w:color="auto" w:fill="FFFFFF"/>
          <w14:ligatures w14:val="standardContextual"/>
        </w:rPr>
        <w:t> be added to the Rate Requested section on the Eligibility Record or sent to </w:t>
      </w:r>
      <w:proofErr w:type="spellStart"/>
      <w:r w:rsidRPr="00D3732E">
        <w:rPr>
          <w:rFonts w:ascii="Arial" w:eastAsiaTheme="minorHAnsi" w:hAnsi="Arial" w:cs="Arial"/>
          <w:color w:val="000000"/>
          <w:kern w:val="2"/>
          <w:sz w:val="22"/>
          <w:szCs w:val="22"/>
          <w:shd w:val="clear" w:color="auto" w:fill="FFFFFF"/>
          <w14:ligatures w14:val="standardContextual"/>
        </w:rPr>
        <w:t>CalSAWS</w:t>
      </w:r>
      <w:proofErr w:type="spellEnd"/>
      <w:r w:rsidRPr="00D3732E">
        <w:rPr>
          <w:rFonts w:ascii="Arial" w:eastAsiaTheme="minorHAnsi" w:hAnsi="Arial" w:cs="Arial"/>
          <w:color w:val="000000"/>
          <w:kern w:val="2"/>
          <w:sz w:val="22"/>
          <w:szCs w:val="22"/>
          <w:shd w:val="clear" w:color="auto" w:fill="FFFFFF"/>
          <w14:ligatures w14:val="standardContextual"/>
        </w:rPr>
        <w:t> until the supervisor approves the rate. If the CWS-CARES approval workflow is not used, the rates will be considered approved and automatically added to the Rate Requested section on the Eligibility Record. </w:t>
      </w:r>
    </w:p>
    <w:p w14:paraId="25D0E333" w14:textId="77777777" w:rsidR="00066EEA" w:rsidRPr="00D3732E" w:rsidRDefault="00066EEA" w:rsidP="00066EEA">
      <w:pPr>
        <w:pStyle w:val="ListParagraph"/>
        <w:numPr>
          <w:ilvl w:val="0"/>
          <w:numId w:val="6"/>
        </w:numPr>
        <w:spacing w:after="0" w:line="240" w:lineRule="auto"/>
        <w:textAlignment w:val="baseline"/>
        <w:rPr>
          <w:rFonts w:eastAsia="Times New Roman" w:cs="Arial"/>
          <w:kern w:val="0"/>
          <w14:ligatures w14:val="none"/>
        </w:rPr>
      </w:pPr>
      <w:r w:rsidRPr="00D3732E">
        <w:rPr>
          <w:rFonts w:eastAsia="Times New Roman" w:cs="Arial"/>
          <w:color w:val="000000"/>
          <w:kern w:val="0"/>
          <w14:ligatures w14:val="none"/>
        </w:rPr>
        <w:t xml:space="preserve">If the approval workflow </w:t>
      </w:r>
      <w:r>
        <w:rPr>
          <w:rFonts w:eastAsia="Times New Roman" w:cs="Arial"/>
          <w:color w:val="000000"/>
          <w:kern w:val="0"/>
          <w14:ligatures w14:val="none"/>
        </w:rPr>
        <w:t>is</w:t>
      </w:r>
      <w:r w:rsidRPr="00D3732E">
        <w:rPr>
          <w:rFonts w:eastAsia="Times New Roman" w:cs="Arial"/>
          <w:color w:val="000000"/>
          <w:kern w:val="0"/>
          <w14:ligatures w14:val="none"/>
        </w:rPr>
        <w:t xml:space="preserve"> used, select the </w:t>
      </w:r>
      <w:r w:rsidRPr="00D3732E">
        <w:rPr>
          <w:rFonts w:eastAsia="Times New Roman" w:cs="Arial"/>
          <w:b/>
          <w:color w:val="000000"/>
          <w:kern w:val="0"/>
          <w14:ligatures w14:val="none"/>
        </w:rPr>
        <w:t>Yes </w:t>
      </w:r>
      <w:r w:rsidRPr="00D3732E">
        <w:rPr>
          <w:rFonts w:eastAsia="Times New Roman" w:cs="Arial"/>
          <w:color w:val="000000"/>
          <w:kern w:val="0"/>
          <w14:ligatures w14:val="none"/>
        </w:rPr>
        <w:t>option which will show additional fields. Select an option from the </w:t>
      </w:r>
      <w:r w:rsidRPr="00D3732E">
        <w:rPr>
          <w:rFonts w:eastAsia="Times New Roman" w:cs="Arial"/>
          <w:b/>
          <w:color w:val="000000"/>
          <w:kern w:val="0"/>
          <w14:ligatures w14:val="none"/>
        </w:rPr>
        <w:t>Approval Supervisor</w:t>
      </w:r>
      <w:r w:rsidRPr="00D3732E">
        <w:rPr>
          <w:rFonts w:eastAsia="Times New Roman" w:cs="Arial"/>
          <w:color w:val="000000"/>
          <w:kern w:val="0"/>
          <w14:ligatures w14:val="none"/>
        </w:rPr>
        <w:t xml:space="preserve"> picklist menu and click the </w:t>
      </w:r>
      <w:r w:rsidRPr="00D3732E">
        <w:rPr>
          <w:rFonts w:eastAsia="Times New Roman" w:cs="Arial"/>
          <w:b/>
          <w:color w:val="000000"/>
          <w:kern w:val="0"/>
          <w14:ligatures w14:val="none"/>
        </w:rPr>
        <w:t xml:space="preserve">Save </w:t>
      </w:r>
      <w:r w:rsidRPr="00D3732E">
        <w:rPr>
          <w:rFonts w:eastAsia="Times New Roman" w:cs="Arial"/>
          <w:color w:val="000000"/>
          <w:kern w:val="0"/>
          <w14:ligatures w14:val="none"/>
        </w:rPr>
        <w:t>button.  </w:t>
      </w:r>
    </w:p>
    <w:p w14:paraId="59A8E063" w14:textId="77777777" w:rsidR="00066EEA" w:rsidRPr="00D3732E" w:rsidRDefault="00066EEA" w:rsidP="00066EEA">
      <w:pPr>
        <w:pStyle w:val="ListParagraph"/>
        <w:numPr>
          <w:ilvl w:val="0"/>
          <w:numId w:val="6"/>
        </w:numPr>
        <w:spacing w:after="120" w:line="240" w:lineRule="auto"/>
        <w:textAlignment w:val="baseline"/>
        <w:rPr>
          <w:rFonts w:cs="Arial"/>
          <w:sz w:val="18"/>
          <w:szCs w:val="18"/>
        </w:rPr>
      </w:pPr>
      <w:r w:rsidRPr="00D3732E">
        <w:rPr>
          <w:rFonts w:cs="Arial"/>
          <w:color w:val="000000"/>
          <w:shd w:val="clear" w:color="auto" w:fill="FFFFFF"/>
        </w:rPr>
        <w:t>If the approval workflow will not be used, select the </w:t>
      </w:r>
      <w:r w:rsidRPr="00D3732E">
        <w:rPr>
          <w:rFonts w:cs="Arial"/>
          <w:b/>
          <w:color w:val="000000"/>
          <w:shd w:val="clear" w:color="auto" w:fill="FFFFFF"/>
        </w:rPr>
        <w:t>No – Rate ready to be sent to </w:t>
      </w:r>
      <w:proofErr w:type="spellStart"/>
      <w:r w:rsidRPr="00D3732E">
        <w:rPr>
          <w:rFonts w:cs="Arial"/>
          <w:b/>
          <w:color w:val="000000"/>
          <w:shd w:val="clear" w:color="auto" w:fill="FFFFFF"/>
        </w:rPr>
        <w:t>CalSAWS</w:t>
      </w:r>
      <w:proofErr w:type="spellEnd"/>
      <w:r w:rsidRPr="00D3732E">
        <w:rPr>
          <w:rFonts w:cs="Arial"/>
          <w:color w:val="000000"/>
          <w:shd w:val="clear" w:color="auto" w:fill="FFFFFF"/>
        </w:rPr>
        <w:t> option and click the </w:t>
      </w:r>
      <w:r w:rsidRPr="00D3732E">
        <w:rPr>
          <w:rFonts w:cs="Arial"/>
          <w:b/>
          <w:color w:val="000000"/>
          <w:shd w:val="clear" w:color="auto" w:fill="FFFFFF"/>
        </w:rPr>
        <w:t>Save</w:t>
      </w:r>
      <w:r w:rsidRPr="00D3732E">
        <w:rPr>
          <w:rFonts w:cs="Arial"/>
          <w:color w:val="000000"/>
          <w:shd w:val="clear" w:color="auto" w:fill="FFFFFF"/>
        </w:rPr>
        <w:t> button. </w:t>
      </w:r>
    </w:p>
    <w:p w14:paraId="3EB50D08" w14:textId="77777777" w:rsidR="00066EEA" w:rsidRDefault="00066EEA" w:rsidP="00066EEA">
      <w:pPr>
        <w:pStyle w:val="paragraph"/>
        <w:spacing w:before="0" w:beforeAutospacing="0" w:after="0" w:afterAutospacing="0"/>
        <w:ind w:left="360"/>
        <w:textAlignment w:val="baseline"/>
        <w:rPr>
          <w:rFonts w:ascii="Arial" w:eastAsiaTheme="minorEastAsia" w:hAnsi="Arial" w:cs="Arial"/>
          <w:color w:val="000000"/>
          <w:kern w:val="2"/>
          <w:sz w:val="22"/>
          <w:szCs w:val="22"/>
          <w:shd w:val="clear" w:color="auto" w:fill="FFFFFF"/>
          <w14:ligatures w14:val="standardContextual"/>
        </w:rPr>
      </w:pPr>
    </w:p>
    <w:p w14:paraId="42C1C84B" w14:textId="77777777" w:rsidR="00066EEA" w:rsidRDefault="00066EEA" w:rsidP="00066EEA">
      <w:pPr>
        <w:keepNext/>
        <w:spacing w:after="120" w:line="240" w:lineRule="auto"/>
        <w:rPr>
          <w:rFonts w:eastAsia="Arial" w:cs="Arial"/>
          <w:color w:val="000000" w:themeColor="text1"/>
        </w:rPr>
      </w:pPr>
      <w:r w:rsidRPr="001D0DA2">
        <w:rPr>
          <w:rFonts w:eastAsia="Arial" w:cs="Arial"/>
          <w:b/>
          <w:bCs/>
          <w:color w:val="2F5496" w:themeColor="accent1" w:themeShade="BF"/>
        </w:rPr>
        <w:t>STEP 6:</w:t>
      </w:r>
      <w:r w:rsidRPr="001D0DA2">
        <w:rPr>
          <w:rFonts w:eastAsia="Arial" w:cs="Arial"/>
          <w:color w:val="2F5496" w:themeColor="accent1" w:themeShade="BF"/>
        </w:rPr>
        <w:t xml:space="preserve"> </w:t>
      </w:r>
      <w:r w:rsidRPr="008F4C53">
        <w:rPr>
          <w:rFonts w:eastAsia="Arial" w:cs="Arial"/>
          <w:color w:val="000000" w:themeColor="text1"/>
        </w:rPr>
        <w:t>C</w:t>
      </w:r>
      <w:r w:rsidRPr="00D3732E">
        <w:rPr>
          <w:rFonts w:eastAsia="Arial" w:cs="Arial"/>
          <w:color w:val="000000" w:themeColor="text1"/>
        </w:rPr>
        <w:t xml:space="preserve">lick the </w:t>
      </w:r>
      <w:r w:rsidRPr="00D3732E">
        <w:rPr>
          <w:rFonts w:eastAsia="Arial" w:cs="Arial"/>
          <w:b/>
          <w:color w:val="000000" w:themeColor="text1"/>
        </w:rPr>
        <w:t xml:space="preserve">Save </w:t>
      </w:r>
      <w:r w:rsidRPr="00D3732E">
        <w:rPr>
          <w:rFonts w:eastAsia="Arial" w:cs="Arial"/>
          <w:color w:val="000000" w:themeColor="text1"/>
        </w:rPr>
        <w:t>button</w:t>
      </w:r>
      <w:r>
        <w:rPr>
          <w:rFonts w:eastAsia="Arial" w:cs="Arial"/>
          <w:color w:val="000000" w:themeColor="text1"/>
        </w:rPr>
        <w:t>.</w:t>
      </w:r>
    </w:p>
    <w:p w14:paraId="1F2DBDAA" w14:textId="77777777" w:rsidR="00066EEA" w:rsidRDefault="00066EEA" w:rsidP="00066EEA">
      <w:pPr>
        <w:pStyle w:val="paragraph"/>
        <w:spacing w:before="0" w:beforeAutospacing="0" w:after="0" w:afterAutospacing="0"/>
        <w:ind w:left="720"/>
        <w:textAlignment w:val="baseline"/>
        <w:rPr>
          <w:rFonts w:ascii="Arial" w:eastAsia="Arial" w:hAnsi="Arial" w:cs="Arial"/>
          <w:color w:val="000000" w:themeColor="text1"/>
          <w:sz w:val="22"/>
          <w:szCs w:val="22"/>
        </w:rPr>
      </w:pPr>
      <w:r w:rsidRPr="008F4C53">
        <w:rPr>
          <w:rFonts w:ascii="Arial" w:eastAsia="Arial" w:hAnsi="Arial" w:cs="Arial"/>
          <w:b/>
          <w:bCs/>
          <w:color w:val="000000" w:themeColor="text1"/>
          <w:sz w:val="22"/>
          <w:szCs w:val="22"/>
        </w:rPr>
        <w:t>NOTE</w:t>
      </w:r>
      <w:r w:rsidRPr="008F4C53">
        <w:rPr>
          <w:rFonts w:ascii="Arial" w:eastAsia="Arial" w:hAnsi="Arial" w:cs="Arial"/>
          <w:color w:val="000000" w:themeColor="text1"/>
          <w:sz w:val="22"/>
          <w:szCs w:val="22"/>
        </w:rPr>
        <w:t xml:space="preserve">: </w:t>
      </w:r>
    </w:p>
    <w:p w14:paraId="38D1E31F" w14:textId="77777777" w:rsidR="00066EEA" w:rsidRPr="008F4C53" w:rsidRDefault="00066EEA" w:rsidP="00066EEA">
      <w:pPr>
        <w:pStyle w:val="paragraph"/>
        <w:numPr>
          <w:ilvl w:val="0"/>
          <w:numId w:val="45"/>
        </w:numPr>
        <w:spacing w:before="0" w:beforeAutospacing="0" w:after="0" w:afterAutospacing="0"/>
        <w:textAlignment w:val="baseline"/>
        <w:rPr>
          <w:rStyle w:val="eop"/>
          <w:rFonts w:ascii="Arial" w:eastAsiaTheme="majorEastAsia" w:hAnsi="Arial" w:cs="Arial"/>
          <w:color w:val="000000"/>
          <w:sz w:val="22"/>
          <w:szCs w:val="22"/>
        </w:rPr>
      </w:pPr>
      <w:r w:rsidRPr="008F4C53">
        <w:rPr>
          <w:rStyle w:val="normaltextrun"/>
          <w:rFonts w:ascii="Arial" w:eastAsiaTheme="majorEastAsia" w:hAnsi="Arial" w:cs="Arial"/>
          <w:color w:val="000000"/>
          <w:sz w:val="22"/>
          <w:szCs w:val="22"/>
        </w:rPr>
        <w:t>After the Save button is clicked, the system sends a request to the supervisor. The supervisor receives a notification about the need to review and approve the rate decision.</w:t>
      </w:r>
      <w:r w:rsidRPr="008F4C53">
        <w:rPr>
          <w:rStyle w:val="eop"/>
          <w:rFonts w:ascii="Arial" w:eastAsiaTheme="majorEastAsia" w:hAnsi="Arial" w:cs="Arial"/>
          <w:color w:val="000000"/>
          <w:sz w:val="22"/>
          <w:szCs w:val="22"/>
        </w:rPr>
        <w:t> </w:t>
      </w:r>
    </w:p>
    <w:p w14:paraId="6702F739" w14:textId="77777777" w:rsidR="00066EEA" w:rsidRPr="008F4C53" w:rsidRDefault="00066EEA" w:rsidP="00066EEA">
      <w:pPr>
        <w:pStyle w:val="paragraph"/>
        <w:numPr>
          <w:ilvl w:val="0"/>
          <w:numId w:val="28"/>
        </w:numPr>
        <w:spacing w:before="0" w:beforeAutospacing="0" w:after="0" w:afterAutospacing="0"/>
        <w:textAlignment w:val="baseline"/>
        <w:rPr>
          <w:rFonts w:ascii="Arial" w:eastAsiaTheme="majorEastAsia" w:hAnsi="Arial" w:cs="Arial"/>
          <w:color w:val="000000"/>
          <w:sz w:val="22"/>
          <w:szCs w:val="22"/>
        </w:rPr>
      </w:pPr>
      <w:r w:rsidRPr="008F4C53">
        <w:rPr>
          <w:rFonts w:ascii="Arial" w:eastAsiaTheme="minorHAnsi" w:hAnsi="Arial" w:cs="Arial"/>
          <w:color w:val="000000"/>
          <w:kern w:val="2"/>
          <w:sz w:val="22"/>
          <w:szCs w:val="22"/>
          <w:shd w:val="clear" w:color="auto" w:fill="FFFFFF"/>
          <w14:ligatures w14:val="standardContextual"/>
        </w:rPr>
        <w:t xml:space="preserve">Once the case link is established, the system will run a nightly automated batch that checks for any new data to send to </w:t>
      </w:r>
      <w:proofErr w:type="spellStart"/>
      <w:r w:rsidRPr="008F4C53">
        <w:rPr>
          <w:rFonts w:ascii="Arial" w:eastAsiaTheme="minorHAnsi" w:hAnsi="Arial" w:cs="Arial"/>
          <w:color w:val="000000"/>
          <w:kern w:val="2"/>
          <w:sz w:val="22"/>
          <w:szCs w:val="22"/>
          <w:shd w:val="clear" w:color="auto" w:fill="FFFFFF"/>
          <w14:ligatures w14:val="standardContextual"/>
        </w:rPr>
        <w:t>CalSAWS</w:t>
      </w:r>
      <w:proofErr w:type="spellEnd"/>
      <w:r w:rsidRPr="008F4C53">
        <w:rPr>
          <w:rFonts w:ascii="Arial" w:eastAsiaTheme="minorHAnsi" w:hAnsi="Arial" w:cs="Arial"/>
          <w:color w:val="000000"/>
          <w:kern w:val="2"/>
          <w:sz w:val="22"/>
          <w:szCs w:val="22"/>
          <w:shd w:val="clear" w:color="auto" w:fill="FFFFFF"/>
          <w14:ligatures w14:val="standardContextual"/>
        </w:rPr>
        <w:t>.  </w:t>
      </w:r>
    </w:p>
    <w:p w14:paraId="77D3332D" w14:textId="77777777" w:rsidR="00066EEA" w:rsidRPr="008F4C53" w:rsidRDefault="00066EEA" w:rsidP="00066EEA">
      <w:pPr>
        <w:pStyle w:val="paragraph"/>
        <w:numPr>
          <w:ilvl w:val="0"/>
          <w:numId w:val="28"/>
        </w:numPr>
        <w:spacing w:before="0" w:beforeAutospacing="0" w:after="0" w:afterAutospacing="0"/>
        <w:textAlignment w:val="baseline"/>
        <w:rPr>
          <w:rFonts w:ascii="Arial" w:eastAsiaTheme="minorEastAsia" w:hAnsi="Arial" w:cs="Arial"/>
          <w:color w:val="000000"/>
          <w:kern w:val="2"/>
          <w:sz w:val="22"/>
          <w:szCs w:val="22"/>
          <w:shd w:val="clear" w:color="auto" w:fill="FFFFFF"/>
          <w14:ligatures w14:val="standardContextual"/>
        </w:rPr>
      </w:pPr>
      <w:r w:rsidRPr="008F4C53">
        <w:rPr>
          <w:rFonts w:ascii="Arial" w:eastAsiaTheme="minorEastAsia" w:hAnsi="Arial" w:cs="Arial"/>
          <w:color w:val="000000"/>
          <w:kern w:val="2"/>
          <w:sz w:val="22"/>
          <w:szCs w:val="22"/>
          <w:shd w:val="clear" w:color="auto" w:fill="FFFFFF"/>
          <w14:ligatures w14:val="standardContextual"/>
        </w:rPr>
        <w:t>Rates that are entered on the </w:t>
      </w:r>
      <w:r w:rsidRPr="008F4C53">
        <w:rPr>
          <w:rFonts w:ascii="Arial" w:eastAsiaTheme="minorEastAsia" w:hAnsi="Arial" w:cs="Arial"/>
          <w:b/>
          <w:bCs/>
          <w:color w:val="000000"/>
          <w:kern w:val="2"/>
          <w:sz w:val="22"/>
          <w:szCs w:val="22"/>
          <w:shd w:val="clear" w:color="auto" w:fill="FFFFFF"/>
          <w14:ligatures w14:val="standardContextual"/>
        </w:rPr>
        <w:t>Child Location</w:t>
      </w:r>
      <w:r w:rsidRPr="008F4C53">
        <w:rPr>
          <w:rFonts w:ascii="Arial" w:eastAsiaTheme="minorEastAsia" w:hAnsi="Arial" w:cs="Arial"/>
          <w:color w:val="000000"/>
          <w:kern w:val="2"/>
          <w:sz w:val="22"/>
          <w:szCs w:val="22"/>
          <w:shd w:val="clear" w:color="auto" w:fill="FFFFFF"/>
          <w14:ligatures w14:val="standardContextual"/>
        </w:rPr>
        <w:t xml:space="preserve"> record are </w:t>
      </w:r>
      <w:proofErr w:type="gramStart"/>
      <w:r w:rsidRPr="008F4C53">
        <w:rPr>
          <w:rFonts w:ascii="Arial" w:eastAsiaTheme="minorEastAsia" w:hAnsi="Arial" w:cs="Arial"/>
          <w:color w:val="000000"/>
          <w:kern w:val="2"/>
          <w:sz w:val="22"/>
          <w:szCs w:val="22"/>
          <w:shd w:val="clear" w:color="auto" w:fill="FFFFFF"/>
          <w14:ligatures w14:val="standardContextual"/>
        </w:rPr>
        <w:t>auto-populated</w:t>
      </w:r>
      <w:proofErr w:type="gramEnd"/>
      <w:r w:rsidRPr="008F4C53">
        <w:rPr>
          <w:rFonts w:ascii="Arial" w:eastAsiaTheme="minorEastAsia" w:hAnsi="Arial" w:cs="Arial"/>
          <w:color w:val="000000"/>
          <w:kern w:val="2"/>
          <w:sz w:val="22"/>
          <w:szCs w:val="22"/>
          <w:shd w:val="clear" w:color="auto" w:fill="FFFFFF"/>
          <w14:ligatures w14:val="standardContextual"/>
        </w:rPr>
        <w:t xml:space="preserve"> in the </w:t>
      </w:r>
      <w:r w:rsidRPr="008F4C53">
        <w:rPr>
          <w:rFonts w:ascii="Arial" w:eastAsiaTheme="minorEastAsia" w:hAnsi="Arial" w:cs="Arial"/>
          <w:b/>
          <w:bCs/>
          <w:color w:val="000000"/>
          <w:kern w:val="2"/>
          <w:sz w:val="22"/>
          <w:szCs w:val="22"/>
          <w:shd w:val="clear" w:color="auto" w:fill="FFFFFF"/>
          <w14:ligatures w14:val="standardContextual"/>
        </w:rPr>
        <w:t>Placement/Rates</w:t>
      </w:r>
      <w:r w:rsidRPr="008F4C53">
        <w:rPr>
          <w:rFonts w:ascii="Arial" w:eastAsiaTheme="minorEastAsia" w:hAnsi="Arial" w:cs="Arial"/>
          <w:color w:val="000000"/>
          <w:kern w:val="2"/>
          <w:sz w:val="22"/>
          <w:szCs w:val="22"/>
          <w:shd w:val="clear" w:color="auto" w:fill="FFFFFF"/>
          <w14:ligatures w14:val="standardContextual"/>
        </w:rPr>
        <w:t xml:space="preserve"> tab in the </w:t>
      </w:r>
      <w:r w:rsidRPr="008F4C53">
        <w:rPr>
          <w:rFonts w:ascii="Arial" w:eastAsiaTheme="minorEastAsia" w:hAnsi="Arial" w:cs="Arial"/>
          <w:b/>
          <w:bCs/>
          <w:color w:val="000000"/>
          <w:kern w:val="2"/>
          <w:sz w:val="22"/>
          <w:szCs w:val="22"/>
          <w:shd w:val="clear" w:color="auto" w:fill="FFFFFF"/>
          <w14:ligatures w14:val="standardContextual"/>
        </w:rPr>
        <w:t>Eligibility</w:t>
      </w:r>
      <w:r w:rsidRPr="008F4C53">
        <w:rPr>
          <w:rFonts w:ascii="Arial" w:eastAsiaTheme="minorEastAsia" w:hAnsi="Arial" w:cs="Arial"/>
          <w:color w:val="000000"/>
          <w:kern w:val="2"/>
          <w:sz w:val="22"/>
          <w:szCs w:val="22"/>
          <w:shd w:val="clear" w:color="auto" w:fill="FFFFFF"/>
          <w14:ligatures w14:val="standardContextual"/>
        </w:rPr>
        <w:t xml:space="preserve"> Record.   </w:t>
      </w:r>
    </w:p>
    <w:p w14:paraId="7C5F2DA5" w14:textId="77777777" w:rsidR="00066EEA" w:rsidRDefault="00066EEA" w:rsidP="00066EEA">
      <w:pPr>
        <w:pStyle w:val="paragraph"/>
        <w:spacing w:before="0" w:beforeAutospacing="0" w:after="0" w:afterAutospacing="0"/>
        <w:textAlignment w:val="baseline"/>
        <w:rPr>
          <w:rFonts w:ascii="Arial" w:eastAsiaTheme="minorEastAsia" w:hAnsi="Arial" w:cs="Arial"/>
          <w:color w:val="000000"/>
          <w:kern w:val="2"/>
          <w:sz w:val="22"/>
          <w:szCs w:val="22"/>
          <w:shd w:val="clear" w:color="auto" w:fill="FFFFFF"/>
          <w14:ligatures w14:val="standardContextual"/>
        </w:rPr>
      </w:pPr>
    </w:p>
    <w:p w14:paraId="6A670D26" w14:textId="0710E6C7" w:rsidR="00066EEA" w:rsidRDefault="00DC1E71" w:rsidP="00066EEA">
      <w:pPr>
        <w:pStyle w:val="paragraph"/>
        <w:spacing w:before="0" w:beforeAutospacing="0" w:after="120" w:afterAutospacing="0"/>
        <w:textAlignment w:val="baseline"/>
        <w:rPr>
          <w:rFonts w:ascii="Arial" w:eastAsiaTheme="majorEastAsia" w:hAnsi="Arial" w:cs="Arial"/>
          <w:color w:val="000000"/>
          <w:sz w:val="22"/>
          <w:szCs w:val="22"/>
        </w:rPr>
      </w:pPr>
      <w:r w:rsidRPr="00D13B10">
        <w:rPr>
          <w:rFonts w:ascii="Arial" w:eastAsiaTheme="majorEastAsia" w:hAnsi="Arial" w:cs="Arial"/>
          <w:b/>
          <w:bCs/>
          <w:color w:val="2F5496" w:themeColor="accent1" w:themeShade="BF"/>
          <w:sz w:val="22"/>
          <w:szCs w:val="22"/>
        </w:rPr>
        <w:t>STEP 7:</w:t>
      </w:r>
      <w:r w:rsidRPr="00D13B10">
        <w:rPr>
          <w:rFonts w:ascii="Arial" w:eastAsiaTheme="majorEastAsia" w:hAnsi="Arial" w:cs="Arial"/>
          <w:color w:val="2F5496" w:themeColor="accent1" w:themeShade="BF"/>
          <w:sz w:val="22"/>
          <w:szCs w:val="22"/>
        </w:rPr>
        <w:t xml:space="preserve"> </w:t>
      </w:r>
      <w:r>
        <w:rPr>
          <w:rFonts w:ascii="Arial" w:eastAsiaTheme="majorEastAsia" w:hAnsi="Arial" w:cs="Arial"/>
          <w:color w:val="000000"/>
          <w:sz w:val="22"/>
          <w:szCs w:val="22"/>
        </w:rPr>
        <w:t xml:space="preserve">Click the </w:t>
      </w:r>
      <w:r w:rsidRPr="00D13B10">
        <w:rPr>
          <w:rFonts w:ascii="Arial" w:eastAsiaTheme="majorEastAsia" w:hAnsi="Arial" w:cs="Arial"/>
          <w:b/>
          <w:bCs/>
          <w:color w:val="000000"/>
          <w:sz w:val="22"/>
          <w:szCs w:val="22"/>
        </w:rPr>
        <w:t>X</w:t>
      </w:r>
      <w:r>
        <w:rPr>
          <w:rFonts w:ascii="Arial" w:eastAsiaTheme="majorEastAsia" w:hAnsi="Arial" w:cs="Arial"/>
          <w:color w:val="000000"/>
          <w:sz w:val="22"/>
          <w:szCs w:val="22"/>
        </w:rPr>
        <w:t xml:space="preserve"> on the tab to navigate back to the main Case page. </w:t>
      </w:r>
    </w:p>
    <w:p w14:paraId="771E8336" w14:textId="77777777" w:rsidR="00DC1E71" w:rsidRDefault="00DC1E71" w:rsidP="00066EEA">
      <w:pPr>
        <w:pStyle w:val="paragraph"/>
        <w:spacing w:before="0" w:beforeAutospacing="0" w:after="120" w:afterAutospacing="0"/>
        <w:textAlignment w:val="baseline"/>
        <w:rPr>
          <w:rFonts w:ascii="Arial" w:eastAsiaTheme="majorEastAsia" w:hAnsi="Arial" w:cs="Arial"/>
          <w:color w:val="000000"/>
          <w:sz w:val="22"/>
          <w:szCs w:val="22"/>
        </w:rPr>
      </w:pPr>
    </w:p>
    <w:p w14:paraId="5BC398DD" w14:textId="77777777" w:rsidR="00DC1E71" w:rsidRPr="00DD6FCB" w:rsidRDefault="00DC1E71" w:rsidP="00066EEA">
      <w:pPr>
        <w:pStyle w:val="paragraph"/>
        <w:spacing w:before="0" w:beforeAutospacing="0" w:after="120" w:afterAutospacing="0"/>
        <w:textAlignment w:val="baseline"/>
        <w:rPr>
          <w:rFonts w:ascii="Arial" w:eastAsiaTheme="majorEastAsia" w:hAnsi="Arial" w:cs="Arial"/>
          <w:color w:val="000000"/>
          <w:sz w:val="22"/>
          <w:szCs w:val="22"/>
        </w:rPr>
      </w:pPr>
    </w:p>
    <w:p w14:paraId="30F9D3EF" w14:textId="77777777" w:rsidR="007B0134" w:rsidRPr="00D3732E" w:rsidRDefault="007B0134" w:rsidP="007B0134">
      <w:pPr>
        <w:pStyle w:val="Heading3"/>
        <w:spacing w:after="0" w:line="240" w:lineRule="auto"/>
        <w:textAlignment w:val="baseline"/>
      </w:pPr>
      <w:bookmarkStart w:id="14" w:name="_Toc238827837"/>
      <w:r>
        <w:t>Entering Income and Property Information</w:t>
      </w:r>
      <w:bookmarkEnd w:id="14"/>
      <w:r>
        <w:t> </w:t>
      </w:r>
    </w:p>
    <w:p w14:paraId="031E050D" w14:textId="77777777" w:rsidR="007B0134" w:rsidRPr="00D3732E" w:rsidRDefault="007B0134" w:rsidP="007B0134">
      <w:pPr>
        <w:pStyle w:val="paragraph"/>
        <w:spacing w:before="0" w:beforeAutospacing="0" w:after="120" w:afterAutospacing="0"/>
        <w:textAlignment w:val="baseline"/>
        <w:rPr>
          <w:rStyle w:val="normaltextrun"/>
          <w:rFonts w:ascii="Arial" w:eastAsiaTheme="majorEastAsia" w:hAnsi="Arial" w:cs="Arial"/>
          <w:b/>
          <w:color w:val="7030A0"/>
          <w:sz w:val="28"/>
          <w:szCs w:val="28"/>
        </w:rPr>
      </w:pPr>
    </w:p>
    <w:p w14:paraId="31B47926" w14:textId="77777777" w:rsidR="007B0134" w:rsidRPr="00D3732E" w:rsidRDefault="007B0134" w:rsidP="007B0134">
      <w:pPr>
        <w:pStyle w:val="Heading4"/>
        <w:spacing w:before="0"/>
        <w:textAlignment w:val="baseline"/>
      </w:pPr>
      <w:r>
        <w:t>Add New Child Income Information </w:t>
      </w:r>
    </w:p>
    <w:p w14:paraId="214EF940" w14:textId="6DF30A54" w:rsidR="00D13B10" w:rsidRDefault="00D13B10" w:rsidP="007B0134">
      <w:pPr>
        <w:pStyle w:val="paragraph"/>
        <w:spacing w:before="0" w:beforeAutospacing="0" w:after="120" w:afterAutospacing="0"/>
        <w:textAlignment w:val="baseline"/>
        <w:rPr>
          <w:rStyle w:val="normaltextrun"/>
          <w:rFonts w:ascii="Arial" w:eastAsiaTheme="majorEastAsia" w:hAnsi="Arial" w:cs="Arial"/>
          <w:b/>
          <w:color w:val="000000" w:themeColor="text1"/>
          <w:sz w:val="22"/>
          <w:szCs w:val="22"/>
        </w:rPr>
      </w:pPr>
      <w:r>
        <w:rPr>
          <w:rStyle w:val="normaltextrun"/>
          <w:rFonts w:ascii="Arial" w:eastAsiaTheme="majorEastAsia" w:hAnsi="Arial" w:cs="Arial"/>
          <w:b/>
          <w:color w:val="2F5496" w:themeColor="accent1" w:themeShade="BF"/>
          <w:sz w:val="22"/>
          <w:szCs w:val="22"/>
        </w:rPr>
        <w:t xml:space="preserve">STEP 1: </w:t>
      </w:r>
      <w:r w:rsidRPr="00D13B10">
        <w:rPr>
          <w:rStyle w:val="normaltextrun"/>
          <w:rFonts w:ascii="Arial" w:eastAsiaTheme="majorEastAsia" w:hAnsi="Arial" w:cs="Arial"/>
          <w:bCs/>
          <w:color w:val="000000" w:themeColor="text1"/>
          <w:sz w:val="22"/>
          <w:szCs w:val="22"/>
        </w:rPr>
        <w:t xml:space="preserve">Click the </w:t>
      </w:r>
      <w:r w:rsidRPr="00D13B10">
        <w:rPr>
          <w:rStyle w:val="normaltextrun"/>
          <w:rFonts w:ascii="Arial" w:eastAsiaTheme="majorEastAsia" w:hAnsi="Arial" w:cs="Arial"/>
          <w:b/>
          <w:color w:val="000000" w:themeColor="text1"/>
          <w:sz w:val="22"/>
          <w:szCs w:val="22"/>
        </w:rPr>
        <w:t>Placement Information</w:t>
      </w:r>
      <w:r w:rsidRPr="00D13B10">
        <w:rPr>
          <w:rStyle w:val="normaltextrun"/>
          <w:rFonts w:ascii="Arial" w:eastAsiaTheme="majorEastAsia" w:hAnsi="Arial" w:cs="Arial"/>
          <w:bCs/>
          <w:color w:val="000000" w:themeColor="text1"/>
          <w:sz w:val="22"/>
          <w:szCs w:val="22"/>
        </w:rPr>
        <w:t xml:space="preserve"> tab, then the </w:t>
      </w:r>
      <w:r w:rsidRPr="00D13B10">
        <w:rPr>
          <w:rStyle w:val="normaltextrun"/>
          <w:rFonts w:ascii="Arial" w:eastAsiaTheme="majorEastAsia" w:hAnsi="Arial" w:cs="Arial"/>
          <w:b/>
          <w:color w:val="000000" w:themeColor="text1"/>
          <w:sz w:val="22"/>
          <w:szCs w:val="22"/>
        </w:rPr>
        <w:t>Eligibility</w:t>
      </w:r>
      <w:r w:rsidRPr="00D13B10">
        <w:rPr>
          <w:rStyle w:val="normaltextrun"/>
          <w:rFonts w:ascii="Arial" w:eastAsiaTheme="majorEastAsia" w:hAnsi="Arial" w:cs="Arial"/>
          <w:bCs/>
          <w:color w:val="000000" w:themeColor="text1"/>
          <w:sz w:val="22"/>
          <w:szCs w:val="22"/>
        </w:rPr>
        <w:t xml:space="preserve"> subtab on the left navigation panel.</w:t>
      </w:r>
      <w:r w:rsidRPr="00D13B10">
        <w:rPr>
          <w:rStyle w:val="normaltextrun"/>
          <w:rFonts w:ascii="Arial" w:eastAsiaTheme="majorEastAsia" w:hAnsi="Arial" w:cs="Arial"/>
          <w:b/>
          <w:color w:val="000000" w:themeColor="text1"/>
          <w:sz w:val="22"/>
          <w:szCs w:val="22"/>
        </w:rPr>
        <w:t xml:space="preserve"> </w:t>
      </w:r>
    </w:p>
    <w:p w14:paraId="2D494582" w14:textId="77777777" w:rsidR="00D13B10" w:rsidRDefault="00D13B10" w:rsidP="007B0134">
      <w:pPr>
        <w:pStyle w:val="paragraph"/>
        <w:spacing w:before="0" w:beforeAutospacing="0" w:after="120" w:afterAutospacing="0"/>
        <w:textAlignment w:val="baseline"/>
        <w:rPr>
          <w:rStyle w:val="normaltextrun"/>
          <w:rFonts w:ascii="Arial" w:eastAsiaTheme="majorEastAsia" w:hAnsi="Arial" w:cs="Arial"/>
          <w:b/>
          <w:color w:val="2F5496" w:themeColor="accent1" w:themeShade="BF"/>
          <w:sz w:val="22"/>
          <w:szCs w:val="22"/>
        </w:rPr>
      </w:pPr>
    </w:p>
    <w:p w14:paraId="73986DD6" w14:textId="61830743" w:rsidR="007B0134" w:rsidRPr="00D3732E" w:rsidRDefault="007B0134" w:rsidP="007B0134">
      <w:pPr>
        <w:pStyle w:val="paragraph"/>
        <w:spacing w:before="0" w:beforeAutospacing="0" w:after="120" w:afterAutospacing="0"/>
        <w:textAlignment w:val="baseline"/>
        <w:rPr>
          <w:rFonts w:ascii="Arial" w:hAnsi="Arial" w:cs="Arial"/>
          <w:sz w:val="18"/>
          <w:szCs w:val="18"/>
        </w:rPr>
      </w:pPr>
      <w:r w:rsidRPr="000E3803">
        <w:rPr>
          <w:rStyle w:val="normaltextrun"/>
          <w:rFonts w:ascii="Arial" w:eastAsiaTheme="majorEastAsia" w:hAnsi="Arial" w:cs="Arial"/>
          <w:b/>
          <w:color w:val="2F5496" w:themeColor="accent1" w:themeShade="BF"/>
          <w:sz w:val="22"/>
          <w:szCs w:val="22"/>
        </w:rPr>
        <w:t xml:space="preserve">STEP </w:t>
      </w:r>
      <w:r w:rsidR="00D13B10">
        <w:rPr>
          <w:rStyle w:val="normaltextrun"/>
          <w:rFonts w:ascii="Arial" w:eastAsiaTheme="majorEastAsia" w:hAnsi="Arial" w:cs="Arial"/>
          <w:b/>
          <w:color w:val="2F5496" w:themeColor="accent1" w:themeShade="BF"/>
          <w:sz w:val="22"/>
          <w:szCs w:val="22"/>
        </w:rPr>
        <w:t>2</w:t>
      </w:r>
      <w:r w:rsidRPr="000E3803">
        <w:rPr>
          <w:rStyle w:val="normaltextrun"/>
          <w:rFonts w:ascii="Arial" w:eastAsiaTheme="majorEastAsia" w:hAnsi="Arial" w:cs="Arial"/>
          <w:b/>
          <w:color w:val="2F5496" w:themeColor="accent1" w:themeShade="BF"/>
          <w:sz w:val="22"/>
          <w:szCs w:val="22"/>
        </w:rPr>
        <w:t>: </w:t>
      </w:r>
      <w:r w:rsidRPr="00D3732E">
        <w:rPr>
          <w:rStyle w:val="normaltextrun"/>
          <w:rFonts w:ascii="Arial" w:eastAsiaTheme="majorEastAsia" w:hAnsi="Arial" w:cs="Arial"/>
          <w:sz w:val="22"/>
          <w:szCs w:val="22"/>
        </w:rPr>
        <w:t>On the Eligibility page select the </w:t>
      </w:r>
      <w:r w:rsidRPr="00D3732E">
        <w:rPr>
          <w:rStyle w:val="normaltextrun"/>
          <w:rFonts w:ascii="Arial" w:eastAsiaTheme="majorEastAsia" w:hAnsi="Arial" w:cs="Arial"/>
          <w:b/>
          <w:sz w:val="22"/>
          <w:szCs w:val="22"/>
        </w:rPr>
        <w:t>Child Income and Property</w:t>
      </w:r>
      <w:r w:rsidRPr="00D3732E">
        <w:rPr>
          <w:rStyle w:val="normaltextrun"/>
          <w:rFonts w:ascii="Arial" w:eastAsiaTheme="majorEastAsia" w:hAnsi="Arial" w:cs="Arial"/>
          <w:sz w:val="22"/>
          <w:szCs w:val="22"/>
        </w:rPr>
        <w:t> tab on the left navigation panel to display the</w:t>
      </w:r>
      <w:r w:rsidRPr="00D3732E">
        <w:rPr>
          <w:rStyle w:val="normaltextrun"/>
          <w:rFonts w:ascii="Arial" w:eastAsiaTheme="majorEastAsia" w:hAnsi="Arial" w:cs="Arial"/>
          <w:b/>
          <w:sz w:val="22"/>
          <w:szCs w:val="22"/>
        </w:rPr>
        <w:t> Income Information</w:t>
      </w:r>
      <w:r w:rsidRPr="00D3732E">
        <w:rPr>
          <w:rStyle w:val="normaltextrun"/>
          <w:rFonts w:ascii="Arial" w:eastAsiaTheme="majorEastAsia" w:hAnsi="Arial" w:cs="Arial"/>
          <w:sz w:val="22"/>
          <w:szCs w:val="22"/>
        </w:rPr>
        <w:t> section.</w:t>
      </w:r>
      <w:r w:rsidRPr="00D3732E">
        <w:rPr>
          <w:rStyle w:val="eop"/>
          <w:rFonts w:ascii="Arial" w:eastAsiaTheme="majorEastAsia" w:hAnsi="Arial" w:cs="Arial"/>
          <w:sz w:val="22"/>
          <w:szCs w:val="22"/>
        </w:rPr>
        <w:t> </w:t>
      </w:r>
    </w:p>
    <w:p w14:paraId="39BAA314" w14:textId="77777777" w:rsidR="007B0134" w:rsidRDefault="007B0134" w:rsidP="007B0134">
      <w:pPr>
        <w:pStyle w:val="paragraph"/>
        <w:spacing w:before="0" w:beforeAutospacing="0" w:after="120" w:afterAutospacing="0"/>
        <w:textAlignment w:val="baseline"/>
        <w:rPr>
          <w:rStyle w:val="normaltextrun"/>
          <w:rFonts w:ascii="Arial" w:eastAsiaTheme="majorEastAsia" w:hAnsi="Arial" w:cs="Arial"/>
          <w:b/>
          <w:color w:val="2F5496" w:themeColor="accent1" w:themeShade="BF"/>
          <w:sz w:val="22"/>
          <w:szCs w:val="22"/>
        </w:rPr>
      </w:pPr>
    </w:p>
    <w:p w14:paraId="480F0551" w14:textId="61AED6AF" w:rsidR="007B0134" w:rsidRPr="00D3732E" w:rsidRDefault="007B0134" w:rsidP="007B0134">
      <w:pPr>
        <w:pStyle w:val="paragraph"/>
        <w:spacing w:before="0" w:beforeAutospacing="0" w:after="120" w:afterAutospacing="0"/>
        <w:textAlignment w:val="baseline"/>
        <w:rPr>
          <w:rStyle w:val="eop"/>
          <w:rFonts w:ascii="Arial" w:eastAsiaTheme="majorEastAsia" w:hAnsi="Arial" w:cs="Arial"/>
          <w:sz w:val="22"/>
          <w:szCs w:val="22"/>
        </w:rPr>
      </w:pPr>
      <w:r w:rsidRPr="000E3803">
        <w:rPr>
          <w:rStyle w:val="normaltextrun"/>
          <w:rFonts w:ascii="Arial" w:eastAsiaTheme="majorEastAsia" w:hAnsi="Arial" w:cs="Arial"/>
          <w:b/>
          <w:color w:val="2F5496" w:themeColor="accent1" w:themeShade="BF"/>
          <w:sz w:val="22"/>
          <w:szCs w:val="22"/>
        </w:rPr>
        <w:lastRenderedPageBreak/>
        <w:t xml:space="preserve">STEP </w:t>
      </w:r>
      <w:r w:rsidR="00D13B10">
        <w:rPr>
          <w:rStyle w:val="normaltextrun"/>
          <w:rFonts w:ascii="Arial" w:eastAsiaTheme="majorEastAsia" w:hAnsi="Arial" w:cs="Arial"/>
          <w:b/>
          <w:color w:val="2F5496" w:themeColor="accent1" w:themeShade="BF"/>
          <w:sz w:val="22"/>
          <w:szCs w:val="22"/>
        </w:rPr>
        <w:t>3</w:t>
      </w:r>
      <w:r w:rsidRPr="000E3803">
        <w:rPr>
          <w:rStyle w:val="normaltextrun"/>
          <w:rFonts w:ascii="Arial" w:eastAsiaTheme="majorEastAsia" w:hAnsi="Arial" w:cs="Arial"/>
          <w:b/>
          <w:color w:val="2F5496" w:themeColor="accent1" w:themeShade="BF"/>
          <w:sz w:val="22"/>
          <w:szCs w:val="22"/>
        </w:rPr>
        <w:t>: </w:t>
      </w:r>
      <w:r>
        <w:rPr>
          <w:rStyle w:val="normaltextrun"/>
          <w:rFonts w:ascii="Arial" w:eastAsiaTheme="majorEastAsia" w:hAnsi="Arial" w:cs="Arial"/>
          <w:sz w:val="22"/>
          <w:szCs w:val="22"/>
        </w:rPr>
        <w:t>O</w:t>
      </w:r>
      <w:r w:rsidRPr="00D3732E">
        <w:rPr>
          <w:rStyle w:val="normaltextrun"/>
          <w:rFonts w:ascii="Arial" w:eastAsiaTheme="majorEastAsia" w:hAnsi="Arial" w:cs="Arial"/>
          <w:sz w:val="22"/>
          <w:szCs w:val="22"/>
        </w:rPr>
        <w:t>n the</w:t>
      </w:r>
      <w:r w:rsidRPr="00D3732E">
        <w:rPr>
          <w:rStyle w:val="normaltextrun"/>
          <w:rFonts w:ascii="Arial" w:eastAsiaTheme="majorEastAsia" w:hAnsi="Arial" w:cs="Arial"/>
          <w:b/>
          <w:sz w:val="22"/>
          <w:szCs w:val="22"/>
        </w:rPr>
        <w:t> Income Information</w:t>
      </w:r>
      <w:r w:rsidRPr="00D3732E">
        <w:rPr>
          <w:rStyle w:val="normaltextrun"/>
          <w:rFonts w:ascii="Arial" w:eastAsiaTheme="majorEastAsia" w:hAnsi="Arial" w:cs="Arial"/>
          <w:sz w:val="22"/>
          <w:szCs w:val="22"/>
        </w:rPr>
        <w:t xml:space="preserve"> section, </w:t>
      </w:r>
      <w:r>
        <w:rPr>
          <w:rStyle w:val="normaltextrun"/>
          <w:rFonts w:ascii="Arial" w:eastAsiaTheme="majorEastAsia" w:hAnsi="Arial" w:cs="Arial"/>
          <w:sz w:val="22"/>
          <w:szCs w:val="22"/>
        </w:rPr>
        <w:t>click</w:t>
      </w:r>
      <w:r w:rsidRPr="00D3732E">
        <w:rPr>
          <w:rStyle w:val="normaltextrun"/>
          <w:rFonts w:ascii="Arial" w:eastAsiaTheme="majorEastAsia" w:hAnsi="Arial" w:cs="Arial"/>
          <w:sz w:val="22"/>
          <w:szCs w:val="22"/>
        </w:rPr>
        <w:t xml:space="preserve"> the </w:t>
      </w:r>
      <w:r w:rsidRPr="00D3732E">
        <w:rPr>
          <w:rStyle w:val="normaltextrun"/>
          <w:rFonts w:ascii="Arial" w:eastAsiaTheme="majorEastAsia" w:hAnsi="Arial" w:cs="Arial"/>
          <w:b/>
          <w:sz w:val="22"/>
          <w:szCs w:val="22"/>
        </w:rPr>
        <w:t>New</w:t>
      </w:r>
      <w:r w:rsidRPr="00D3732E">
        <w:rPr>
          <w:rStyle w:val="normaltextrun"/>
          <w:rFonts w:ascii="Arial" w:eastAsiaTheme="majorEastAsia" w:hAnsi="Arial" w:cs="Arial"/>
          <w:sz w:val="22"/>
          <w:szCs w:val="22"/>
        </w:rPr>
        <w:t> button.</w:t>
      </w:r>
      <w:r w:rsidRPr="00D3732E">
        <w:rPr>
          <w:rStyle w:val="eop"/>
          <w:rFonts w:ascii="Arial" w:eastAsiaTheme="majorEastAsia" w:hAnsi="Arial" w:cs="Arial"/>
          <w:sz w:val="22"/>
          <w:szCs w:val="22"/>
        </w:rPr>
        <w:t> </w:t>
      </w:r>
    </w:p>
    <w:p w14:paraId="034BC01B" w14:textId="77777777" w:rsidR="007B0134" w:rsidRDefault="007B0134" w:rsidP="007B0134">
      <w:pPr>
        <w:pStyle w:val="paragraph"/>
        <w:spacing w:before="0" w:beforeAutospacing="0" w:after="120" w:afterAutospacing="0"/>
        <w:textAlignment w:val="baseline"/>
        <w:rPr>
          <w:rStyle w:val="eop"/>
          <w:rFonts w:ascii="Arial" w:eastAsiaTheme="majorEastAsia" w:hAnsi="Arial" w:cs="Arial"/>
          <w:b/>
          <w:bCs/>
          <w:color w:val="2F5496" w:themeColor="accent1" w:themeShade="BF"/>
          <w:sz w:val="22"/>
          <w:szCs w:val="22"/>
        </w:rPr>
      </w:pPr>
    </w:p>
    <w:p w14:paraId="0C1590D2" w14:textId="3A77E6BA" w:rsidR="007B0134" w:rsidRDefault="007B0134" w:rsidP="007B0134">
      <w:pPr>
        <w:pStyle w:val="paragraph"/>
        <w:spacing w:before="0" w:beforeAutospacing="0" w:after="120" w:afterAutospacing="0"/>
        <w:textAlignment w:val="baseline"/>
        <w:rPr>
          <w:rStyle w:val="eop"/>
          <w:rFonts w:ascii="Arial" w:eastAsiaTheme="majorEastAsia" w:hAnsi="Arial" w:cs="Arial"/>
          <w:sz w:val="22"/>
          <w:szCs w:val="22"/>
        </w:rPr>
      </w:pPr>
      <w:r w:rsidRPr="0045242E">
        <w:rPr>
          <w:rStyle w:val="eop"/>
          <w:rFonts w:ascii="Arial" w:eastAsiaTheme="majorEastAsia" w:hAnsi="Arial" w:cs="Arial"/>
          <w:b/>
          <w:bCs/>
          <w:color w:val="2F5496" w:themeColor="accent1" w:themeShade="BF"/>
          <w:sz w:val="22"/>
          <w:szCs w:val="22"/>
        </w:rPr>
        <w:t xml:space="preserve">STEP </w:t>
      </w:r>
      <w:r w:rsidR="00D13B10">
        <w:rPr>
          <w:rStyle w:val="eop"/>
          <w:rFonts w:ascii="Arial" w:eastAsiaTheme="majorEastAsia" w:hAnsi="Arial" w:cs="Arial"/>
          <w:b/>
          <w:bCs/>
          <w:color w:val="2F5496" w:themeColor="accent1" w:themeShade="BF"/>
          <w:sz w:val="22"/>
          <w:szCs w:val="22"/>
        </w:rPr>
        <w:t>4</w:t>
      </w:r>
      <w:r w:rsidRPr="0045242E">
        <w:rPr>
          <w:rStyle w:val="eop"/>
          <w:rFonts w:ascii="Arial" w:eastAsiaTheme="majorEastAsia" w:hAnsi="Arial" w:cs="Arial"/>
          <w:b/>
          <w:bCs/>
          <w:color w:val="2F5496" w:themeColor="accent1" w:themeShade="BF"/>
          <w:sz w:val="22"/>
          <w:szCs w:val="22"/>
        </w:rPr>
        <w:t>:</w:t>
      </w:r>
      <w:r w:rsidRPr="0045242E">
        <w:rPr>
          <w:rStyle w:val="eop"/>
          <w:rFonts w:ascii="Arial" w:eastAsiaTheme="majorEastAsia" w:hAnsi="Arial" w:cs="Arial"/>
          <w:color w:val="2F5496" w:themeColor="accent1" w:themeShade="BF"/>
          <w:sz w:val="22"/>
          <w:szCs w:val="22"/>
        </w:rPr>
        <w:t xml:space="preserve"> </w:t>
      </w:r>
      <w:r w:rsidRPr="00D3732E">
        <w:rPr>
          <w:rStyle w:val="eop"/>
          <w:rFonts w:ascii="Arial" w:eastAsiaTheme="majorEastAsia" w:hAnsi="Arial" w:cs="Arial"/>
          <w:sz w:val="22"/>
          <w:szCs w:val="22"/>
        </w:rPr>
        <w:t xml:space="preserve">On the </w:t>
      </w:r>
      <w:r>
        <w:rPr>
          <w:rStyle w:val="eop"/>
          <w:rFonts w:ascii="Arial" w:eastAsiaTheme="majorEastAsia" w:hAnsi="Arial" w:cs="Arial"/>
          <w:b/>
          <w:bCs/>
          <w:sz w:val="22"/>
          <w:szCs w:val="22"/>
        </w:rPr>
        <w:t>Information</w:t>
      </w:r>
      <w:r w:rsidRPr="00D3732E">
        <w:rPr>
          <w:rStyle w:val="eop"/>
          <w:rFonts w:ascii="Arial" w:eastAsiaTheme="majorEastAsia" w:hAnsi="Arial" w:cs="Arial"/>
          <w:sz w:val="22"/>
          <w:szCs w:val="22"/>
        </w:rPr>
        <w:t xml:space="preserve"> </w:t>
      </w:r>
      <w:r>
        <w:rPr>
          <w:rStyle w:val="eop"/>
          <w:rFonts w:ascii="Arial" w:eastAsiaTheme="majorEastAsia" w:hAnsi="Arial" w:cs="Arial"/>
          <w:sz w:val="22"/>
          <w:szCs w:val="22"/>
        </w:rPr>
        <w:t>section</w:t>
      </w:r>
      <w:r w:rsidRPr="00D3732E">
        <w:rPr>
          <w:rStyle w:val="eop"/>
          <w:rFonts w:ascii="Arial" w:eastAsiaTheme="majorEastAsia" w:hAnsi="Arial" w:cs="Arial"/>
          <w:sz w:val="22"/>
          <w:szCs w:val="22"/>
        </w:rPr>
        <w:t xml:space="preserve">, complete the following mandatory fields: </w:t>
      </w:r>
    </w:p>
    <w:p w14:paraId="326186EF" w14:textId="77777777" w:rsidR="007B0134" w:rsidRDefault="007B0134" w:rsidP="007B0134">
      <w:pPr>
        <w:pStyle w:val="paragraph"/>
        <w:numPr>
          <w:ilvl w:val="0"/>
          <w:numId w:val="46"/>
        </w:numPr>
        <w:spacing w:before="0" w:beforeAutospacing="0" w:after="120" w:afterAutospacing="0"/>
        <w:textAlignment w:val="baseline"/>
        <w:rPr>
          <w:rStyle w:val="eop"/>
          <w:rFonts w:ascii="Arial" w:eastAsiaTheme="majorEastAsia" w:hAnsi="Arial" w:cs="Arial"/>
          <w:sz w:val="22"/>
          <w:szCs w:val="22"/>
        </w:rPr>
      </w:pPr>
      <w:r w:rsidRPr="001663CC">
        <w:rPr>
          <w:rStyle w:val="eop"/>
          <w:rFonts w:ascii="Arial" w:eastAsiaTheme="majorEastAsia" w:hAnsi="Arial" w:cs="Arial"/>
          <w:b/>
          <w:bCs/>
          <w:sz w:val="22"/>
          <w:szCs w:val="22"/>
        </w:rPr>
        <w:t>Type</w:t>
      </w:r>
      <w:r>
        <w:rPr>
          <w:rStyle w:val="eop"/>
          <w:rFonts w:ascii="Arial" w:eastAsiaTheme="majorEastAsia" w:hAnsi="Arial" w:cs="Arial"/>
          <w:sz w:val="22"/>
          <w:szCs w:val="22"/>
        </w:rPr>
        <w:t>: User Created</w:t>
      </w:r>
    </w:p>
    <w:p w14:paraId="62824399" w14:textId="77777777" w:rsidR="007B0134" w:rsidRDefault="007B0134" w:rsidP="007B0134">
      <w:pPr>
        <w:pStyle w:val="paragraph"/>
        <w:numPr>
          <w:ilvl w:val="0"/>
          <w:numId w:val="46"/>
        </w:numPr>
        <w:spacing w:before="0" w:beforeAutospacing="0" w:after="120" w:afterAutospacing="0"/>
        <w:textAlignment w:val="baseline"/>
        <w:rPr>
          <w:rStyle w:val="eop"/>
          <w:rFonts w:ascii="Arial" w:eastAsiaTheme="majorEastAsia" w:hAnsi="Arial" w:cs="Arial"/>
          <w:sz w:val="22"/>
          <w:szCs w:val="22"/>
        </w:rPr>
      </w:pPr>
      <w:r w:rsidRPr="001663CC">
        <w:rPr>
          <w:rStyle w:val="eop"/>
          <w:rFonts w:ascii="Arial" w:eastAsiaTheme="majorEastAsia" w:hAnsi="Arial" w:cs="Arial"/>
          <w:b/>
          <w:bCs/>
          <w:sz w:val="22"/>
          <w:szCs w:val="22"/>
        </w:rPr>
        <w:t>Subtype</w:t>
      </w:r>
      <w:r>
        <w:rPr>
          <w:rStyle w:val="eop"/>
          <w:rFonts w:ascii="Arial" w:eastAsiaTheme="majorEastAsia" w:hAnsi="Arial" w:cs="Arial"/>
          <w:sz w:val="22"/>
          <w:szCs w:val="22"/>
        </w:rPr>
        <w:t>:</w:t>
      </w:r>
      <w:r w:rsidRPr="001663CC">
        <w:rPr>
          <w:rFonts w:ascii="Arial" w:eastAsiaTheme="majorEastAsia" w:hAnsi="Arial" w:cs="Arial"/>
          <w:sz w:val="22"/>
          <w:szCs w:val="22"/>
        </w:rPr>
        <w:t xml:space="preserve"> </w:t>
      </w:r>
      <w:r>
        <w:rPr>
          <w:rStyle w:val="eop"/>
          <w:rFonts w:ascii="Arial" w:eastAsiaTheme="majorEastAsia" w:hAnsi="Arial" w:cs="Arial"/>
          <w:sz w:val="22"/>
          <w:szCs w:val="22"/>
        </w:rPr>
        <w:t>User Created</w:t>
      </w:r>
    </w:p>
    <w:p w14:paraId="3A682BCC" w14:textId="77777777" w:rsidR="007B0134" w:rsidRDefault="007B0134" w:rsidP="007B0134">
      <w:pPr>
        <w:pStyle w:val="paragraph"/>
        <w:numPr>
          <w:ilvl w:val="0"/>
          <w:numId w:val="46"/>
        </w:numPr>
        <w:spacing w:before="0" w:beforeAutospacing="0" w:after="120" w:afterAutospacing="0"/>
        <w:textAlignment w:val="baseline"/>
        <w:rPr>
          <w:rStyle w:val="eop"/>
          <w:rFonts w:ascii="Arial" w:eastAsiaTheme="majorEastAsia" w:hAnsi="Arial" w:cs="Arial"/>
          <w:sz w:val="22"/>
          <w:szCs w:val="22"/>
        </w:rPr>
      </w:pPr>
      <w:r w:rsidRPr="001663CC">
        <w:rPr>
          <w:rStyle w:val="eop"/>
          <w:rFonts w:ascii="Arial" w:eastAsiaTheme="majorEastAsia" w:hAnsi="Arial" w:cs="Arial"/>
          <w:b/>
          <w:bCs/>
          <w:sz w:val="22"/>
          <w:szCs w:val="22"/>
        </w:rPr>
        <w:t>Start Date</w:t>
      </w:r>
      <w:r>
        <w:rPr>
          <w:rStyle w:val="eop"/>
          <w:rFonts w:ascii="Arial" w:eastAsiaTheme="majorEastAsia" w:hAnsi="Arial" w:cs="Arial"/>
          <w:sz w:val="22"/>
          <w:szCs w:val="22"/>
        </w:rPr>
        <w:t>:</w:t>
      </w:r>
      <w:r w:rsidRPr="001663CC">
        <w:rPr>
          <w:rFonts w:ascii="Arial" w:eastAsiaTheme="majorEastAsia" w:hAnsi="Arial" w:cs="Arial"/>
          <w:sz w:val="22"/>
          <w:szCs w:val="22"/>
        </w:rPr>
        <w:t xml:space="preserve"> </w:t>
      </w:r>
      <w:r>
        <w:rPr>
          <w:rStyle w:val="eop"/>
          <w:rFonts w:ascii="Arial" w:eastAsiaTheme="majorEastAsia" w:hAnsi="Arial" w:cs="Arial"/>
          <w:sz w:val="22"/>
          <w:szCs w:val="22"/>
        </w:rPr>
        <w:t>User Created</w:t>
      </w:r>
    </w:p>
    <w:p w14:paraId="4964FFC9" w14:textId="77777777" w:rsidR="007B0134" w:rsidRDefault="007B0134" w:rsidP="007B0134">
      <w:pPr>
        <w:pStyle w:val="paragraph"/>
        <w:numPr>
          <w:ilvl w:val="0"/>
          <w:numId w:val="46"/>
        </w:numPr>
        <w:spacing w:before="0" w:beforeAutospacing="0" w:after="120" w:afterAutospacing="0"/>
        <w:textAlignment w:val="baseline"/>
        <w:rPr>
          <w:rStyle w:val="eop"/>
          <w:rFonts w:ascii="Arial" w:eastAsiaTheme="majorEastAsia" w:hAnsi="Arial" w:cs="Arial"/>
          <w:sz w:val="22"/>
          <w:szCs w:val="22"/>
        </w:rPr>
      </w:pPr>
      <w:r w:rsidRPr="001663CC">
        <w:rPr>
          <w:rStyle w:val="eop"/>
          <w:rFonts w:ascii="Arial" w:eastAsiaTheme="majorEastAsia" w:hAnsi="Arial" w:cs="Arial"/>
          <w:b/>
          <w:bCs/>
          <w:sz w:val="22"/>
          <w:szCs w:val="22"/>
        </w:rPr>
        <w:t>Current Value</w:t>
      </w:r>
      <w:r>
        <w:rPr>
          <w:rStyle w:val="eop"/>
          <w:rFonts w:ascii="Arial" w:eastAsiaTheme="majorEastAsia" w:hAnsi="Arial" w:cs="Arial"/>
          <w:sz w:val="22"/>
          <w:szCs w:val="22"/>
        </w:rPr>
        <w:t>:</w:t>
      </w:r>
      <w:r w:rsidRPr="001663CC">
        <w:rPr>
          <w:rFonts w:ascii="Arial" w:eastAsiaTheme="majorEastAsia" w:hAnsi="Arial" w:cs="Arial"/>
          <w:sz w:val="22"/>
          <w:szCs w:val="22"/>
        </w:rPr>
        <w:t xml:space="preserve"> </w:t>
      </w:r>
      <w:r>
        <w:rPr>
          <w:rStyle w:val="eop"/>
          <w:rFonts w:ascii="Arial" w:eastAsiaTheme="majorEastAsia" w:hAnsi="Arial" w:cs="Arial"/>
          <w:sz w:val="22"/>
          <w:szCs w:val="22"/>
        </w:rPr>
        <w:t>User Created</w:t>
      </w:r>
    </w:p>
    <w:p w14:paraId="42B59138" w14:textId="77777777" w:rsidR="007B0134" w:rsidRDefault="007B0134" w:rsidP="007B0134">
      <w:pPr>
        <w:pStyle w:val="paragraph"/>
        <w:numPr>
          <w:ilvl w:val="0"/>
          <w:numId w:val="46"/>
        </w:numPr>
        <w:spacing w:before="0" w:beforeAutospacing="0" w:after="120" w:afterAutospacing="0"/>
        <w:textAlignment w:val="baseline"/>
        <w:rPr>
          <w:rStyle w:val="eop"/>
          <w:rFonts w:ascii="Arial" w:eastAsiaTheme="majorEastAsia" w:hAnsi="Arial" w:cs="Arial"/>
          <w:sz w:val="22"/>
          <w:szCs w:val="22"/>
        </w:rPr>
      </w:pPr>
      <w:r w:rsidRPr="00D3732E">
        <w:rPr>
          <w:rStyle w:val="eop"/>
          <w:rFonts w:ascii="Arial" w:eastAsiaTheme="majorEastAsia" w:hAnsi="Arial" w:cs="Arial"/>
          <w:sz w:val="22"/>
          <w:szCs w:val="22"/>
        </w:rPr>
        <w:t xml:space="preserve"> </w:t>
      </w:r>
      <w:r w:rsidRPr="001663CC">
        <w:rPr>
          <w:rStyle w:val="eop"/>
          <w:rFonts w:ascii="Arial" w:eastAsiaTheme="majorEastAsia" w:hAnsi="Arial" w:cs="Arial"/>
          <w:b/>
          <w:bCs/>
          <w:sz w:val="22"/>
          <w:szCs w:val="22"/>
        </w:rPr>
        <w:t>Frequency</w:t>
      </w:r>
      <w:r>
        <w:rPr>
          <w:rStyle w:val="eop"/>
          <w:rFonts w:ascii="Arial" w:eastAsiaTheme="majorEastAsia" w:hAnsi="Arial" w:cs="Arial"/>
          <w:sz w:val="22"/>
          <w:szCs w:val="22"/>
        </w:rPr>
        <w:t>:</w:t>
      </w:r>
      <w:r w:rsidRPr="001663CC">
        <w:rPr>
          <w:rFonts w:ascii="Arial" w:eastAsiaTheme="majorEastAsia" w:hAnsi="Arial" w:cs="Arial"/>
          <w:sz w:val="22"/>
          <w:szCs w:val="22"/>
        </w:rPr>
        <w:t xml:space="preserve"> </w:t>
      </w:r>
      <w:r>
        <w:rPr>
          <w:rStyle w:val="eop"/>
          <w:rFonts w:ascii="Arial" w:eastAsiaTheme="majorEastAsia" w:hAnsi="Arial" w:cs="Arial"/>
          <w:sz w:val="22"/>
          <w:szCs w:val="22"/>
        </w:rPr>
        <w:t>User Created</w:t>
      </w:r>
    </w:p>
    <w:p w14:paraId="4A90EAF5" w14:textId="77777777" w:rsidR="007B0134" w:rsidRDefault="007B0134" w:rsidP="007B0134">
      <w:pPr>
        <w:pStyle w:val="paragraph"/>
        <w:spacing w:before="0" w:beforeAutospacing="0" w:after="120" w:afterAutospacing="0"/>
        <w:textAlignment w:val="baseline"/>
        <w:rPr>
          <w:rStyle w:val="eop"/>
          <w:rFonts w:ascii="Arial" w:eastAsiaTheme="majorEastAsia" w:hAnsi="Arial" w:cs="Arial"/>
          <w:b/>
          <w:bCs/>
          <w:color w:val="2F5496" w:themeColor="accent1" w:themeShade="BF"/>
          <w:sz w:val="22"/>
          <w:szCs w:val="22"/>
        </w:rPr>
      </w:pPr>
    </w:p>
    <w:p w14:paraId="34929C23" w14:textId="080DBE53" w:rsidR="007B0134" w:rsidRDefault="007B0134" w:rsidP="007B0134">
      <w:pPr>
        <w:pStyle w:val="paragraph"/>
        <w:spacing w:before="0" w:beforeAutospacing="0" w:after="120" w:afterAutospacing="0"/>
        <w:textAlignment w:val="baseline"/>
        <w:rPr>
          <w:rStyle w:val="eop"/>
          <w:rFonts w:ascii="Arial" w:eastAsiaTheme="majorEastAsia" w:hAnsi="Arial" w:cs="Arial"/>
          <w:sz w:val="22"/>
          <w:szCs w:val="22"/>
        </w:rPr>
      </w:pPr>
      <w:r w:rsidRPr="001663CC">
        <w:rPr>
          <w:rStyle w:val="eop"/>
          <w:rFonts w:ascii="Arial" w:eastAsiaTheme="majorEastAsia" w:hAnsi="Arial" w:cs="Arial"/>
          <w:b/>
          <w:bCs/>
          <w:color w:val="2F5496" w:themeColor="accent1" w:themeShade="BF"/>
          <w:sz w:val="22"/>
          <w:szCs w:val="22"/>
        </w:rPr>
        <w:t xml:space="preserve">STEP </w:t>
      </w:r>
      <w:r w:rsidR="00D13B10">
        <w:rPr>
          <w:rStyle w:val="eop"/>
          <w:rFonts w:ascii="Arial" w:eastAsiaTheme="majorEastAsia" w:hAnsi="Arial" w:cs="Arial"/>
          <w:b/>
          <w:bCs/>
          <w:color w:val="2F5496" w:themeColor="accent1" w:themeShade="BF"/>
          <w:sz w:val="22"/>
          <w:szCs w:val="22"/>
        </w:rPr>
        <w:t>5</w:t>
      </w:r>
      <w:r w:rsidRPr="001663CC">
        <w:rPr>
          <w:rStyle w:val="eop"/>
          <w:rFonts w:ascii="Arial" w:eastAsiaTheme="majorEastAsia" w:hAnsi="Arial" w:cs="Arial"/>
          <w:b/>
          <w:bCs/>
          <w:color w:val="2F5496" w:themeColor="accent1" w:themeShade="BF"/>
          <w:sz w:val="22"/>
          <w:szCs w:val="22"/>
        </w:rPr>
        <w:t>:</w:t>
      </w:r>
      <w:r w:rsidRPr="001663CC">
        <w:rPr>
          <w:rStyle w:val="eop"/>
          <w:rFonts w:ascii="Arial" w:eastAsiaTheme="majorEastAsia" w:hAnsi="Arial" w:cs="Arial"/>
          <w:color w:val="2F5496" w:themeColor="accent1" w:themeShade="BF"/>
          <w:sz w:val="22"/>
          <w:szCs w:val="22"/>
        </w:rPr>
        <w:t xml:space="preserve"> </w:t>
      </w:r>
      <w:r w:rsidRPr="00D3732E">
        <w:rPr>
          <w:rStyle w:val="eop"/>
          <w:rFonts w:ascii="Arial" w:eastAsiaTheme="majorEastAsia" w:hAnsi="Arial" w:cs="Arial"/>
          <w:sz w:val="22"/>
          <w:szCs w:val="22"/>
        </w:rPr>
        <w:t xml:space="preserve">Click the </w:t>
      </w:r>
      <w:r w:rsidRPr="0045242E">
        <w:rPr>
          <w:rStyle w:val="eop"/>
          <w:rFonts w:ascii="Arial" w:eastAsiaTheme="majorEastAsia" w:hAnsi="Arial" w:cs="Arial"/>
          <w:b/>
          <w:bCs/>
          <w:sz w:val="22"/>
          <w:szCs w:val="22"/>
        </w:rPr>
        <w:t>Save</w:t>
      </w:r>
      <w:r w:rsidRPr="00D3732E">
        <w:rPr>
          <w:rStyle w:val="eop"/>
          <w:rFonts w:ascii="Arial" w:eastAsiaTheme="majorEastAsia" w:hAnsi="Arial" w:cs="Arial"/>
          <w:sz w:val="22"/>
          <w:szCs w:val="22"/>
        </w:rPr>
        <w:t xml:space="preserve"> button. </w:t>
      </w:r>
    </w:p>
    <w:p w14:paraId="777CAA1A" w14:textId="77777777" w:rsidR="007B0134" w:rsidRDefault="007B0134" w:rsidP="007B0134">
      <w:pPr>
        <w:pStyle w:val="paragraph"/>
        <w:spacing w:before="0" w:beforeAutospacing="0" w:after="120" w:afterAutospacing="0"/>
        <w:textAlignment w:val="baseline"/>
        <w:rPr>
          <w:rStyle w:val="eop"/>
          <w:rFonts w:ascii="Arial" w:eastAsiaTheme="majorEastAsia" w:hAnsi="Arial" w:cs="Arial"/>
          <w:b/>
          <w:sz w:val="22"/>
          <w:szCs w:val="22"/>
        </w:rPr>
      </w:pPr>
    </w:p>
    <w:p w14:paraId="04969AEA" w14:textId="77777777" w:rsidR="007B0134" w:rsidRPr="00D3732E" w:rsidRDefault="007B0134" w:rsidP="007B0134">
      <w:pPr>
        <w:pStyle w:val="paragraph"/>
        <w:spacing w:before="0" w:beforeAutospacing="0" w:after="120" w:afterAutospacing="0"/>
        <w:ind w:firstLine="360"/>
        <w:textAlignment w:val="baseline"/>
        <w:rPr>
          <w:rStyle w:val="eop"/>
          <w:rFonts w:ascii="Arial" w:eastAsiaTheme="majorEastAsia" w:hAnsi="Arial" w:cs="Arial"/>
          <w:sz w:val="22"/>
          <w:szCs w:val="22"/>
        </w:rPr>
      </w:pPr>
      <w:r w:rsidRPr="00D3732E">
        <w:rPr>
          <w:rStyle w:val="eop"/>
          <w:rFonts w:ascii="Arial" w:eastAsiaTheme="majorEastAsia" w:hAnsi="Arial" w:cs="Arial"/>
          <w:b/>
          <w:sz w:val="22"/>
          <w:szCs w:val="22"/>
        </w:rPr>
        <w:t>NOTE</w:t>
      </w:r>
      <w:r w:rsidRPr="00D3732E">
        <w:rPr>
          <w:rStyle w:val="eop"/>
          <w:rFonts w:ascii="Arial" w:eastAsiaTheme="majorEastAsia" w:hAnsi="Arial" w:cs="Arial"/>
          <w:sz w:val="22"/>
          <w:szCs w:val="22"/>
        </w:rPr>
        <w:t xml:space="preserve">: </w:t>
      </w:r>
    </w:p>
    <w:p w14:paraId="20C1B30A" w14:textId="77777777" w:rsidR="007B0134" w:rsidRPr="00D3732E" w:rsidRDefault="007B0134" w:rsidP="007B0134">
      <w:pPr>
        <w:pStyle w:val="paragraph"/>
        <w:numPr>
          <w:ilvl w:val="0"/>
          <w:numId w:val="8"/>
        </w:numPr>
        <w:spacing w:before="0" w:beforeAutospacing="0" w:after="0" w:afterAutospacing="0"/>
        <w:textAlignment w:val="baseline"/>
        <w:rPr>
          <w:rFonts w:ascii="Arial" w:hAnsi="Arial" w:cs="Arial"/>
          <w:sz w:val="18"/>
          <w:szCs w:val="18"/>
        </w:rPr>
      </w:pPr>
      <w:r w:rsidRPr="00D3732E">
        <w:rPr>
          <w:rStyle w:val="eop"/>
          <w:rFonts w:ascii="Arial" w:eastAsiaTheme="majorEastAsia" w:hAnsi="Arial" w:cs="Arial"/>
          <w:sz w:val="22"/>
          <w:szCs w:val="22"/>
        </w:rPr>
        <w:t xml:space="preserve">When the Type field is selected, the Subtype field will activate. The Subtype field options will change depending on which option is selected in the Type field. </w:t>
      </w:r>
    </w:p>
    <w:p w14:paraId="41FE4AAB" w14:textId="77777777" w:rsidR="007B0134" w:rsidRPr="00D3732E" w:rsidRDefault="007B0134" w:rsidP="007B0134">
      <w:pPr>
        <w:pStyle w:val="paragraph"/>
        <w:numPr>
          <w:ilvl w:val="0"/>
          <w:numId w:val="8"/>
        </w:numPr>
        <w:spacing w:before="0" w:beforeAutospacing="0" w:after="0" w:afterAutospacing="0"/>
        <w:textAlignment w:val="baseline"/>
        <w:rPr>
          <w:rFonts w:ascii="Arial" w:hAnsi="Arial" w:cs="Arial"/>
          <w:sz w:val="18"/>
          <w:szCs w:val="18"/>
        </w:rPr>
      </w:pPr>
      <w:r w:rsidRPr="00D3732E">
        <w:rPr>
          <w:rStyle w:val="normaltextrun"/>
          <w:rFonts w:ascii="Arial" w:eastAsiaTheme="majorEastAsia" w:hAnsi="Arial" w:cs="Arial"/>
          <w:sz w:val="22"/>
          <w:szCs w:val="22"/>
        </w:rPr>
        <w:t>If there is uncertainty on the </w:t>
      </w:r>
      <w:r w:rsidRPr="00D3732E">
        <w:rPr>
          <w:rStyle w:val="normaltextrun"/>
          <w:rFonts w:ascii="Arial" w:eastAsiaTheme="majorEastAsia" w:hAnsi="Arial" w:cs="Arial"/>
          <w:b/>
          <w:sz w:val="22"/>
          <w:szCs w:val="22"/>
        </w:rPr>
        <w:t>Start Date </w:t>
      </w:r>
      <w:r w:rsidRPr="00D3732E">
        <w:rPr>
          <w:rStyle w:val="normaltextrun"/>
          <w:rFonts w:ascii="Arial" w:eastAsiaTheme="majorEastAsia" w:hAnsi="Arial" w:cs="Arial"/>
          <w:sz w:val="22"/>
          <w:szCs w:val="22"/>
        </w:rPr>
        <w:t>and/or </w:t>
      </w:r>
      <w:r w:rsidRPr="00D3732E">
        <w:rPr>
          <w:rStyle w:val="normaltextrun"/>
          <w:rFonts w:ascii="Arial" w:eastAsiaTheme="majorEastAsia" w:hAnsi="Arial" w:cs="Arial"/>
          <w:b/>
          <w:sz w:val="22"/>
          <w:szCs w:val="22"/>
        </w:rPr>
        <w:t>Current</w:t>
      </w:r>
      <w:r w:rsidRPr="00D3732E">
        <w:rPr>
          <w:rStyle w:val="normaltextrun"/>
          <w:rFonts w:ascii="Arial" w:eastAsiaTheme="majorEastAsia" w:hAnsi="Arial" w:cs="Arial"/>
          <w:sz w:val="22"/>
          <w:szCs w:val="22"/>
        </w:rPr>
        <w:t> </w:t>
      </w:r>
      <w:r w:rsidRPr="00D3732E">
        <w:rPr>
          <w:rStyle w:val="normaltextrun"/>
          <w:rFonts w:ascii="Arial" w:eastAsiaTheme="majorEastAsia" w:hAnsi="Arial" w:cs="Arial"/>
          <w:b/>
          <w:sz w:val="22"/>
          <w:szCs w:val="22"/>
        </w:rPr>
        <w:t>Value</w:t>
      </w:r>
      <w:r w:rsidRPr="00D3732E">
        <w:rPr>
          <w:rStyle w:val="normaltextrun"/>
          <w:rFonts w:ascii="Arial" w:eastAsiaTheme="majorEastAsia" w:hAnsi="Arial" w:cs="Arial"/>
          <w:sz w:val="22"/>
          <w:szCs w:val="22"/>
        </w:rPr>
        <w:t>, the Eligibility Resource needs to enter their best estimate. </w:t>
      </w:r>
      <w:r w:rsidRPr="00D3732E">
        <w:rPr>
          <w:rStyle w:val="eop"/>
          <w:rFonts w:ascii="Arial" w:eastAsiaTheme="majorEastAsia" w:hAnsi="Arial" w:cs="Arial"/>
          <w:sz w:val="22"/>
          <w:szCs w:val="22"/>
        </w:rPr>
        <w:t> </w:t>
      </w:r>
    </w:p>
    <w:p w14:paraId="53835943" w14:textId="77777777" w:rsidR="007B0134" w:rsidRDefault="007B0134" w:rsidP="007B0134">
      <w:pPr>
        <w:pStyle w:val="paragraph"/>
        <w:spacing w:before="0" w:beforeAutospacing="0" w:after="120" w:afterAutospacing="0"/>
        <w:textAlignment w:val="baseline"/>
        <w:rPr>
          <w:rStyle w:val="normaltextrun"/>
          <w:rFonts w:ascii="Arial" w:eastAsiaTheme="majorEastAsia" w:hAnsi="Arial" w:cs="Arial"/>
          <w:b/>
          <w:color w:val="7030A0"/>
          <w:sz w:val="28"/>
          <w:szCs w:val="28"/>
        </w:rPr>
      </w:pPr>
    </w:p>
    <w:p w14:paraId="48DA0938" w14:textId="21C8E173" w:rsidR="00673E53" w:rsidRPr="00673E53" w:rsidRDefault="00673E53" w:rsidP="007B0134">
      <w:pPr>
        <w:pStyle w:val="paragraph"/>
        <w:spacing w:before="0" w:beforeAutospacing="0" w:after="120" w:afterAutospacing="0"/>
        <w:textAlignment w:val="baseline"/>
        <w:rPr>
          <w:rStyle w:val="normaltextrun"/>
          <w:rFonts w:ascii="Arial" w:eastAsiaTheme="majorEastAsia" w:hAnsi="Arial" w:cs="Arial"/>
          <w:bCs/>
          <w:sz w:val="22"/>
          <w:szCs w:val="22"/>
        </w:rPr>
      </w:pPr>
      <w:r w:rsidRPr="00673E53">
        <w:rPr>
          <w:rStyle w:val="normaltextrun"/>
          <w:rFonts w:ascii="Arial" w:eastAsiaTheme="majorEastAsia" w:hAnsi="Arial" w:cs="Arial"/>
          <w:b/>
          <w:color w:val="2F5496" w:themeColor="accent1" w:themeShade="BF"/>
          <w:sz w:val="22"/>
          <w:szCs w:val="22"/>
        </w:rPr>
        <w:t>STEP 5:</w:t>
      </w:r>
      <w:r>
        <w:rPr>
          <w:rStyle w:val="normaltextrun"/>
          <w:rFonts w:ascii="Arial" w:eastAsiaTheme="majorEastAsia" w:hAnsi="Arial" w:cs="Arial"/>
          <w:b/>
          <w:color w:val="2F5496" w:themeColor="accent1" w:themeShade="BF"/>
          <w:sz w:val="22"/>
          <w:szCs w:val="22"/>
        </w:rPr>
        <w:t xml:space="preserve"> </w:t>
      </w:r>
      <w:r w:rsidR="00183993" w:rsidRPr="00D3732E">
        <w:rPr>
          <w:rStyle w:val="normaltextrun"/>
          <w:rFonts w:ascii="Arial" w:eastAsiaTheme="majorEastAsia" w:hAnsi="Arial" w:cs="Arial"/>
          <w:sz w:val="22"/>
          <w:szCs w:val="22"/>
        </w:rPr>
        <w:t>Navigate back to the </w:t>
      </w:r>
      <w:r w:rsidR="00183993" w:rsidRPr="00D3732E">
        <w:rPr>
          <w:rStyle w:val="normaltextrun"/>
          <w:rFonts w:ascii="Arial" w:eastAsiaTheme="majorEastAsia" w:hAnsi="Arial" w:cs="Arial"/>
          <w:b/>
          <w:sz w:val="22"/>
          <w:szCs w:val="22"/>
        </w:rPr>
        <w:t>Child Income Information</w:t>
      </w:r>
      <w:r w:rsidR="00183993" w:rsidRPr="00D3732E">
        <w:rPr>
          <w:rStyle w:val="normaltextrun"/>
          <w:rFonts w:ascii="Arial" w:eastAsiaTheme="majorEastAsia" w:hAnsi="Arial" w:cs="Arial"/>
          <w:sz w:val="22"/>
          <w:szCs w:val="22"/>
        </w:rPr>
        <w:t> section</w:t>
      </w:r>
      <w:r w:rsidR="00183993">
        <w:rPr>
          <w:rStyle w:val="normaltextrun"/>
          <w:rFonts w:ascii="Arial" w:eastAsiaTheme="majorEastAsia" w:hAnsi="Arial" w:cs="Arial"/>
          <w:sz w:val="22"/>
          <w:szCs w:val="22"/>
        </w:rPr>
        <w:t xml:space="preserve"> and on the </w:t>
      </w:r>
      <w:r w:rsidR="00183993" w:rsidRPr="00863FC1">
        <w:rPr>
          <w:rStyle w:val="normaltextrun"/>
          <w:rFonts w:ascii="Arial" w:eastAsiaTheme="majorEastAsia" w:hAnsi="Arial" w:cs="Arial"/>
          <w:b/>
          <w:bCs/>
          <w:sz w:val="22"/>
          <w:szCs w:val="22"/>
        </w:rPr>
        <w:t>Income Information</w:t>
      </w:r>
      <w:r w:rsidR="00183993">
        <w:rPr>
          <w:rStyle w:val="normaltextrun"/>
          <w:rFonts w:ascii="Arial" w:eastAsiaTheme="majorEastAsia" w:hAnsi="Arial" w:cs="Arial"/>
          <w:sz w:val="22"/>
          <w:szCs w:val="22"/>
        </w:rPr>
        <w:t xml:space="preserve"> section s</w:t>
      </w:r>
      <w:r w:rsidR="00183993" w:rsidRPr="00D3732E">
        <w:rPr>
          <w:rStyle w:val="normaltextrun"/>
          <w:rFonts w:ascii="Arial" w:eastAsiaTheme="majorEastAsia" w:hAnsi="Arial" w:cs="Arial"/>
          <w:sz w:val="22"/>
          <w:szCs w:val="22"/>
        </w:rPr>
        <w:t>elect the </w:t>
      </w:r>
      <w:r w:rsidR="00183993" w:rsidRPr="00D3732E">
        <w:rPr>
          <w:rStyle w:val="normaltextrun"/>
          <w:rFonts w:ascii="Arial" w:eastAsiaTheme="majorEastAsia" w:hAnsi="Arial" w:cs="Arial"/>
          <w:b/>
          <w:sz w:val="22"/>
          <w:szCs w:val="22"/>
        </w:rPr>
        <w:t>Income/Property ID</w:t>
      </w:r>
      <w:r w:rsidR="00183993" w:rsidRPr="00D3732E">
        <w:rPr>
          <w:rStyle w:val="normaltextrun"/>
          <w:rFonts w:ascii="Arial" w:eastAsiaTheme="majorEastAsia" w:hAnsi="Arial" w:cs="Arial"/>
          <w:sz w:val="22"/>
          <w:szCs w:val="22"/>
        </w:rPr>
        <w:t> link.</w:t>
      </w:r>
      <w:r w:rsidR="00183993" w:rsidRPr="00D3732E">
        <w:rPr>
          <w:rStyle w:val="eop"/>
          <w:rFonts w:ascii="Arial" w:eastAsiaTheme="majorEastAsia" w:hAnsi="Arial" w:cs="Arial"/>
          <w:sz w:val="22"/>
          <w:szCs w:val="22"/>
        </w:rPr>
        <w:t> </w:t>
      </w:r>
    </w:p>
    <w:p w14:paraId="246B3EEE" w14:textId="77777777" w:rsidR="00673E53" w:rsidRPr="00D3732E" w:rsidRDefault="00673E53" w:rsidP="007B0134">
      <w:pPr>
        <w:pStyle w:val="paragraph"/>
        <w:spacing w:before="0" w:beforeAutospacing="0" w:after="120" w:afterAutospacing="0"/>
        <w:textAlignment w:val="baseline"/>
        <w:rPr>
          <w:rStyle w:val="normaltextrun"/>
          <w:rFonts w:ascii="Arial" w:eastAsiaTheme="majorEastAsia" w:hAnsi="Arial" w:cs="Arial"/>
          <w:b/>
          <w:color w:val="7030A0"/>
          <w:sz w:val="28"/>
          <w:szCs w:val="28"/>
        </w:rPr>
      </w:pPr>
    </w:p>
    <w:p w14:paraId="710442B1" w14:textId="77777777" w:rsidR="007B0134" w:rsidRPr="00D3732E" w:rsidRDefault="007B0134" w:rsidP="007B0134">
      <w:pPr>
        <w:pStyle w:val="Heading4"/>
        <w:spacing w:before="0"/>
        <w:textAlignment w:val="baseline"/>
      </w:pPr>
      <w:r>
        <w:t>View or Edit Child Income Information </w:t>
      </w:r>
    </w:p>
    <w:p w14:paraId="5C99C101" w14:textId="33B95A21" w:rsidR="007B0134" w:rsidRDefault="007B0134" w:rsidP="007B0134">
      <w:pPr>
        <w:pStyle w:val="paragraph"/>
        <w:spacing w:before="0" w:beforeAutospacing="0" w:after="120" w:afterAutospacing="0"/>
        <w:textAlignment w:val="baseline"/>
        <w:rPr>
          <w:rStyle w:val="normaltextrun"/>
          <w:rFonts w:ascii="Arial" w:eastAsiaTheme="majorEastAsia" w:hAnsi="Arial" w:cs="Arial"/>
          <w:sz w:val="22"/>
          <w:szCs w:val="22"/>
        </w:rPr>
      </w:pPr>
      <w:r w:rsidRPr="000E3803">
        <w:rPr>
          <w:rStyle w:val="normaltextrun"/>
          <w:rFonts w:ascii="Arial" w:eastAsiaTheme="majorEastAsia" w:hAnsi="Arial" w:cs="Arial"/>
          <w:b/>
          <w:color w:val="2F5496" w:themeColor="accent1" w:themeShade="BF"/>
          <w:sz w:val="22"/>
          <w:szCs w:val="22"/>
        </w:rPr>
        <w:t xml:space="preserve">STEP </w:t>
      </w:r>
      <w:r w:rsidR="00183993">
        <w:rPr>
          <w:rStyle w:val="normaltextrun"/>
          <w:rFonts w:ascii="Arial" w:eastAsiaTheme="majorEastAsia" w:hAnsi="Arial" w:cs="Arial"/>
          <w:b/>
          <w:color w:val="2F5496" w:themeColor="accent1" w:themeShade="BF"/>
          <w:sz w:val="22"/>
          <w:szCs w:val="22"/>
        </w:rPr>
        <w:t>1</w:t>
      </w:r>
      <w:r w:rsidRPr="000E3803">
        <w:rPr>
          <w:rStyle w:val="normaltextrun"/>
          <w:rFonts w:ascii="Arial" w:eastAsiaTheme="majorEastAsia" w:hAnsi="Arial" w:cs="Arial"/>
          <w:b/>
          <w:color w:val="2F5496" w:themeColor="accent1" w:themeShade="BF"/>
          <w:sz w:val="22"/>
          <w:szCs w:val="22"/>
        </w:rPr>
        <w:t>:</w:t>
      </w:r>
      <w:r w:rsidRPr="00D3732E">
        <w:rPr>
          <w:rStyle w:val="normaltextrun"/>
          <w:rFonts w:ascii="Arial" w:eastAsiaTheme="majorEastAsia" w:hAnsi="Arial" w:cs="Arial"/>
          <w:b/>
          <w:color w:val="0070C0"/>
          <w:sz w:val="22"/>
          <w:szCs w:val="22"/>
        </w:rPr>
        <w:t> </w:t>
      </w:r>
      <w:r>
        <w:rPr>
          <w:rStyle w:val="normaltextrun"/>
          <w:rFonts w:ascii="Arial" w:eastAsiaTheme="majorEastAsia" w:hAnsi="Arial" w:cs="Arial"/>
          <w:sz w:val="22"/>
          <w:szCs w:val="22"/>
        </w:rPr>
        <w:t>O</w:t>
      </w:r>
      <w:r w:rsidRPr="00D3732E">
        <w:rPr>
          <w:rStyle w:val="normaltextrun"/>
          <w:rFonts w:ascii="Arial" w:eastAsiaTheme="majorEastAsia" w:hAnsi="Arial" w:cs="Arial"/>
          <w:sz w:val="22"/>
          <w:szCs w:val="22"/>
        </w:rPr>
        <w:t>n the</w:t>
      </w:r>
      <w:r>
        <w:rPr>
          <w:rStyle w:val="normaltextrun"/>
          <w:rFonts w:ascii="Arial" w:eastAsiaTheme="majorEastAsia" w:hAnsi="Arial" w:cs="Arial"/>
          <w:sz w:val="22"/>
          <w:szCs w:val="22"/>
        </w:rPr>
        <w:t xml:space="preserve"> </w:t>
      </w:r>
      <w:r w:rsidRPr="00D3732E">
        <w:rPr>
          <w:rStyle w:val="normaltextrun"/>
          <w:rFonts w:ascii="Arial" w:eastAsiaTheme="majorEastAsia" w:hAnsi="Arial" w:cs="Arial"/>
          <w:b/>
          <w:sz w:val="22"/>
          <w:szCs w:val="22"/>
        </w:rPr>
        <w:t>Information</w:t>
      </w:r>
      <w:r w:rsidRPr="00D3732E">
        <w:rPr>
          <w:rStyle w:val="normaltextrun"/>
          <w:rFonts w:ascii="Arial" w:eastAsiaTheme="majorEastAsia" w:hAnsi="Arial" w:cs="Arial"/>
          <w:sz w:val="22"/>
          <w:szCs w:val="22"/>
        </w:rPr>
        <w:t xml:space="preserve"> section, view and edit the information. If edits are made, select </w:t>
      </w:r>
    </w:p>
    <w:p w14:paraId="118E2DEA" w14:textId="77777777" w:rsidR="007B0134" w:rsidRPr="00D3732E" w:rsidRDefault="007B0134" w:rsidP="007B0134">
      <w:pPr>
        <w:pStyle w:val="paragraph"/>
        <w:spacing w:before="0" w:beforeAutospacing="0" w:after="120" w:afterAutospacing="0"/>
        <w:textAlignment w:val="baseline"/>
        <w:rPr>
          <w:rFonts w:ascii="Arial" w:hAnsi="Arial" w:cs="Arial"/>
          <w:sz w:val="18"/>
          <w:szCs w:val="18"/>
        </w:rPr>
      </w:pPr>
      <w:r w:rsidRPr="00D3732E">
        <w:rPr>
          <w:rStyle w:val="normaltextrun"/>
          <w:rFonts w:ascii="Arial" w:eastAsiaTheme="majorEastAsia" w:hAnsi="Arial" w:cs="Arial"/>
          <w:sz w:val="22"/>
          <w:szCs w:val="22"/>
        </w:rPr>
        <w:t>the </w:t>
      </w:r>
      <w:r w:rsidRPr="00D3732E">
        <w:rPr>
          <w:rStyle w:val="normaltextrun"/>
          <w:rFonts w:ascii="Arial" w:eastAsiaTheme="majorEastAsia" w:hAnsi="Arial" w:cs="Arial"/>
          <w:b/>
          <w:sz w:val="22"/>
          <w:szCs w:val="22"/>
        </w:rPr>
        <w:t>Save</w:t>
      </w:r>
      <w:r w:rsidRPr="00D3732E">
        <w:rPr>
          <w:rStyle w:val="normaltextrun"/>
          <w:rFonts w:ascii="Arial" w:eastAsiaTheme="majorEastAsia" w:hAnsi="Arial" w:cs="Arial"/>
          <w:sz w:val="22"/>
          <w:szCs w:val="22"/>
        </w:rPr>
        <w:t> button.</w:t>
      </w:r>
      <w:r w:rsidRPr="00D3732E">
        <w:rPr>
          <w:rStyle w:val="eop"/>
          <w:rFonts w:ascii="Arial" w:eastAsiaTheme="majorEastAsia" w:hAnsi="Arial" w:cs="Arial"/>
          <w:sz w:val="22"/>
          <w:szCs w:val="22"/>
        </w:rPr>
        <w:t> </w:t>
      </w:r>
    </w:p>
    <w:p w14:paraId="168428BA" w14:textId="77777777" w:rsidR="007B0134" w:rsidRDefault="007B0134" w:rsidP="007B0134">
      <w:pPr>
        <w:pStyle w:val="paragraph"/>
        <w:spacing w:before="0" w:beforeAutospacing="0" w:after="120" w:afterAutospacing="0"/>
        <w:textAlignment w:val="baseline"/>
        <w:rPr>
          <w:rStyle w:val="normaltextrun"/>
          <w:rFonts w:ascii="Arial" w:eastAsiaTheme="majorEastAsia" w:hAnsi="Arial" w:cs="Arial"/>
          <w:b/>
          <w:sz w:val="22"/>
          <w:szCs w:val="22"/>
        </w:rPr>
      </w:pPr>
    </w:p>
    <w:p w14:paraId="671B1C51" w14:textId="77777777" w:rsidR="007B0134" w:rsidRDefault="007B0134" w:rsidP="007B0134">
      <w:pPr>
        <w:pStyle w:val="paragraph"/>
        <w:spacing w:before="0" w:beforeAutospacing="0" w:after="120" w:afterAutospacing="0"/>
        <w:ind w:firstLine="720"/>
        <w:textAlignment w:val="baseline"/>
        <w:rPr>
          <w:rStyle w:val="eop"/>
          <w:rFonts w:ascii="Arial" w:eastAsiaTheme="majorEastAsia" w:hAnsi="Arial" w:cs="Arial"/>
          <w:sz w:val="22"/>
          <w:szCs w:val="22"/>
        </w:rPr>
      </w:pPr>
      <w:r w:rsidRPr="00D3732E">
        <w:rPr>
          <w:rStyle w:val="normaltextrun"/>
          <w:rFonts w:ascii="Arial" w:eastAsiaTheme="majorEastAsia" w:hAnsi="Arial" w:cs="Arial"/>
          <w:b/>
          <w:sz w:val="22"/>
          <w:szCs w:val="22"/>
        </w:rPr>
        <w:t>NOTE</w:t>
      </w:r>
      <w:r w:rsidRPr="00D3732E">
        <w:rPr>
          <w:rStyle w:val="normaltextrun"/>
          <w:rFonts w:ascii="Arial" w:eastAsiaTheme="majorEastAsia" w:hAnsi="Arial" w:cs="Arial"/>
          <w:sz w:val="22"/>
          <w:szCs w:val="22"/>
        </w:rPr>
        <w:t>: To close out the income source, input an </w:t>
      </w:r>
      <w:r w:rsidRPr="00D3732E">
        <w:rPr>
          <w:rStyle w:val="normaltextrun"/>
          <w:rFonts w:ascii="Arial" w:eastAsiaTheme="majorEastAsia" w:hAnsi="Arial" w:cs="Arial"/>
          <w:b/>
          <w:sz w:val="22"/>
          <w:szCs w:val="22"/>
        </w:rPr>
        <w:t>End Date</w:t>
      </w:r>
      <w:r w:rsidRPr="00D3732E">
        <w:rPr>
          <w:rStyle w:val="normaltextrun"/>
          <w:rFonts w:ascii="Arial" w:eastAsiaTheme="majorEastAsia" w:hAnsi="Arial" w:cs="Arial"/>
          <w:sz w:val="22"/>
          <w:szCs w:val="22"/>
        </w:rPr>
        <w:t>.</w:t>
      </w:r>
      <w:r w:rsidRPr="00D3732E">
        <w:rPr>
          <w:rStyle w:val="eop"/>
          <w:rFonts w:ascii="Arial" w:eastAsiaTheme="majorEastAsia" w:hAnsi="Arial" w:cs="Arial"/>
          <w:sz w:val="22"/>
          <w:szCs w:val="22"/>
        </w:rPr>
        <w:t> </w:t>
      </w:r>
    </w:p>
    <w:p w14:paraId="161A4AD6" w14:textId="77777777" w:rsidR="007B0134" w:rsidRDefault="007B0134" w:rsidP="007B0134">
      <w:pPr>
        <w:pStyle w:val="paragraph"/>
        <w:spacing w:before="0" w:beforeAutospacing="0" w:after="120" w:afterAutospacing="0"/>
        <w:textAlignment w:val="baseline"/>
        <w:rPr>
          <w:rStyle w:val="eop"/>
          <w:rFonts w:ascii="Arial" w:eastAsiaTheme="majorEastAsia" w:hAnsi="Arial" w:cs="Arial"/>
          <w:b/>
          <w:bCs/>
          <w:color w:val="2F5496" w:themeColor="accent1" w:themeShade="BF"/>
          <w:sz w:val="22"/>
          <w:szCs w:val="22"/>
        </w:rPr>
      </w:pPr>
    </w:p>
    <w:p w14:paraId="09B5AD71" w14:textId="2C80198E" w:rsidR="007B0134" w:rsidRDefault="007B0134" w:rsidP="007B0134">
      <w:pPr>
        <w:pStyle w:val="paragraph"/>
        <w:spacing w:before="0" w:beforeAutospacing="0" w:after="120" w:afterAutospacing="0"/>
        <w:textAlignment w:val="baseline"/>
        <w:rPr>
          <w:rStyle w:val="eop"/>
          <w:rFonts w:ascii="Arial" w:eastAsiaTheme="majorEastAsia" w:hAnsi="Arial" w:cs="Arial"/>
          <w:sz w:val="22"/>
          <w:szCs w:val="22"/>
        </w:rPr>
      </w:pPr>
      <w:r w:rsidRPr="008C0DE8">
        <w:rPr>
          <w:rStyle w:val="eop"/>
          <w:rFonts w:ascii="Arial" w:eastAsiaTheme="majorEastAsia" w:hAnsi="Arial" w:cs="Arial"/>
          <w:b/>
          <w:bCs/>
          <w:color w:val="2F5496" w:themeColor="accent1" w:themeShade="BF"/>
          <w:sz w:val="22"/>
          <w:szCs w:val="22"/>
        </w:rPr>
        <w:t xml:space="preserve">STEP </w:t>
      </w:r>
      <w:r w:rsidR="00183993">
        <w:rPr>
          <w:rStyle w:val="eop"/>
          <w:rFonts w:ascii="Arial" w:eastAsiaTheme="majorEastAsia" w:hAnsi="Arial" w:cs="Arial"/>
          <w:b/>
          <w:bCs/>
          <w:color w:val="2F5496" w:themeColor="accent1" w:themeShade="BF"/>
          <w:sz w:val="22"/>
          <w:szCs w:val="22"/>
        </w:rPr>
        <w:t>2</w:t>
      </w:r>
      <w:r w:rsidRPr="008C0DE8">
        <w:rPr>
          <w:rStyle w:val="eop"/>
          <w:rFonts w:ascii="Arial" w:eastAsiaTheme="majorEastAsia" w:hAnsi="Arial" w:cs="Arial"/>
          <w:b/>
          <w:bCs/>
          <w:color w:val="2F5496" w:themeColor="accent1" w:themeShade="BF"/>
          <w:sz w:val="22"/>
          <w:szCs w:val="22"/>
        </w:rPr>
        <w:t>:</w:t>
      </w:r>
      <w:r w:rsidRPr="008C0DE8">
        <w:rPr>
          <w:rStyle w:val="eop"/>
          <w:rFonts w:ascii="Arial" w:eastAsiaTheme="majorEastAsia" w:hAnsi="Arial" w:cs="Arial"/>
          <w:color w:val="2F5496" w:themeColor="accent1" w:themeShade="BF"/>
          <w:sz w:val="22"/>
          <w:szCs w:val="22"/>
        </w:rPr>
        <w:t xml:space="preserve"> </w:t>
      </w:r>
      <w:r>
        <w:rPr>
          <w:rStyle w:val="eop"/>
          <w:rFonts w:ascii="Arial" w:eastAsiaTheme="majorEastAsia" w:hAnsi="Arial" w:cs="Arial"/>
          <w:sz w:val="22"/>
          <w:szCs w:val="22"/>
        </w:rPr>
        <w:t xml:space="preserve">Navigate back to the </w:t>
      </w:r>
      <w:r w:rsidRPr="00863FC1">
        <w:rPr>
          <w:rStyle w:val="eop"/>
          <w:rFonts w:ascii="Arial" w:eastAsiaTheme="majorEastAsia" w:hAnsi="Arial" w:cs="Arial"/>
          <w:b/>
          <w:bCs/>
          <w:sz w:val="22"/>
          <w:szCs w:val="22"/>
        </w:rPr>
        <w:t>Eligibility</w:t>
      </w:r>
      <w:r>
        <w:rPr>
          <w:rStyle w:val="eop"/>
          <w:rFonts w:ascii="Arial" w:eastAsiaTheme="majorEastAsia" w:hAnsi="Arial" w:cs="Arial"/>
          <w:sz w:val="22"/>
          <w:szCs w:val="22"/>
        </w:rPr>
        <w:t xml:space="preserve"> record.</w:t>
      </w:r>
    </w:p>
    <w:p w14:paraId="19CB7649" w14:textId="77777777" w:rsidR="007B0134" w:rsidRDefault="007B0134" w:rsidP="007B0134">
      <w:pPr>
        <w:rPr>
          <w:rStyle w:val="scxw187526896"/>
          <w:rFonts w:cs="Arial"/>
          <w:sz w:val="18"/>
          <w:szCs w:val="18"/>
        </w:rPr>
      </w:pPr>
    </w:p>
    <w:p w14:paraId="2D8584C5" w14:textId="77777777" w:rsidR="007B0134" w:rsidRPr="000E1859" w:rsidRDefault="007B0134" w:rsidP="007B0134">
      <w:pPr>
        <w:rPr>
          <w:rStyle w:val="scxw187526896"/>
          <w:rFonts w:cs="Arial"/>
          <w:sz w:val="18"/>
          <w:szCs w:val="18"/>
        </w:rPr>
      </w:pPr>
    </w:p>
    <w:p w14:paraId="76434085" w14:textId="77777777" w:rsidR="007B0134" w:rsidRPr="00D3732E" w:rsidRDefault="007B0134" w:rsidP="007B0134">
      <w:pPr>
        <w:pStyle w:val="Heading4"/>
        <w:spacing w:before="0"/>
        <w:textAlignment w:val="baseline"/>
      </w:pPr>
      <w:r>
        <w:t>Add New Child Property Information </w:t>
      </w:r>
    </w:p>
    <w:p w14:paraId="0D0F2F0C" w14:textId="77777777" w:rsidR="007B0134" w:rsidRPr="00D3732E" w:rsidRDefault="007B0134" w:rsidP="007B0134">
      <w:pPr>
        <w:pStyle w:val="paragraph"/>
        <w:spacing w:before="0" w:beforeAutospacing="0" w:after="120" w:afterAutospacing="0"/>
        <w:textAlignment w:val="baseline"/>
        <w:rPr>
          <w:rFonts w:ascii="Arial" w:hAnsi="Arial" w:cs="Arial"/>
          <w:sz w:val="18"/>
          <w:szCs w:val="18"/>
        </w:rPr>
      </w:pPr>
      <w:r w:rsidRPr="000E3803">
        <w:rPr>
          <w:rStyle w:val="normaltextrun"/>
          <w:rFonts w:ascii="Arial" w:eastAsiaTheme="majorEastAsia" w:hAnsi="Arial" w:cs="Arial"/>
          <w:b/>
          <w:color w:val="2F5496" w:themeColor="accent1" w:themeShade="BF"/>
          <w:sz w:val="22"/>
          <w:szCs w:val="22"/>
        </w:rPr>
        <w:t>STEP 1: </w:t>
      </w:r>
      <w:r w:rsidRPr="00D3732E">
        <w:rPr>
          <w:rStyle w:val="normaltextrun"/>
          <w:rFonts w:ascii="Arial" w:eastAsiaTheme="majorEastAsia" w:hAnsi="Arial" w:cs="Arial"/>
          <w:sz w:val="22"/>
          <w:szCs w:val="22"/>
        </w:rPr>
        <w:t>On the </w:t>
      </w:r>
      <w:r w:rsidRPr="00D3732E">
        <w:rPr>
          <w:rStyle w:val="normaltextrun"/>
          <w:rFonts w:ascii="Arial" w:eastAsiaTheme="majorEastAsia" w:hAnsi="Arial" w:cs="Arial"/>
          <w:b/>
          <w:sz w:val="22"/>
          <w:szCs w:val="22"/>
        </w:rPr>
        <w:t>Eligibility</w:t>
      </w:r>
      <w:r w:rsidRPr="00D3732E">
        <w:rPr>
          <w:rStyle w:val="normaltextrun"/>
          <w:rFonts w:ascii="Arial" w:eastAsiaTheme="majorEastAsia" w:hAnsi="Arial" w:cs="Arial"/>
          <w:sz w:val="22"/>
          <w:szCs w:val="22"/>
        </w:rPr>
        <w:t> page select the </w:t>
      </w:r>
      <w:r w:rsidRPr="00D3732E">
        <w:rPr>
          <w:rStyle w:val="normaltextrun"/>
          <w:rFonts w:ascii="Arial" w:eastAsiaTheme="majorEastAsia" w:hAnsi="Arial" w:cs="Arial"/>
          <w:b/>
          <w:sz w:val="22"/>
          <w:szCs w:val="22"/>
        </w:rPr>
        <w:t>Child Income and Property</w:t>
      </w:r>
      <w:r w:rsidRPr="00D3732E">
        <w:rPr>
          <w:rStyle w:val="normaltextrun"/>
          <w:rFonts w:ascii="Arial" w:eastAsiaTheme="majorEastAsia" w:hAnsi="Arial" w:cs="Arial"/>
          <w:sz w:val="22"/>
          <w:szCs w:val="22"/>
        </w:rPr>
        <w:t> tab on the left navigation panel.</w:t>
      </w:r>
      <w:r w:rsidRPr="00D3732E">
        <w:rPr>
          <w:rStyle w:val="eop"/>
          <w:rFonts w:ascii="Arial" w:eastAsiaTheme="majorEastAsia" w:hAnsi="Arial" w:cs="Arial"/>
          <w:sz w:val="22"/>
          <w:szCs w:val="22"/>
        </w:rPr>
        <w:t> </w:t>
      </w:r>
    </w:p>
    <w:p w14:paraId="1A8C953C" w14:textId="77777777" w:rsidR="007B0134" w:rsidRDefault="007B0134" w:rsidP="007B0134">
      <w:pPr>
        <w:pStyle w:val="paragraph"/>
        <w:spacing w:before="0" w:beforeAutospacing="0" w:after="120" w:afterAutospacing="0"/>
        <w:textAlignment w:val="baseline"/>
        <w:rPr>
          <w:rStyle w:val="normaltextrun"/>
          <w:rFonts w:ascii="Arial" w:eastAsiaTheme="majorEastAsia" w:hAnsi="Arial" w:cs="Arial"/>
          <w:b/>
          <w:color w:val="2F5496" w:themeColor="accent1" w:themeShade="BF"/>
          <w:sz w:val="22"/>
          <w:szCs w:val="22"/>
        </w:rPr>
      </w:pPr>
    </w:p>
    <w:p w14:paraId="1E45E947" w14:textId="77777777" w:rsidR="007B0134" w:rsidRPr="00D3732E" w:rsidRDefault="007B0134" w:rsidP="007B0134">
      <w:pPr>
        <w:pStyle w:val="paragraph"/>
        <w:spacing w:before="0" w:beforeAutospacing="0" w:after="120" w:afterAutospacing="0"/>
        <w:textAlignment w:val="baseline"/>
        <w:rPr>
          <w:rFonts w:ascii="Arial" w:hAnsi="Arial" w:cs="Arial"/>
          <w:sz w:val="18"/>
          <w:szCs w:val="18"/>
        </w:rPr>
      </w:pPr>
      <w:r w:rsidRPr="000E3803">
        <w:rPr>
          <w:rStyle w:val="normaltextrun"/>
          <w:rFonts w:ascii="Arial" w:eastAsiaTheme="majorEastAsia" w:hAnsi="Arial" w:cs="Arial"/>
          <w:b/>
          <w:color w:val="2F5496" w:themeColor="accent1" w:themeShade="BF"/>
          <w:sz w:val="22"/>
          <w:szCs w:val="22"/>
        </w:rPr>
        <w:t>STEP 2: </w:t>
      </w:r>
      <w:r>
        <w:rPr>
          <w:rStyle w:val="normaltextrun"/>
          <w:rFonts w:ascii="Arial" w:eastAsiaTheme="majorEastAsia" w:hAnsi="Arial" w:cs="Arial"/>
          <w:sz w:val="22"/>
          <w:szCs w:val="22"/>
        </w:rPr>
        <w:t>O</w:t>
      </w:r>
      <w:r w:rsidRPr="00D3732E">
        <w:rPr>
          <w:rStyle w:val="normaltextrun"/>
          <w:rFonts w:ascii="Arial" w:eastAsiaTheme="majorEastAsia" w:hAnsi="Arial" w:cs="Arial"/>
          <w:sz w:val="22"/>
          <w:szCs w:val="22"/>
        </w:rPr>
        <w:t>n the</w:t>
      </w:r>
      <w:r w:rsidRPr="00D3732E">
        <w:rPr>
          <w:rStyle w:val="normaltextrun"/>
          <w:rFonts w:ascii="Arial" w:eastAsiaTheme="majorEastAsia" w:hAnsi="Arial" w:cs="Arial"/>
          <w:b/>
          <w:sz w:val="22"/>
          <w:szCs w:val="22"/>
        </w:rPr>
        <w:t> Property Information</w:t>
      </w:r>
      <w:r w:rsidRPr="00D3732E">
        <w:rPr>
          <w:rStyle w:val="normaltextrun"/>
          <w:rFonts w:ascii="Arial" w:eastAsiaTheme="majorEastAsia" w:hAnsi="Arial" w:cs="Arial"/>
          <w:sz w:val="22"/>
          <w:szCs w:val="22"/>
        </w:rPr>
        <w:t> section, click the </w:t>
      </w:r>
      <w:r w:rsidRPr="00D3732E">
        <w:rPr>
          <w:rStyle w:val="normaltextrun"/>
          <w:rFonts w:ascii="Arial" w:eastAsiaTheme="majorEastAsia" w:hAnsi="Arial" w:cs="Arial"/>
          <w:b/>
          <w:sz w:val="22"/>
          <w:szCs w:val="22"/>
        </w:rPr>
        <w:t>New</w:t>
      </w:r>
      <w:r w:rsidRPr="00D3732E">
        <w:rPr>
          <w:rStyle w:val="normaltextrun"/>
          <w:rFonts w:ascii="Arial" w:eastAsiaTheme="majorEastAsia" w:hAnsi="Arial" w:cs="Arial"/>
          <w:sz w:val="22"/>
          <w:szCs w:val="22"/>
        </w:rPr>
        <w:t> button.</w:t>
      </w:r>
      <w:r w:rsidRPr="00D3732E">
        <w:rPr>
          <w:rStyle w:val="eop"/>
          <w:rFonts w:ascii="Arial" w:eastAsiaTheme="majorEastAsia" w:hAnsi="Arial" w:cs="Arial"/>
          <w:sz w:val="22"/>
          <w:szCs w:val="22"/>
        </w:rPr>
        <w:t> </w:t>
      </w:r>
    </w:p>
    <w:p w14:paraId="7B131165" w14:textId="77777777" w:rsidR="007B0134" w:rsidRDefault="007B0134" w:rsidP="007B0134">
      <w:pPr>
        <w:pStyle w:val="paragraph"/>
        <w:spacing w:before="0" w:beforeAutospacing="0" w:after="120" w:afterAutospacing="0"/>
        <w:textAlignment w:val="baseline"/>
        <w:rPr>
          <w:rStyle w:val="normaltextrun"/>
          <w:rFonts w:ascii="Arial" w:eastAsiaTheme="majorEastAsia" w:hAnsi="Arial" w:cs="Arial"/>
          <w:b/>
          <w:color w:val="2F5496" w:themeColor="accent1" w:themeShade="BF"/>
          <w:sz w:val="22"/>
          <w:szCs w:val="22"/>
        </w:rPr>
      </w:pPr>
    </w:p>
    <w:p w14:paraId="258F5045" w14:textId="77777777" w:rsidR="007B0134" w:rsidRDefault="007B0134" w:rsidP="007B0134">
      <w:pPr>
        <w:pStyle w:val="paragraph"/>
        <w:spacing w:before="0" w:beforeAutospacing="0" w:after="120" w:afterAutospacing="0"/>
        <w:textAlignment w:val="baseline"/>
        <w:rPr>
          <w:rStyle w:val="normaltextrun"/>
          <w:rFonts w:ascii="Arial" w:eastAsiaTheme="majorEastAsia" w:hAnsi="Arial" w:cs="Arial"/>
          <w:sz w:val="22"/>
          <w:szCs w:val="22"/>
        </w:rPr>
      </w:pPr>
      <w:r w:rsidRPr="000E3803">
        <w:rPr>
          <w:rStyle w:val="normaltextrun"/>
          <w:rFonts w:ascii="Arial" w:eastAsiaTheme="majorEastAsia" w:hAnsi="Arial" w:cs="Arial"/>
          <w:b/>
          <w:color w:val="2F5496" w:themeColor="accent1" w:themeShade="BF"/>
          <w:sz w:val="22"/>
          <w:szCs w:val="22"/>
        </w:rPr>
        <w:t>STEP 3:</w:t>
      </w:r>
      <w:r w:rsidRPr="00D3732E">
        <w:rPr>
          <w:rStyle w:val="normaltextrun"/>
          <w:rFonts w:ascii="Arial" w:eastAsiaTheme="majorEastAsia" w:hAnsi="Arial" w:cs="Arial"/>
          <w:b/>
          <w:color w:val="0070C0"/>
          <w:sz w:val="22"/>
          <w:szCs w:val="22"/>
        </w:rPr>
        <w:t> </w:t>
      </w:r>
      <w:r w:rsidRPr="00D3732E">
        <w:rPr>
          <w:rStyle w:val="normaltextrun"/>
          <w:rFonts w:ascii="Arial" w:eastAsiaTheme="majorEastAsia" w:hAnsi="Arial" w:cs="Arial"/>
          <w:sz w:val="22"/>
          <w:szCs w:val="22"/>
        </w:rPr>
        <w:t>On the </w:t>
      </w:r>
      <w:r w:rsidRPr="00D3732E">
        <w:rPr>
          <w:rStyle w:val="normaltextrun"/>
          <w:rFonts w:ascii="Arial" w:eastAsiaTheme="majorEastAsia" w:hAnsi="Arial" w:cs="Arial"/>
          <w:b/>
          <w:sz w:val="22"/>
          <w:szCs w:val="22"/>
        </w:rPr>
        <w:t>New Income &amp; Property</w:t>
      </w:r>
      <w:r w:rsidRPr="00D3732E">
        <w:rPr>
          <w:rStyle w:val="normaltextrun"/>
          <w:rFonts w:ascii="Arial" w:eastAsiaTheme="majorEastAsia" w:hAnsi="Arial" w:cs="Arial"/>
          <w:sz w:val="22"/>
          <w:szCs w:val="22"/>
        </w:rPr>
        <w:t> page, complete the mandatory fields: </w:t>
      </w:r>
    </w:p>
    <w:p w14:paraId="06073538" w14:textId="77777777" w:rsidR="007B0134" w:rsidRPr="00985524" w:rsidRDefault="007B0134" w:rsidP="007B0134">
      <w:pPr>
        <w:pStyle w:val="paragraph"/>
        <w:numPr>
          <w:ilvl w:val="0"/>
          <w:numId w:val="47"/>
        </w:numPr>
        <w:spacing w:before="0" w:beforeAutospacing="0" w:after="120" w:afterAutospacing="0"/>
        <w:textAlignment w:val="baseline"/>
        <w:rPr>
          <w:rStyle w:val="normaltextrun"/>
          <w:rFonts w:ascii="Arial" w:eastAsia="Times New Roman" w:hAnsi="Arial" w:cs="Arial"/>
          <w:sz w:val="18"/>
          <w:szCs w:val="18"/>
        </w:rPr>
      </w:pPr>
      <w:r w:rsidRPr="00D3732E">
        <w:rPr>
          <w:rStyle w:val="normaltextrun"/>
          <w:rFonts w:ascii="Arial" w:eastAsiaTheme="majorEastAsia" w:hAnsi="Arial" w:cs="Arial"/>
          <w:b/>
          <w:sz w:val="22"/>
          <w:szCs w:val="22"/>
        </w:rPr>
        <w:lastRenderedPageBreak/>
        <w:t>Type</w:t>
      </w:r>
      <w:r>
        <w:rPr>
          <w:rStyle w:val="normaltextrun"/>
          <w:rFonts w:ascii="Arial" w:eastAsiaTheme="majorEastAsia" w:hAnsi="Arial" w:cs="Arial"/>
          <w:b/>
          <w:sz w:val="22"/>
          <w:szCs w:val="22"/>
        </w:rPr>
        <w:t xml:space="preserve">: </w:t>
      </w:r>
      <w:r w:rsidRPr="00985524">
        <w:rPr>
          <w:rStyle w:val="normaltextrun"/>
          <w:rFonts w:ascii="Arial" w:eastAsiaTheme="majorEastAsia" w:hAnsi="Arial" w:cs="Arial"/>
          <w:bCs/>
          <w:sz w:val="22"/>
          <w:szCs w:val="22"/>
        </w:rPr>
        <w:t>User Created</w:t>
      </w:r>
    </w:p>
    <w:p w14:paraId="5D916A20" w14:textId="77777777" w:rsidR="007B0134" w:rsidRPr="00985524" w:rsidRDefault="007B0134" w:rsidP="007B0134">
      <w:pPr>
        <w:pStyle w:val="paragraph"/>
        <w:spacing w:before="0" w:beforeAutospacing="0" w:after="120" w:afterAutospacing="0"/>
        <w:ind w:left="720"/>
        <w:textAlignment w:val="baseline"/>
        <w:rPr>
          <w:rStyle w:val="normaltextrun"/>
          <w:rFonts w:ascii="Arial" w:eastAsia="Times New Roman" w:hAnsi="Arial" w:cs="Arial"/>
          <w:sz w:val="18"/>
          <w:szCs w:val="18"/>
        </w:rPr>
      </w:pPr>
      <w:r w:rsidRPr="00D3732E">
        <w:rPr>
          <w:rStyle w:val="normaltextrun"/>
          <w:rFonts w:ascii="Arial" w:eastAsiaTheme="majorEastAsia" w:hAnsi="Arial" w:cs="Arial"/>
          <w:b/>
          <w:sz w:val="22"/>
          <w:szCs w:val="22"/>
        </w:rPr>
        <w:t>NOTE</w:t>
      </w:r>
      <w:r w:rsidRPr="00D3732E">
        <w:rPr>
          <w:rStyle w:val="normaltextrun"/>
          <w:rFonts w:ascii="Arial" w:eastAsiaTheme="majorEastAsia" w:hAnsi="Arial" w:cs="Arial"/>
          <w:sz w:val="22"/>
          <w:szCs w:val="22"/>
        </w:rPr>
        <w:t>: When the </w:t>
      </w:r>
      <w:r w:rsidRPr="00D3732E">
        <w:rPr>
          <w:rStyle w:val="normaltextrun"/>
          <w:rFonts w:ascii="Arial" w:eastAsiaTheme="majorEastAsia" w:hAnsi="Arial" w:cs="Arial"/>
          <w:b/>
          <w:sz w:val="22"/>
          <w:szCs w:val="22"/>
        </w:rPr>
        <w:t>Type</w:t>
      </w:r>
      <w:r w:rsidRPr="00D3732E">
        <w:rPr>
          <w:rStyle w:val="normaltextrun"/>
          <w:rFonts w:ascii="Arial" w:eastAsiaTheme="majorEastAsia" w:hAnsi="Arial" w:cs="Arial"/>
          <w:sz w:val="22"/>
          <w:szCs w:val="22"/>
        </w:rPr>
        <w:t> field is selected, the </w:t>
      </w:r>
      <w:r w:rsidRPr="00D3732E">
        <w:rPr>
          <w:rStyle w:val="normaltextrun"/>
          <w:rFonts w:ascii="Arial" w:eastAsiaTheme="majorEastAsia" w:hAnsi="Arial" w:cs="Arial"/>
          <w:b/>
          <w:sz w:val="22"/>
          <w:szCs w:val="22"/>
        </w:rPr>
        <w:t>Subtype</w:t>
      </w:r>
      <w:r w:rsidRPr="00D3732E">
        <w:rPr>
          <w:rStyle w:val="normaltextrun"/>
          <w:rFonts w:ascii="Arial" w:eastAsiaTheme="majorEastAsia" w:hAnsi="Arial" w:cs="Arial"/>
          <w:sz w:val="22"/>
          <w:szCs w:val="22"/>
        </w:rPr>
        <w:t> field will activate</w:t>
      </w:r>
      <w:r w:rsidRPr="003F0D31">
        <w:rPr>
          <w:rStyle w:val="normaltextrun"/>
          <w:rFonts w:ascii="Arial" w:eastAsiaTheme="majorEastAsia" w:hAnsi="Arial" w:cs="Arial"/>
          <w:sz w:val="22"/>
          <w:szCs w:val="22"/>
        </w:rPr>
        <w:t>.</w:t>
      </w:r>
      <w:r w:rsidRPr="003F0D31">
        <w:rPr>
          <w:rStyle w:val="eop"/>
          <w:rFonts w:ascii="Arial" w:eastAsiaTheme="majorEastAsia" w:hAnsi="Arial" w:cs="Arial"/>
          <w:sz w:val="22"/>
          <w:szCs w:val="22"/>
        </w:rPr>
        <w:t> </w:t>
      </w:r>
    </w:p>
    <w:p w14:paraId="2EA14417" w14:textId="77777777" w:rsidR="007B0134" w:rsidRPr="00985524" w:rsidRDefault="007B0134" w:rsidP="007B0134">
      <w:pPr>
        <w:pStyle w:val="paragraph"/>
        <w:numPr>
          <w:ilvl w:val="0"/>
          <w:numId w:val="47"/>
        </w:numPr>
        <w:spacing w:before="0" w:beforeAutospacing="0" w:after="120" w:afterAutospacing="0"/>
        <w:textAlignment w:val="baseline"/>
        <w:rPr>
          <w:rStyle w:val="normaltextrun"/>
          <w:rFonts w:ascii="Arial" w:eastAsia="Times New Roman" w:hAnsi="Arial" w:cs="Arial"/>
          <w:sz w:val="18"/>
          <w:szCs w:val="18"/>
        </w:rPr>
      </w:pPr>
      <w:r w:rsidRPr="00D3732E">
        <w:rPr>
          <w:rStyle w:val="normaltextrun"/>
          <w:rFonts w:ascii="Arial" w:eastAsiaTheme="majorEastAsia" w:hAnsi="Arial" w:cs="Arial"/>
          <w:b/>
          <w:sz w:val="22"/>
          <w:szCs w:val="22"/>
        </w:rPr>
        <w:t>Subtype</w:t>
      </w:r>
      <w:r>
        <w:rPr>
          <w:rStyle w:val="normaltextrun"/>
          <w:rFonts w:ascii="Arial" w:eastAsiaTheme="majorEastAsia" w:hAnsi="Arial" w:cs="Arial"/>
          <w:b/>
          <w:sz w:val="22"/>
          <w:szCs w:val="22"/>
        </w:rPr>
        <w:t>:</w:t>
      </w:r>
      <w:r w:rsidRPr="00985524">
        <w:rPr>
          <w:rFonts w:ascii="Arial" w:eastAsiaTheme="majorEastAsia" w:hAnsi="Arial" w:cs="Arial"/>
          <w:bCs/>
          <w:sz w:val="22"/>
          <w:szCs w:val="22"/>
        </w:rPr>
        <w:t xml:space="preserve"> </w:t>
      </w:r>
      <w:r w:rsidRPr="00985524">
        <w:rPr>
          <w:rStyle w:val="normaltextrun"/>
          <w:rFonts w:ascii="Arial" w:eastAsiaTheme="majorEastAsia" w:hAnsi="Arial" w:cs="Arial"/>
          <w:bCs/>
          <w:sz w:val="22"/>
          <w:szCs w:val="22"/>
        </w:rPr>
        <w:t>User Created</w:t>
      </w:r>
    </w:p>
    <w:p w14:paraId="7BBDE07F" w14:textId="77777777" w:rsidR="007B0134" w:rsidRPr="00985524" w:rsidRDefault="007B0134" w:rsidP="007B0134">
      <w:pPr>
        <w:pStyle w:val="paragraph"/>
        <w:numPr>
          <w:ilvl w:val="0"/>
          <w:numId w:val="47"/>
        </w:numPr>
        <w:spacing w:before="0" w:beforeAutospacing="0" w:after="120" w:afterAutospacing="0"/>
        <w:textAlignment w:val="baseline"/>
        <w:rPr>
          <w:rStyle w:val="normaltextrun"/>
          <w:rFonts w:ascii="Arial" w:eastAsia="Times New Roman" w:hAnsi="Arial" w:cs="Arial"/>
          <w:sz w:val="18"/>
          <w:szCs w:val="18"/>
        </w:rPr>
      </w:pPr>
      <w:r w:rsidRPr="00D3732E">
        <w:rPr>
          <w:rStyle w:val="normaltextrun"/>
          <w:rFonts w:ascii="Arial" w:eastAsiaTheme="majorEastAsia" w:hAnsi="Arial" w:cs="Arial"/>
          <w:b/>
          <w:sz w:val="22"/>
          <w:szCs w:val="22"/>
        </w:rPr>
        <w:t>Start Date</w:t>
      </w:r>
      <w:r>
        <w:rPr>
          <w:rStyle w:val="normaltextrun"/>
          <w:rFonts w:ascii="Arial" w:eastAsiaTheme="majorEastAsia" w:hAnsi="Arial" w:cs="Arial"/>
          <w:b/>
          <w:sz w:val="22"/>
          <w:szCs w:val="22"/>
        </w:rPr>
        <w:t>:</w:t>
      </w:r>
      <w:r w:rsidRPr="00985524">
        <w:rPr>
          <w:rFonts w:ascii="Arial" w:eastAsiaTheme="majorEastAsia" w:hAnsi="Arial" w:cs="Arial"/>
          <w:bCs/>
          <w:sz w:val="22"/>
          <w:szCs w:val="22"/>
        </w:rPr>
        <w:t xml:space="preserve"> </w:t>
      </w:r>
      <w:r w:rsidRPr="00985524">
        <w:rPr>
          <w:rStyle w:val="normaltextrun"/>
          <w:rFonts w:ascii="Arial" w:eastAsiaTheme="majorEastAsia" w:hAnsi="Arial" w:cs="Arial"/>
          <w:bCs/>
          <w:sz w:val="22"/>
          <w:szCs w:val="22"/>
        </w:rPr>
        <w:t>User Created</w:t>
      </w:r>
    </w:p>
    <w:p w14:paraId="3E5A668B" w14:textId="77777777" w:rsidR="007B0134" w:rsidRPr="00985524" w:rsidRDefault="007B0134" w:rsidP="007B0134">
      <w:pPr>
        <w:pStyle w:val="paragraph"/>
        <w:numPr>
          <w:ilvl w:val="0"/>
          <w:numId w:val="47"/>
        </w:numPr>
        <w:spacing w:before="0" w:beforeAutospacing="0" w:after="120" w:afterAutospacing="0"/>
        <w:textAlignment w:val="baseline"/>
        <w:rPr>
          <w:rStyle w:val="normaltextrun"/>
          <w:rFonts w:ascii="Arial" w:eastAsia="Times New Roman" w:hAnsi="Arial" w:cs="Arial"/>
          <w:sz w:val="18"/>
          <w:szCs w:val="18"/>
        </w:rPr>
      </w:pPr>
      <w:r w:rsidRPr="00D3732E">
        <w:rPr>
          <w:rStyle w:val="normaltextrun"/>
          <w:rFonts w:ascii="Arial" w:eastAsiaTheme="majorEastAsia" w:hAnsi="Arial" w:cs="Arial"/>
          <w:b/>
          <w:sz w:val="22"/>
          <w:szCs w:val="22"/>
        </w:rPr>
        <w:t>Current Value</w:t>
      </w:r>
      <w:r>
        <w:rPr>
          <w:rStyle w:val="normaltextrun"/>
          <w:rFonts w:ascii="Arial" w:eastAsiaTheme="majorEastAsia" w:hAnsi="Arial" w:cs="Arial"/>
          <w:sz w:val="22"/>
          <w:szCs w:val="22"/>
        </w:rPr>
        <w:t>:</w:t>
      </w:r>
      <w:r w:rsidRPr="00985524">
        <w:rPr>
          <w:rFonts w:ascii="Arial" w:eastAsiaTheme="majorEastAsia" w:hAnsi="Arial" w:cs="Arial"/>
          <w:bCs/>
          <w:sz w:val="22"/>
          <w:szCs w:val="22"/>
        </w:rPr>
        <w:t xml:space="preserve"> </w:t>
      </w:r>
      <w:r w:rsidRPr="00985524">
        <w:rPr>
          <w:rStyle w:val="normaltextrun"/>
          <w:rFonts w:ascii="Arial" w:eastAsiaTheme="majorEastAsia" w:hAnsi="Arial" w:cs="Arial"/>
          <w:bCs/>
          <w:sz w:val="22"/>
          <w:szCs w:val="22"/>
        </w:rPr>
        <w:t>User Created</w:t>
      </w:r>
    </w:p>
    <w:p w14:paraId="2D1CA675" w14:textId="77777777" w:rsidR="007B0134" w:rsidRDefault="007B0134" w:rsidP="007B0134">
      <w:pPr>
        <w:pStyle w:val="paragraph"/>
        <w:spacing w:before="0" w:beforeAutospacing="0" w:after="120" w:afterAutospacing="0"/>
        <w:textAlignment w:val="baseline"/>
        <w:rPr>
          <w:rStyle w:val="normaltextrun"/>
          <w:rFonts w:ascii="Arial" w:eastAsiaTheme="majorEastAsia" w:hAnsi="Arial" w:cs="Arial"/>
          <w:b/>
          <w:color w:val="0070C0"/>
          <w:sz w:val="22"/>
          <w:szCs w:val="22"/>
        </w:rPr>
      </w:pPr>
    </w:p>
    <w:p w14:paraId="3F2AA6AD" w14:textId="77777777" w:rsidR="007B0134" w:rsidRPr="00D3732E" w:rsidRDefault="007B0134" w:rsidP="007B0134">
      <w:pPr>
        <w:pStyle w:val="paragraph"/>
        <w:spacing w:before="0" w:beforeAutospacing="0" w:after="120" w:afterAutospacing="0"/>
        <w:textAlignment w:val="baseline"/>
        <w:rPr>
          <w:rFonts w:ascii="Arial" w:hAnsi="Arial" w:cs="Arial"/>
          <w:sz w:val="18"/>
          <w:szCs w:val="18"/>
        </w:rPr>
      </w:pPr>
      <w:r w:rsidRPr="008C0DE8">
        <w:rPr>
          <w:rStyle w:val="normaltextrun"/>
          <w:rFonts w:ascii="Arial" w:eastAsiaTheme="majorEastAsia" w:hAnsi="Arial" w:cs="Arial"/>
          <w:b/>
          <w:color w:val="2F5496" w:themeColor="accent1" w:themeShade="BF"/>
          <w:sz w:val="22"/>
          <w:szCs w:val="22"/>
        </w:rPr>
        <w:t>STEP 4</w:t>
      </w:r>
      <w:r w:rsidRPr="008C0DE8">
        <w:rPr>
          <w:rStyle w:val="normaltextrun"/>
          <w:rFonts w:ascii="Arial" w:eastAsiaTheme="majorEastAsia" w:hAnsi="Arial" w:cs="Arial"/>
          <w:color w:val="2F5496" w:themeColor="accent1" w:themeShade="BF"/>
          <w:sz w:val="22"/>
          <w:szCs w:val="22"/>
        </w:rPr>
        <w:t xml:space="preserve">: </w:t>
      </w:r>
      <w:r w:rsidRPr="00D3732E">
        <w:rPr>
          <w:rStyle w:val="normaltextrun"/>
          <w:rFonts w:ascii="Arial" w:eastAsiaTheme="majorEastAsia" w:hAnsi="Arial" w:cs="Arial"/>
          <w:sz w:val="22"/>
          <w:szCs w:val="22"/>
        </w:rPr>
        <w:t>Click the </w:t>
      </w:r>
      <w:r w:rsidRPr="00D3732E">
        <w:rPr>
          <w:rStyle w:val="normaltextrun"/>
          <w:rFonts w:ascii="Arial" w:eastAsiaTheme="majorEastAsia" w:hAnsi="Arial" w:cs="Arial"/>
          <w:b/>
          <w:sz w:val="22"/>
          <w:szCs w:val="22"/>
        </w:rPr>
        <w:t>Save</w:t>
      </w:r>
      <w:r w:rsidRPr="00D3732E">
        <w:rPr>
          <w:rStyle w:val="normaltextrun"/>
          <w:rFonts w:ascii="Arial" w:eastAsiaTheme="majorEastAsia" w:hAnsi="Arial" w:cs="Arial"/>
          <w:sz w:val="22"/>
          <w:szCs w:val="22"/>
        </w:rPr>
        <w:t> button.</w:t>
      </w:r>
      <w:r w:rsidRPr="00D3732E">
        <w:rPr>
          <w:rStyle w:val="eop"/>
          <w:rFonts w:ascii="Arial" w:eastAsiaTheme="majorEastAsia" w:hAnsi="Arial" w:cs="Arial"/>
          <w:sz w:val="22"/>
          <w:szCs w:val="22"/>
        </w:rPr>
        <w:t> </w:t>
      </w:r>
    </w:p>
    <w:p w14:paraId="62492252" w14:textId="77777777" w:rsidR="007B0134" w:rsidRPr="00D3732E" w:rsidRDefault="007B0134" w:rsidP="007B0134">
      <w:pPr>
        <w:pStyle w:val="paragraph"/>
        <w:spacing w:before="0" w:beforeAutospacing="0" w:after="120" w:afterAutospacing="0"/>
        <w:textAlignment w:val="baseline"/>
        <w:rPr>
          <w:rStyle w:val="normaltextrun"/>
          <w:rFonts w:ascii="Arial" w:eastAsiaTheme="majorEastAsia" w:hAnsi="Arial" w:cs="Arial"/>
          <w:b/>
          <w:color w:val="7030A0"/>
          <w:sz w:val="28"/>
          <w:szCs w:val="28"/>
        </w:rPr>
      </w:pPr>
    </w:p>
    <w:p w14:paraId="2AB69E13" w14:textId="77777777" w:rsidR="007B0134" w:rsidRPr="00D3732E" w:rsidRDefault="007B0134" w:rsidP="007B0134">
      <w:pPr>
        <w:pStyle w:val="Heading4"/>
        <w:spacing w:before="0"/>
        <w:textAlignment w:val="baseline"/>
      </w:pPr>
      <w:r>
        <w:t>View and Edit Child Property Information </w:t>
      </w:r>
    </w:p>
    <w:p w14:paraId="3ADB032A" w14:textId="77777777" w:rsidR="007B0134" w:rsidRDefault="007B0134" w:rsidP="007B0134">
      <w:pPr>
        <w:pStyle w:val="paragraph"/>
        <w:spacing w:before="0" w:beforeAutospacing="0" w:after="120" w:afterAutospacing="0"/>
        <w:textAlignment w:val="baseline"/>
        <w:rPr>
          <w:rStyle w:val="normaltextrun"/>
          <w:rFonts w:ascii="Arial" w:eastAsiaTheme="majorEastAsia" w:hAnsi="Arial" w:cs="Arial"/>
          <w:sz w:val="22"/>
          <w:szCs w:val="22"/>
        </w:rPr>
      </w:pPr>
      <w:r w:rsidRPr="00A75E57">
        <w:rPr>
          <w:rStyle w:val="normaltextrun"/>
          <w:rFonts w:ascii="Arial" w:eastAsiaTheme="majorEastAsia" w:hAnsi="Arial" w:cs="Arial"/>
          <w:b/>
          <w:color w:val="2F5496" w:themeColor="accent1" w:themeShade="BF"/>
          <w:sz w:val="22"/>
          <w:szCs w:val="22"/>
        </w:rPr>
        <w:t>STEP 1: </w:t>
      </w:r>
      <w:r w:rsidRPr="00D3732E">
        <w:rPr>
          <w:rStyle w:val="normaltextrun"/>
          <w:rFonts w:ascii="Arial" w:eastAsiaTheme="majorEastAsia" w:hAnsi="Arial" w:cs="Arial"/>
          <w:sz w:val="22"/>
          <w:szCs w:val="22"/>
        </w:rPr>
        <w:t>Navigate back to the </w:t>
      </w:r>
      <w:r w:rsidRPr="00D3732E">
        <w:rPr>
          <w:rStyle w:val="normaltextrun"/>
          <w:rFonts w:ascii="Arial" w:eastAsiaTheme="majorEastAsia" w:hAnsi="Arial" w:cs="Arial"/>
          <w:b/>
          <w:sz w:val="22"/>
          <w:szCs w:val="22"/>
        </w:rPr>
        <w:t>Child Property Information</w:t>
      </w:r>
      <w:r w:rsidRPr="00D3732E">
        <w:rPr>
          <w:rStyle w:val="normaltextrun"/>
          <w:rFonts w:ascii="Arial" w:eastAsiaTheme="majorEastAsia" w:hAnsi="Arial" w:cs="Arial"/>
          <w:sz w:val="22"/>
          <w:szCs w:val="22"/>
        </w:rPr>
        <w:t> section, select the </w:t>
      </w:r>
      <w:r w:rsidRPr="00D3732E">
        <w:rPr>
          <w:rStyle w:val="normaltextrun"/>
          <w:rFonts w:ascii="Arial" w:eastAsiaTheme="majorEastAsia" w:hAnsi="Arial" w:cs="Arial"/>
          <w:b/>
          <w:sz w:val="22"/>
          <w:szCs w:val="22"/>
        </w:rPr>
        <w:t>Income/Property ID</w:t>
      </w:r>
      <w:r w:rsidRPr="00D3732E">
        <w:rPr>
          <w:rStyle w:val="normaltextrun"/>
          <w:rFonts w:ascii="Arial" w:eastAsiaTheme="majorEastAsia" w:hAnsi="Arial" w:cs="Arial"/>
          <w:sz w:val="22"/>
          <w:szCs w:val="22"/>
        </w:rPr>
        <w:t> link</w:t>
      </w:r>
      <w:r>
        <w:rPr>
          <w:rStyle w:val="normaltextrun"/>
          <w:rFonts w:ascii="Arial" w:eastAsiaTheme="majorEastAsia" w:hAnsi="Arial" w:cs="Arial"/>
          <w:sz w:val="22"/>
          <w:szCs w:val="22"/>
        </w:rPr>
        <w:t xml:space="preserve"> on the </w:t>
      </w:r>
      <w:r w:rsidRPr="00D54078">
        <w:rPr>
          <w:rStyle w:val="normaltextrun"/>
          <w:rFonts w:ascii="Arial" w:eastAsiaTheme="majorEastAsia" w:hAnsi="Arial" w:cs="Arial"/>
          <w:b/>
          <w:bCs/>
          <w:sz w:val="22"/>
          <w:szCs w:val="22"/>
        </w:rPr>
        <w:t>Property Information</w:t>
      </w:r>
      <w:r>
        <w:rPr>
          <w:rStyle w:val="normaltextrun"/>
          <w:rFonts w:ascii="Arial" w:eastAsiaTheme="majorEastAsia" w:hAnsi="Arial" w:cs="Arial"/>
          <w:sz w:val="22"/>
          <w:szCs w:val="22"/>
        </w:rPr>
        <w:t xml:space="preserve"> section. </w:t>
      </w:r>
    </w:p>
    <w:p w14:paraId="7F1527F0" w14:textId="77777777" w:rsidR="007B0134" w:rsidRPr="00D3732E" w:rsidRDefault="007B0134" w:rsidP="007B0134">
      <w:pPr>
        <w:pStyle w:val="paragraph"/>
        <w:spacing w:before="0" w:beforeAutospacing="0" w:after="120" w:afterAutospacing="0"/>
        <w:ind w:left="720"/>
        <w:textAlignment w:val="baseline"/>
        <w:rPr>
          <w:rFonts w:ascii="Arial" w:hAnsi="Arial" w:cs="Arial"/>
          <w:sz w:val="18"/>
          <w:szCs w:val="18"/>
        </w:rPr>
      </w:pPr>
      <w:r w:rsidRPr="007D411D">
        <w:rPr>
          <w:rStyle w:val="normaltextrun"/>
          <w:rFonts w:ascii="Arial" w:eastAsiaTheme="majorEastAsia" w:hAnsi="Arial" w:cs="Arial"/>
          <w:b/>
          <w:bCs/>
          <w:sz w:val="22"/>
          <w:szCs w:val="22"/>
        </w:rPr>
        <w:t>NOTE</w:t>
      </w:r>
      <w:r>
        <w:rPr>
          <w:rStyle w:val="normaltextrun"/>
          <w:rFonts w:ascii="Arial" w:eastAsiaTheme="majorEastAsia" w:hAnsi="Arial" w:cs="Arial"/>
          <w:sz w:val="22"/>
          <w:szCs w:val="22"/>
        </w:rPr>
        <w:t>: You may need to refresh the section by clicking on the refresh icon within the section.</w:t>
      </w:r>
      <w:r w:rsidRPr="00D3732E">
        <w:rPr>
          <w:rStyle w:val="eop"/>
          <w:rFonts w:ascii="Arial" w:eastAsiaTheme="majorEastAsia" w:hAnsi="Arial" w:cs="Arial"/>
          <w:sz w:val="22"/>
          <w:szCs w:val="22"/>
        </w:rPr>
        <w:t> </w:t>
      </w:r>
    </w:p>
    <w:p w14:paraId="69AA1F8A" w14:textId="77777777" w:rsidR="007B0134" w:rsidRDefault="007B0134" w:rsidP="007B0134">
      <w:pPr>
        <w:pStyle w:val="paragraph"/>
        <w:spacing w:before="0" w:beforeAutospacing="0" w:after="120" w:afterAutospacing="0"/>
        <w:textAlignment w:val="baseline"/>
        <w:rPr>
          <w:rStyle w:val="normaltextrun"/>
          <w:rFonts w:ascii="Arial" w:eastAsiaTheme="majorEastAsia" w:hAnsi="Arial" w:cs="Arial"/>
          <w:b/>
          <w:color w:val="2F5496" w:themeColor="accent1" w:themeShade="BF"/>
          <w:sz w:val="22"/>
          <w:szCs w:val="22"/>
        </w:rPr>
      </w:pPr>
    </w:p>
    <w:p w14:paraId="3E88ECFD" w14:textId="77777777" w:rsidR="007B0134" w:rsidRPr="00D3732E" w:rsidRDefault="007B0134" w:rsidP="007B0134">
      <w:pPr>
        <w:pStyle w:val="paragraph"/>
        <w:spacing w:before="0" w:beforeAutospacing="0" w:after="120" w:afterAutospacing="0"/>
        <w:textAlignment w:val="baseline"/>
        <w:rPr>
          <w:rFonts w:ascii="Arial" w:hAnsi="Arial" w:cs="Arial"/>
          <w:sz w:val="18"/>
          <w:szCs w:val="18"/>
        </w:rPr>
      </w:pPr>
      <w:r w:rsidRPr="00A75E57">
        <w:rPr>
          <w:rStyle w:val="normaltextrun"/>
          <w:rFonts w:ascii="Arial" w:eastAsiaTheme="majorEastAsia" w:hAnsi="Arial" w:cs="Arial"/>
          <w:b/>
          <w:color w:val="2F5496" w:themeColor="accent1" w:themeShade="BF"/>
          <w:sz w:val="22"/>
          <w:szCs w:val="22"/>
        </w:rPr>
        <w:t>STEP 2: </w:t>
      </w:r>
      <w:r>
        <w:rPr>
          <w:rStyle w:val="normaltextrun"/>
          <w:rFonts w:ascii="Arial" w:eastAsiaTheme="majorEastAsia" w:hAnsi="Arial" w:cs="Arial"/>
          <w:sz w:val="22"/>
          <w:szCs w:val="22"/>
        </w:rPr>
        <w:t>O</w:t>
      </w:r>
      <w:r w:rsidRPr="00D3732E">
        <w:rPr>
          <w:rStyle w:val="normaltextrun"/>
          <w:rFonts w:ascii="Arial" w:eastAsiaTheme="majorEastAsia" w:hAnsi="Arial" w:cs="Arial"/>
          <w:sz w:val="22"/>
          <w:szCs w:val="22"/>
        </w:rPr>
        <w:t>n the </w:t>
      </w:r>
      <w:r w:rsidRPr="00D3732E">
        <w:rPr>
          <w:rStyle w:val="normaltextrun"/>
          <w:rFonts w:ascii="Arial" w:eastAsiaTheme="majorEastAsia" w:hAnsi="Arial" w:cs="Arial"/>
          <w:b/>
          <w:sz w:val="22"/>
          <w:szCs w:val="22"/>
        </w:rPr>
        <w:t>Information</w:t>
      </w:r>
      <w:r w:rsidRPr="00D3732E">
        <w:rPr>
          <w:rStyle w:val="normaltextrun"/>
          <w:rFonts w:ascii="Arial" w:eastAsiaTheme="majorEastAsia" w:hAnsi="Arial" w:cs="Arial"/>
          <w:sz w:val="22"/>
          <w:szCs w:val="22"/>
        </w:rPr>
        <w:t> section, view and edit the information. If edits are made, select the </w:t>
      </w:r>
      <w:r w:rsidRPr="00D3732E">
        <w:rPr>
          <w:rStyle w:val="normaltextrun"/>
          <w:rFonts w:ascii="Arial" w:eastAsiaTheme="majorEastAsia" w:hAnsi="Arial" w:cs="Arial"/>
          <w:b/>
          <w:sz w:val="22"/>
          <w:szCs w:val="22"/>
        </w:rPr>
        <w:t>Save</w:t>
      </w:r>
      <w:r w:rsidRPr="00D3732E">
        <w:rPr>
          <w:rStyle w:val="normaltextrun"/>
          <w:rFonts w:ascii="Arial" w:eastAsiaTheme="majorEastAsia" w:hAnsi="Arial" w:cs="Arial"/>
          <w:sz w:val="22"/>
          <w:szCs w:val="22"/>
        </w:rPr>
        <w:t> button.</w:t>
      </w:r>
      <w:r w:rsidRPr="00D3732E">
        <w:rPr>
          <w:rStyle w:val="eop"/>
          <w:rFonts w:ascii="Arial" w:eastAsiaTheme="majorEastAsia" w:hAnsi="Arial" w:cs="Arial"/>
          <w:sz w:val="22"/>
          <w:szCs w:val="22"/>
        </w:rPr>
        <w:t> </w:t>
      </w:r>
    </w:p>
    <w:p w14:paraId="25F8896B" w14:textId="77777777" w:rsidR="007B0134" w:rsidRDefault="007B0134" w:rsidP="007B0134">
      <w:pPr>
        <w:pStyle w:val="paragraph"/>
        <w:spacing w:before="0" w:beforeAutospacing="0" w:after="120" w:afterAutospacing="0"/>
        <w:textAlignment w:val="baseline"/>
        <w:rPr>
          <w:rStyle w:val="normaltextrun"/>
          <w:rFonts w:ascii="Arial" w:eastAsiaTheme="majorEastAsia" w:hAnsi="Arial" w:cs="Arial"/>
          <w:b/>
          <w:sz w:val="22"/>
          <w:szCs w:val="22"/>
        </w:rPr>
      </w:pPr>
    </w:p>
    <w:p w14:paraId="4ABC89BD" w14:textId="77777777" w:rsidR="007B0134" w:rsidRPr="00D3732E" w:rsidRDefault="007B0134" w:rsidP="007B0134">
      <w:pPr>
        <w:pStyle w:val="paragraph"/>
        <w:spacing w:before="0" w:beforeAutospacing="0" w:after="120" w:afterAutospacing="0"/>
        <w:textAlignment w:val="baseline"/>
        <w:rPr>
          <w:rFonts w:ascii="Arial" w:hAnsi="Arial" w:cs="Arial"/>
          <w:sz w:val="18"/>
          <w:szCs w:val="18"/>
        </w:rPr>
      </w:pPr>
      <w:r w:rsidRPr="00D3732E">
        <w:rPr>
          <w:rStyle w:val="normaltextrun"/>
          <w:rFonts w:ascii="Arial" w:eastAsiaTheme="majorEastAsia" w:hAnsi="Arial" w:cs="Arial"/>
          <w:b/>
          <w:sz w:val="22"/>
          <w:szCs w:val="22"/>
        </w:rPr>
        <w:t>NOTE</w:t>
      </w:r>
      <w:r w:rsidRPr="00D3732E">
        <w:rPr>
          <w:rStyle w:val="normaltextrun"/>
          <w:rFonts w:ascii="Arial" w:eastAsiaTheme="majorEastAsia" w:hAnsi="Arial" w:cs="Arial"/>
          <w:sz w:val="22"/>
          <w:szCs w:val="22"/>
        </w:rPr>
        <w:t>: To close out the property source, input an </w:t>
      </w:r>
      <w:r w:rsidRPr="00D3732E">
        <w:rPr>
          <w:rStyle w:val="normaltextrun"/>
          <w:rFonts w:ascii="Arial" w:eastAsiaTheme="majorEastAsia" w:hAnsi="Arial" w:cs="Arial"/>
          <w:b/>
          <w:sz w:val="22"/>
          <w:szCs w:val="22"/>
        </w:rPr>
        <w:t>End Date</w:t>
      </w:r>
      <w:r w:rsidRPr="00D3732E">
        <w:rPr>
          <w:rStyle w:val="normaltextrun"/>
          <w:rFonts w:ascii="Arial" w:eastAsiaTheme="majorEastAsia" w:hAnsi="Arial" w:cs="Arial"/>
          <w:sz w:val="22"/>
          <w:szCs w:val="22"/>
        </w:rPr>
        <w:t>.</w:t>
      </w:r>
      <w:r w:rsidRPr="00D3732E">
        <w:rPr>
          <w:rStyle w:val="eop"/>
          <w:rFonts w:ascii="Arial" w:eastAsiaTheme="majorEastAsia" w:hAnsi="Arial" w:cs="Arial"/>
          <w:sz w:val="22"/>
          <w:szCs w:val="22"/>
        </w:rPr>
        <w:t> </w:t>
      </w:r>
    </w:p>
    <w:p w14:paraId="3DFCF685" w14:textId="77777777" w:rsidR="007B0134" w:rsidRPr="00D3732E" w:rsidRDefault="007B0134" w:rsidP="007B0134">
      <w:pPr>
        <w:pStyle w:val="paragraph"/>
        <w:spacing w:before="0" w:beforeAutospacing="0" w:after="120" w:afterAutospacing="0"/>
        <w:textAlignment w:val="baseline"/>
        <w:rPr>
          <w:rStyle w:val="normaltextrun"/>
          <w:rFonts w:ascii="Arial" w:eastAsiaTheme="majorEastAsia" w:hAnsi="Arial" w:cs="Arial"/>
          <w:b/>
          <w:color w:val="7030A0"/>
          <w:sz w:val="28"/>
          <w:szCs w:val="28"/>
        </w:rPr>
      </w:pPr>
    </w:p>
    <w:p w14:paraId="1242F0B0" w14:textId="5C3883DB" w:rsidR="007B0134" w:rsidRPr="005B7C5B" w:rsidRDefault="007B0134" w:rsidP="005B7C5B">
      <w:pPr>
        <w:pStyle w:val="Heading4"/>
        <w:spacing w:before="0"/>
        <w:textAlignment w:val="baseline"/>
      </w:pPr>
      <w:r>
        <w:t>Home of Removal </w:t>
      </w:r>
    </w:p>
    <w:p w14:paraId="2D1855EC" w14:textId="77777777" w:rsidR="007B0134" w:rsidRDefault="007B0134" w:rsidP="007B0134">
      <w:pPr>
        <w:pStyle w:val="paragraph"/>
        <w:spacing w:before="0" w:beforeAutospacing="0" w:after="120" w:afterAutospacing="0"/>
        <w:textAlignment w:val="baseline"/>
        <w:rPr>
          <w:rStyle w:val="normaltextrun"/>
          <w:rFonts w:ascii="Arial" w:eastAsiaTheme="majorEastAsia" w:hAnsi="Arial" w:cs="Arial"/>
          <w:color w:val="000000"/>
          <w:sz w:val="22"/>
          <w:szCs w:val="22"/>
        </w:rPr>
      </w:pPr>
      <w:r w:rsidRPr="00A75E57">
        <w:rPr>
          <w:rStyle w:val="normaltextrun"/>
          <w:rFonts w:ascii="Arial" w:eastAsiaTheme="majorEastAsia" w:hAnsi="Arial" w:cs="Arial"/>
          <w:b/>
          <w:color w:val="2F5496" w:themeColor="accent1" w:themeShade="BF"/>
          <w:sz w:val="22"/>
          <w:szCs w:val="22"/>
        </w:rPr>
        <w:t>STEP 1: </w:t>
      </w:r>
      <w:r w:rsidRPr="00D3732E">
        <w:rPr>
          <w:rStyle w:val="normaltextrun"/>
          <w:rFonts w:ascii="Arial" w:eastAsiaTheme="majorEastAsia" w:hAnsi="Arial" w:cs="Arial"/>
          <w:sz w:val="22"/>
          <w:szCs w:val="22"/>
        </w:rPr>
        <w:t xml:space="preserve">On the </w:t>
      </w:r>
      <w:r w:rsidRPr="00485CC4">
        <w:rPr>
          <w:rStyle w:val="normaltextrun"/>
          <w:rFonts w:ascii="Arial" w:eastAsiaTheme="majorEastAsia" w:hAnsi="Arial" w:cs="Arial"/>
          <w:b/>
          <w:bCs/>
          <w:sz w:val="22"/>
          <w:szCs w:val="22"/>
        </w:rPr>
        <w:t>Eligibility</w:t>
      </w:r>
      <w:r w:rsidRPr="00D3732E">
        <w:rPr>
          <w:rStyle w:val="normaltextrun"/>
          <w:rFonts w:ascii="Arial" w:eastAsiaTheme="majorEastAsia" w:hAnsi="Arial" w:cs="Arial"/>
          <w:sz w:val="22"/>
          <w:szCs w:val="22"/>
        </w:rPr>
        <w:t xml:space="preserve"> page, select </w:t>
      </w:r>
      <w:r w:rsidRPr="131DBFC8">
        <w:rPr>
          <w:rStyle w:val="normaltextrun"/>
          <w:rFonts w:ascii="Arial" w:eastAsiaTheme="majorEastAsia" w:hAnsi="Arial" w:cs="Arial"/>
          <w:color w:val="000000" w:themeColor="text1"/>
          <w:sz w:val="22"/>
          <w:szCs w:val="22"/>
        </w:rPr>
        <w:t>the </w:t>
      </w:r>
      <w:r w:rsidRPr="131DBFC8">
        <w:rPr>
          <w:rStyle w:val="normaltextrun"/>
          <w:rFonts w:ascii="Arial" w:eastAsiaTheme="majorEastAsia" w:hAnsi="Arial" w:cs="Arial"/>
          <w:b/>
          <w:bCs/>
          <w:color w:val="000000" w:themeColor="text1"/>
          <w:sz w:val="22"/>
          <w:szCs w:val="22"/>
        </w:rPr>
        <w:t>Home</w:t>
      </w:r>
      <w:r w:rsidRPr="131DBFC8">
        <w:rPr>
          <w:rStyle w:val="normaltextrun"/>
          <w:rFonts w:ascii="Arial" w:eastAsiaTheme="majorEastAsia" w:hAnsi="Arial" w:cs="Arial"/>
          <w:b/>
          <w:color w:val="000000" w:themeColor="text1"/>
          <w:sz w:val="22"/>
          <w:szCs w:val="22"/>
        </w:rPr>
        <w:t xml:space="preserve"> of Removal </w:t>
      </w:r>
      <w:r w:rsidRPr="131DBFC8">
        <w:rPr>
          <w:rStyle w:val="normaltextrun"/>
          <w:rFonts w:ascii="Arial" w:eastAsiaTheme="majorEastAsia" w:hAnsi="Arial" w:cs="Arial"/>
          <w:color w:val="000000" w:themeColor="text1"/>
          <w:sz w:val="22"/>
          <w:szCs w:val="22"/>
        </w:rPr>
        <w:t xml:space="preserve">tab on the left navigation panel. </w:t>
      </w:r>
    </w:p>
    <w:p w14:paraId="19A50B3D" w14:textId="77777777" w:rsidR="007B0134" w:rsidRDefault="007B0134" w:rsidP="007B0134">
      <w:pPr>
        <w:pStyle w:val="paragraph"/>
        <w:spacing w:before="0" w:beforeAutospacing="0" w:after="0" w:afterAutospacing="0"/>
        <w:ind w:left="720"/>
        <w:textAlignment w:val="baseline"/>
        <w:rPr>
          <w:rStyle w:val="normaltextrun"/>
          <w:rFonts w:ascii="Arial" w:eastAsiaTheme="majorEastAsia" w:hAnsi="Arial" w:cs="Arial"/>
          <w:b/>
          <w:bCs/>
          <w:color w:val="000000" w:themeColor="text1"/>
          <w:sz w:val="22"/>
          <w:szCs w:val="22"/>
        </w:rPr>
      </w:pPr>
      <w:r w:rsidRPr="0007096A">
        <w:rPr>
          <w:rStyle w:val="normaltextrun"/>
          <w:rFonts w:ascii="Arial" w:eastAsiaTheme="majorEastAsia" w:hAnsi="Arial" w:cs="Arial"/>
          <w:b/>
          <w:bCs/>
          <w:color w:val="000000" w:themeColor="text1"/>
          <w:sz w:val="22"/>
          <w:szCs w:val="22"/>
        </w:rPr>
        <w:t xml:space="preserve">NOTE: </w:t>
      </w:r>
    </w:p>
    <w:p w14:paraId="6BACE818" w14:textId="77777777" w:rsidR="007B0134" w:rsidRDefault="007B0134" w:rsidP="007B0134">
      <w:pPr>
        <w:pStyle w:val="paragraph"/>
        <w:numPr>
          <w:ilvl w:val="0"/>
          <w:numId w:val="48"/>
        </w:numPr>
        <w:spacing w:before="0" w:beforeAutospacing="0" w:after="0" w:afterAutospacing="0"/>
        <w:textAlignment w:val="baseline"/>
        <w:rPr>
          <w:rFonts w:ascii="Arial" w:eastAsiaTheme="minorEastAsia" w:hAnsi="Arial" w:cs="Arial"/>
          <w:color w:val="000000"/>
          <w:kern w:val="2"/>
          <w:sz w:val="22"/>
          <w:szCs w:val="22"/>
          <w:shd w:val="clear" w:color="auto" w:fill="FFFFFF"/>
          <w14:ligatures w14:val="standardContextual"/>
        </w:rPr>
      </w:pPr>
      <w:r w:rsidRPr="131DBFC8">
        <w:rPr>
          <w:rFonts w:ascii="Arial" w:eastAsiaTheme="minorEastAsia" w:hAnsi="Arial" w:cs="Arial"/>
          <w:color w:val="000000"/>
          <w:kern w:val="2"/>
          <w:sz w:val="22"/>
          <w:szCs w:val="22"/>
          <w:shd w:val="clear" w:color="auto" w:fill="FFFFFF"/>
          <w14:ligatures w14:val="standardContextual"/>
        </w:rPr>
        <w:t xml:space="preserve">On the </w:t>
      </w:r>
      <w:r w:rsidRPr="0007096A">
        <w:rPr>
          <w:rFonts w:ascii="Arial" w:eastAsiaTheme="minorEastAsia" w:hAnsi="Arial" w:cs="Arial"/>
          <w:b/>
          <w:bCs/>
          <w:color w:val="000000"/>
          <w:kern w:val="2"/>
          <w:sz w:val="22"/>
          <w:szCs w:val="22"/>
          <w:shd w:val="clear" w:color="auto" w:fill="FFFFFF"/>
          <w14:ligatures w14:val="standardContextual"/>
        </w:rPr>
        <w:t>Home of Removal</w:t>
      </w:r>
      <w:r w:rsidRPr="131DBFC8">
        <w:rPr>
          <w:rFonts w:ascii="Arial" w:eastAsiaTheme="minorEastAsia" w:hAnsi="Arial" w:cs="Arial"/>
          <w:color w:val="000000"/>
          <w:kern w:val="2"/>
          <w:sz w:val="22"/>
          <w:szCs w:val="22"/>
          <w:shd w:val="clear" w:color="auto" w:fill="FFFFFF"/>
          <w14:ligatures w14:val="standardContextual"/>
        </w:rPr>
        <w:t xml:space="preserve"> page, the </w:t>
      </w:r>
      <w:r w:rsidRPr="131DBFC8">
        <w:rPr>
          <w:rFonts w:ascii="Arial" w:eastAsiaTheme="minorEastAsia" w:hAnsi="Arial" w:cs="Arial"/>
          <w:b/>
          <w:color w:val="000000"/>
          <w:kern w:val="2"/>
          <w:sz w:val="22"/>
          <w:szCs w:val="22"/>
          <w:shd w:val="clear" w:color="auto" w:fill="FFFFFF"/>
          <w14:ligatures w14:val="standardContextual"/>
        </w:rPr>
        <w:t>Parent/Legal Guardian/Indian Custodian Information</w:t>
      </w:r>
      <w:r w:rsidRPr="131DBFC8">
        <w:rPr>
          <w:rFonts w:ascii="Arial" w:eastAsiaTheme="minorEastAsia" w:hAnsi="Arial" w:cs="Arial"/>
          <w:color w:val="000000"/>
          <w:kern w:val="2"/>
          <w:sz w:val="22"/>
          <w:szCs w:val="22"/>
          <w:shd w:val="clear" w:color="auto" w:fill="FFFFFF"/>
          <w14:ligatures w14:val="standardContextual"/>
        </w:rPr>
        <w:t> and </w:t>
      </w:r>
      <w:r w:rsidRPr="131DBFC8">
        <w:rPr>
          <w:rFonts w:ascii="Arial" w:eastAsiaTheme="minorEastAsia" w:hAnsi="Arial" w:cs="Arial"/>
          <w:b/>
          <w:color w:val="000000"/>
          <w:kern w:val="2"/>
          <w:sz w:val="22"/>
          <w:szCs w:val="22"/>
          <w:shd w:val="clear" w:color="auto" w:fill="FFFFFF"/>
          <w14:ligatures w14:val="standardContextual"/>
        </w:rPr>
        <w:t>Sibling Information </w:t>
      </w:r>
      <w:r w:rsidRPr="131DBFC8">
        <w:rPr>
          <w:rFonts w:ascii="Arial" w:eastAsiaTheme="minorEastAsia" w:hAnsi="Arial" w:cs="Arial"/>
          <w:color w:val="000000"/>
          <w:kern w:val="2"/>
          <w:sz w:val="22"/>
          <w:szCs w:val="22"/>
          <w:shd w:val="clear" w:color="auto" w:fill="FFFFFF"/>
          <w14:ligatures w14:val="standardContextual"/>
        </w:rPr>
        <w:t>sections will display. This also includes Step</w:t>
      </w:r>
      <w:r>
        <w:rPr>
          <w:rFonts w:ascii="Arial" w:eastAsiaTheme="minorEastAsia" w:hAnsi="Arial" w:cs="Arial"/>
          <w:color w:val="000000"/>
          <w:kern w:val="2"/>
          <w:sz w:val="22"/>
          <w:szCs w:val="22"/>
          <w:shd w:val="clear" w:color="auto" w:fill="FFFFFF"/>
          <w14:ligatures w14:val="standardContextual"/>
        </w:rPr>
        <w:t>parents</w:t>
      </w:r>
      <w:r w:rsidRPr="0007096A">
        <w:rPr>
          <w:rFonts w:ascii="Arial" w:eastAsiaTheme="minorEastAsia" w:hAnsi="Arial" w:cs="Arial"/>
          <w:color w:val="000000"/>
          <w:kern w:val="2"/>
          <w:sz w:val="22"/>
          <w:szCs w:val="22"/>
          <w:shd w:val="clear" w:color="auto" w:fill="FFFFFF"/>
          <w14:ligatures w14:val="standardContextual"/>
        </w:rPr>
        <w:t> or Step Siblings related to the home of removal in the Eligibility Record.  </w:t>
      </w:r>
    </w:p>
    <w:p w14:paraId="6350BEC0" w14:textId="77777777" w:rsidR="007B0134" w:rsidRDefault="007B0134" w:rsidP="007B0134">
      <w:pPr>
        <w:pStyle w:val="paragraph"/>
        <w:numPr>
          <w:ilvl w:val="0"/>
          <w:numId w:val="48"/>
        </w:numPr>
        <w:spacing w:before="0" w:beforeAutospacing="0" w:after="120" w:afterAutospacing="0"/>
        <w:textAlignment w:val="baseline"/>
        <w:rPr>
          <w:rFonts w:ascii="Arial" w:hAnsi="Arial" w:cs="Arial"/>
          <w:iCs/>
          <w:color w:val="000000" w:themeColor="text1"/>
          <w:sz w:val="18"/>
          <w:szCs w:val="18"/>
        </w:rPr>
      </w:pPr>
      <w:r w:rsidRPr="00956A93">
        <w:rPr>
          <w:rStyle w:val="normaltextrun"/>
          <w:rFonts w:ascii="Arial" w:eastAsiaTheme="majorEastAsia" w:hAnsi="Arial" w:cs="Arial"/>
          <w:iCs/>
          <w:color w:val="000000" w:themeColor="text1"/>
          <w:sz w:val="22"/>
          <w:szCs w:val="22"/>
        </w:rPr>
        <w:t>The child does not have to be physically removed from this person. They must have lived with that person at the time of removal or within the prior 6 months. If the child did not live with any parent, legal guardian or Indian custodian in the month of removal or prior six months, nothing will populate here. If it is known that the child did live with a parent, guardian, or Indian custodian at removal or the six months prior, and their name is not selectable, check the person Roles and Relationships and make the necessary corrections</w:t>
      </w:r>
      <w:r w:rsidRPr="00956A93">
        <w:rPr>
          <w:rStyle w:val="eop"/>
          <w:rFonts w:ascii="Arial" w:eastAsiaTheme="majorEastAsia" w:hAnsi="Arial" w:cs="Arial"/>
          <w:iCs/>
          <w:color w:val="000000" w:themeColor="text1"/>
          <w:sz w:val="22"/>
          <w:szCs w:val="22"/>
        </w:rPr>
        <w:t>.</w:t>
      </w:r>
    </w:p>
    <w:p w14:paraId="2BB2CA75" w14:textId="77777777" w:rsidR="007B0134" w:rsidRPr="00354197" w:rsidRDefault="007B0134" w:rsidP="007B0134">
      <w:pPr>
        <w:pStyle w:val="paragraph"/>
        <w:numPr>
          <w:ilvl w:val="0"/>
          <w:numId w:val="48"/>
        </w:numPr>
        <w:spacing w:before="0" w:beforeAutospacing="0" w:after="120" w:afterAutospacing="0"/>
        <w:textAlignment w:val="baseline"/>
        <w:rPr>
          <w:rFonts w:ascii="Arial" w:hAnsi="Arial" w:cs="Arial"/>
          <w:iCs/>
          <w:color w:val="000000" w:themeColor="text1"/>
          <w:sz w:val="18"/>
          <w:szCs w:val="18"/>
        </w:rPr>
      </w:pPr>
      <w:r w:rsidRPr="00956A93">
        <w:rPr>
          <w:rStyle w:val="normaltextrun"/>
          <w:rFonts w:ascii="Arial" w:eastAsiaTheme="majorEastAsia" w:hAnsi="Arial" w:cs="Arial"/>
          <w:sz w:val="22"/>
          <w:szCs w:val="22"/>
        </w:rPr>
        <w:t>The same steps apply to either a </w:t>
      </w:r>
      <w:r w:rsidRPr="00956A93">
        <w:rPr>
          <w:rStyle w:val="normaltextrun"/>
          <w:rFonts w:ascii="Arial" w:eastAsiaTheme="majorEastAsia" w:hAnsi="Arial" w:cs="Arial"/>
          <w:b/>
          <w:sz w:val="22"/>
          <w:szCs w:val="22"/>
        </w:rPr>
        <w:t>Legal Guardian</w:t>
      </w:r>
      <w:r w:rsidRPr="00956A93">
        <w:rPr>
          <w:rStyle w:val="normaltextrun"/>
          <w:rFonts w:ascii="Arial" w:eastAsiaTheme="majorEastAsia" w:hAnsi="Arial" w:cs="Arial"/>
          <w:sz w:val="22"/>
          <w:szCs w:val="22"/>
        </w:rPr>
        <w:t> or an </w:t>
      </w:r>
      <w:r w:rsidRPr="00956A93">
        <w:rPr>
          <w:rStyle w:val="normaltextrun"/>
          <w:rFonts w:ascii="Arial" w:eastAsiaTheme="majorEastAsia" w:hAnsi="Arial" w:cs="Arial"/>
          <w:b/>
          <w:sz w:val="22"/>
          <w:szCs w:val="22"/>
        </w:rPr>
        <w:t>Indian Custodian.</w:t>
      </w:r>
      <w:r w:rsidRPr="00956A93">
        <w:rPr>
          <w:rStyle w:val="normaltextrun"/>
          <w:rFonts w:ascii="Arial" w:eastAsiaTheme="majorEastAsia" w:hAnsi="Arial" w:cs="Arial"/>
          <w:sz w:val="22"/>
          <w:szCs w:val="22"/>
        </w:rPr>
        <w:t> </w:t>
      </w:r>
      <w:r w:rsidRPr="00956A93">
        <w:rPr>
          <w:rStyle w:val="eop"/>
          <w:rFonts w:ascii="Arial" w:eastAsiaTheme="majorEastAsia" w:hAnsi="Arial" w:cs="Arial"/>
          <w:sz w:val="22"/>
          <w:szCs w:val="22"/>
        </w:rPr>
        <w:t> </w:t>
      </w:r>
    </w:p>
    <w:p w14:paraId="050DA3E7" w14:textId="77777777" w:rsidR="007B0134" w:rsidRDefault="007B0134" w:rsidP="007B0134">
      <w:pPr>
        <w:spacing w:after="0" w:line="240" w:lineRule="auto"/>
        <w:textAlignment w:val="baseline"/>
        <w:rPr>
          <w:rFonts w:eastAsia="Times New Roman" w:cs="Arial"/>
          <w:color w:val="000000"/>
          <w:kern w:val="0"/>
          <w14:ligatures w14:val="none"/>
        </w:rPr>
      </w:pPr>
    </w:p>
    <w:p w14:paraId="77558DA3" w14:textId="77777777" w:rsidR="007B0134" w:rsidRDefault="007B0134" w:rsidP="007B0134">
      <w:pPr>
        <w:spacing w:after="0" w:line="240" w:lineRule="auto"/>
        <w:textAlignment w:val="baseline"/>
        <w:rPr>
          <w:rFonts w:eastAsia="Times New Roman" w:cs="Arial"/>
          <w:color w:val="000000"/>
          <w:kern w:val="0"/>
          <w14:ligatures w14:val="none"/>
        </w:rPr>
      </w:pPr>
      <w:r w:rsidRPr="00DE694C">
        <w:rPr>
          <w:rFonts w:eastAsia="Times New Roman" w:cs="Arial"/>
          <w:b/>
          <w:bCs/>
          <w:color w:val="2F5496" w:themeColor="accent1" w:themeShade="BF"/>
          <w:kern w:val="0"/>
          <w14:ligatures w14:val="none"/>
        </w:rPr>
        <w:t xml:space="preserve">STEP 2: </w:t>
      </w:r>
      <w:r w:rsidRPr="00D06229">
        <w:rPr>
          <w:rFonts w:eastAsia="Times New Roman" w:cs="Arial"/>
          <w:color w:val="000000" w:themeColor="text1"/>
          <w:kern w:val="0"/>
          <w14:ligatures w14:val="none"/>
        </w:rPr>
        <w:t xml:space="preserve">On </w:t>
      </w:r>
      <w:r w:rsidRPr="00467975">
        <w:rPr>
          <w:rFonts w:eastAsia="Times New Roman" w:cs="Arial"/>
          <w:color w:val="000000"/>
          <w:kern w:val="0"/>
          <w14:ligatures w14:val="none"/>
        </w:rPr>
        <w:t>the </w:t>
      </w:r>
      <w:r w:rsidRPr="00467975">
        <w:rPr>
          <w:rFonts w:eastAsia="Times New Roman" w:cs="Arial"/>
          <w:b/>
          <w:bCs/>
          <w:color w:val="000000"/>
          <w:kern w:val="0"/>
          <w14:ligatures w14:val="none"/>
        </w:rPr>
        <w:t>Parent/Legal Guardian/Indian Custodian Information</w:t>
      </w:r>
      <w:r w:rsidRPr="00467975">
        <w:rPr>
          <w:rFonts w:eastAsia="Times New Roman" w:cs="Arial"/>
          <w:color w:val="000000"/>
          <w:kern w:val="0"/>
          <w14:ligatures w14:val="none"/>
        </w:rPr>
        <w:t> section</w:t>
      </w:r>
      <w:r w:rsidRPr="00D06229">
        <w:rPr>
          <w:rFonts w:eastAsia="Times New Roman" w:cs="Arial"/>
          <w:color w:val="000000" w:themeColor="text1"/>
          <w:kern w:val="0"/>
          <w14:ligatures w14:val="none"/>
        </w:rPr>
        <w:t xml:space="preserve"> </w:t>
      </w:r>
      <w:r>
        <w:rPr>
          <w:rFonts w:eastAsia="Times New Roman" w:cs="Arial"/>
          <w:color w:val="000000" w:themeColor="text1"/>
          <w:kern w:val="0"/>
          <w14:ligatures w14:val="none"/>
        </w:rPr>
        <w:t>c</w:t>
      </w:r>
      <w:r w:rsidRPr="00467975">
        <w:rPr>
          <w:rFonts w:eastAsia="Times New Roman" w:cs="Arial"/>
          <w:color w:val="000000"/>
          <w:kern w:val="0"/>
          <w14:ligatures w14:val="none"/>
        </w:rPr>
        <w:t>lick the </w:t>
      </w:r>
      <w:r w:rsidRPr="00467975">
        <w:rPr>
          <w:rFonts w:eastAsia="Times New Roman" w:cs="Arial"/>
          <w:b/>
          <w:bCs/>
          <w:color w:val="000000"/>
          <w:kern w:val="0"/>
          <w14:ligatures w14:val="none"/>
        </w:rPr>
        <w:t>New</w:t>
      </w:r>
      <w:r w:rsidRPr="00467975">
        <w:rPr>
          <w:rFonts w:eastAsia="Times New Roman" w:cs="Arial"/>
          <w:color w:val="000000"/>
          <w:kern w:val="0"/>
          <w14:ligatures w14:val="none"/>
        </w:rPr>
        <w:t> button. </w:t>
      </w:r>
    </w:p>
    <w:p w14:paraId="28279350" w14:textId="77777777" w:rsidR="007B0134" w:rsidRDefault="007B0134" w:rsidP="007B0134">
      <w:pPr>
        <w:spacing w:after="0" w:line="240" w:lineRule="auto"/>
        <w:textAlignment w:val="baseline"/>
        <w:rPr>
          <w:rFonts w:eastAsia="Times New Roman" w:cs="Arial"/>
          <w:color w:val="000000"/>
          <w:kern w:val="0"/>
          <w14:ligatures w14:val="none"/>
        </w:rPr>
      </w:pPr>
    </w:p>
    <w:p w14:paraId="114B2986" w14:textId="77777777" w:rsidR="007B0134" w:rsidRPr="00C801B6" w:rsidRDefault="007B0134" w:rsidP="007B0134">
      <w:pPr>
        <w:spacing w:after="0" w:line="240" w:lineRule="auto"/>
        <w:ind w:left="720"/>
        <w:textAlignment w:val="baseline"/>
        <w:rPr>
          <w:rFonts w:eastAsia="Times New Roman" w:cs="Arial"/>
          <w:kern w:val="0"/>
          <w14:ligatures w14:val="none"/>
        </w:rPr>
      </w:pPr>
      <w:r w:rsidRPr="00C801B6">
        <w:rPr>
          <w:rFonts w:eastAsia="Times New Roman" w:cs="Arial"/>
          <w:b/>
          <w:bCs/>
          <w:color w:val="000000"/>
          <w:kern w:val="0"/>
          <w14:ligatures w14:val="none"/>
        </w:rPr>
        <w:lastRenderedPageBreak/>
        <w:t>NOTE</w:t>
      </w:r>
      <w:r>
        <w:rPr>
          <w:rFonts w:eastAsia="Times New Roman" w:cs="Arial"/>
          <w:color w:val="000000"/>
          <w:kern w:val="0"/>
          <w14:ligatures w14:val="none"/>
        </w:rPr>
        <w:t>:</w:t>
      </w:r>
      <w:r>
        <w:rPr>
          <w:rFonts w:eastAsia="Times New Roman" w:cs="Arial"/>
          <w:b/>
          <w:bCs/>
          <w:color w:val="000000"/>
          <w:kern w:val="0"/>
          <w14:ligatures w14:val="none"/>
        </w:rPr>
        <w:t xml:space="preserve"> </w:t>
      </w:r>
      <w:r w:rsidRPr="00C801B6">
        <w:rPr>
          <w:rFonts w:eastAsia="Times New Roman" w:cs="Arial"/>
          <w:color w:val="000000"/>
          <w:kern w:val="0"/>
          <w14:ligatures w14:val="none"/>
        </w:rPr>
        <w:t>If Parent, Legal Guardian, or Indian Custodian is not available when the New button is selected, verify that the person’s role is correct in the </w:t>
      </w:r>
      <w:r w:rsidRPr="00C801B6">
        <w:rPr>
          <w:rFonts w:eastAsia="Times New Roman" w:cs="Arial"/>
          <w:b/>
          <w:bCs/>
          <w:color w:val="000000"/>
          <w:kern w:val="0"/>
          <w14:ligatures w14:val="none"/>
        </w:rPr>
        <w:t>Person Record. </w:t>
      </w:r>
      <w:r w:rsidRPr="00C801B6">
        <w:rPr>
          <w:rFonts w:eastAsia="Times New Roman" w:cs="Arial"/>
          <w:color w:val="000000"/>
          <w:kern w:val="0"/>
          <w14:ligatures w14:val="none"/>
        </w:rPr>
        <w:t>Also, verify that all the </w:t>
      </w:r>
      <w:r w:rsidRPr="00C801B6">
        <w:rPr>
          <w:rFonts w:eastAsia="Times New Roman" w:cs="Arial"/>
          <w:b/>
          <w:bCs/>
          <w:color w:val="000000"/>
          <w:kern w:val="0"/>
          <w14:ligatures w14:val="none"/>
        </w:rPr>
        <w:t>Relationships</w:t>
      </w:r>
      <w:r w:rsidRPr="00C801B6">
        <w:rPr>
          <w:rFonts w:eastAsia="Times New Roman" w:cs="Arial"/>
          <w:color w:val="000000"/>
          <w:kern w:val="0"/>
          <w14:ligatures w14:val="none"/>
        </w:rPr>
        <w:t> are added and correct in the </w:t>
      </w:r>
      <w:r w:rsidRPr="00C801B6">
        <w:rPr>
          <w:rFonts w:eastAsia="Times New Roman" w:cs="Arial"/>
          <w:b/>
          <w:bCs/>
          <w:color w:val="000000"/>
          <w:kern w:val="0"/>
          <w14:ligatures w14:val="none"/>
        </w:rPr>
        <w:t>Person Record</w:t>
      </w:r>
      <w:r w:rsidRPr="00C801B6">
        <w:rPr>
          <w:rFonts w:eastAsia="Times New Roman" w:cs="Arial"/>
          <w:color w:val="000000"/>
          <w:kern w:val="0"/>
          <w14:ligatures w14:val="none"/>
        </w:rPr>
        <w:t>.  </w:t>
      </w:r>
    </w:p>
    <w:p w14:paraId="0B84BBC5" w14:textId="77777777" w:rsidR="007B0134" w:rsidRDefault="007B0134" w:rsidP="007B0134">
      <w:pPr>
        <w:spacing w:after="0" w:line="240" w:lineRule="auto"/>
        <w:textAlignment w:val="baseline"/>
        <w:rPr>
          <w:rFonts w:eastAsia="Times New Roman" w:cs="Arial"/>
          <w:kern w:val="0"/>
          <w14:ligatures w14:val="none"/>
        </w:rPr>
      </w:pPr>
    </w:p>
    <w:p w14:paraId="7E242FFB" w14:textId="77777777" w:rsidR="007B0134" w:rsidRDefault="007B0134" w:rsidP="007B0134">
      <w:pPr>
        <w:spacing w:after="0" w:line="240" w:lineRule="auto"/>
        <w:textAlignment w:val="baseline"/>
        <w:rPr>
          <w:rFonts w:eastAsia="Times New Roman" w:cs="Arial"/>
          <w:kern w:val="0"/>
          <w14:ligatures w14:val="none"/>
        </w:rPr>
      </w:pPr>
    </w:p>
    <w:p w14:paraId="4D51B1F5" w14:textId="77777777" w:rsidR="007B0134" w:rsidRDefault="007B0134" w:rsidP="007B0134">
      <w:pPr>
        <w:spacing w:after="0" w:line="240" w:lineRule="auto"/>
        <w:textAlignment w:val="baseline"/>
        <w:rPr>
          <w:rFonts w:eastAsia="Times New Roman" w:cs="Arial"/>
          <w:kern w:val="0"/>
          <w14:ligatures w14:val="none"/>
        </w:rPr>
      </w:pPr>
      <w:r w:rsidRPr="00DE694C">
        <w:rPr>
          <w:rFonts w:eastAsia="Times New Roman" w:cs="Arial"/>
          <w:b/>
          <w:bCs/>
          <w:color w:val="2F5496" w:themeColor="accent1" w:themeShade="BF"/>
          <w:kern w:val="0"/>
          <w14:ligatures w14:val="none"/>
        </w:rPr>
        <w:t>STEP 3</w:t>
      </w:r>
      <w:r w:rsidRPr="00DE694C">
        <w:rPr>
          <w:rFonts w:eastAsia="Times New Roman" w:cs="Arial"/>
          <w:color w:val="2F5496" w:themeColor="accent1" w:themeShade="BF"/>
          <w:kern w:val="0"/>
          <w14:ligatures w14:val="none"/>
        </w:rPr>
        <w:t xml:space="preserve">: </w:t>
      </w:r>
      <w:r>
        <w:rPr>
          <w:rFonts w:eastAsia="Times New Roman" w:cs="Arial"/>
          <w:kern w:val="0"/>
          <w14:ligatures w14:val="none"/>
        </w:rPr>
        <w:t xml:space="preserve">Complete the following on the </w:t>
      </w:r>
      <w:r w:rsidRPr="000B6E83">
        <w:rPr>
          <w:rFonts w:eastAsia="Times New Roman" w:cs="Arial"/>
          <w:b/>
          <w:bCs/>
          <w:kern w:val="0"/>
          <w14:ligatures w14:val="none"/>
        </w:rPr>
        <w:t>Parent/Legal Guardian/Indian Custodian Information</w:t>
      </w:r>
      <w:r>
        <w:rPr>
          <w:rFonts w:eastAsia="Times New Roman" w:cs="Arial"/>
          <w:kern w:val="0"/>
          <w14:ligatures w14:val="none"/>
        </w:rPr>
        <w:t xml:space="preserve"> section:</w:t>
      </w:r>
    </w:p>
    <w:p w14:paraId="5224F4EC" w14:textId="77777777" w:rsidR="007B0134" w:rsidRDefault="007B0134" w:rsidP="007B0134">
      <w:pPr>
        <w:pStyle w:val="ListParagraph"/>
        <w:numPr>
          <w:ilvl w:val="0"/>
          <w:numId w:val="49"/>
        </w:numPr>
        <w:spacing w:after="0" w:line="240" w:lineRule="auto"/>
        <w:textAlignment w:val="baseline"/>
        <w:rPr>
          <w:rFonts w:eastAsia="Times New Roman" w:cs="Arial"/>
          <w:kern w:val="0"/>
          <w14:ligatures w14:val="none"/>
        </w:rPr>
      </w:pPr>
      <w:r w:rsidRPr="00DE694C">
        <w:rPr>
          <w:rFonts w:eastAsia="Times New Roman" w:cs="Arial"/>
          <w:b/>
          <w:bCs/>
          <w:kern w:val="0"/>
          <w14:ligatures w14:val="none"/>
        </w:rPr>
        <w:t>Name</w:t>
      </w:r>
      <w:r w:rsidRPr="00DE694C">
        <w:rPr>
          <w:rFonts w:eastAsia="Times New Roman" w:cs="Arial"/>
          <w:kern w:val="0"/>
          <w14:ligatures w14:val="none"/>
        </w:rPr>
        <w:t xml:space="preserve">: Select the Parent from the picklist. </w:t>
      </w:r>
    </w:p>
    <w:p w14:paraId="756E99CA" w14:textId="1073B451" w:rsidR="007B0134" w:rsidRPr="002361CD" w:rsidRDefault="002361CD" w:rsidP="002361CD">
      <w:pPr>
        <w:pStyle w:val="ListParagraph"/>
        <w:numPr>
          <w:ilvl w:val="0"/>
          <w:numId w:val="49"/>
        </w:numPr>
        <w:spacing w:after="0" w:line="240" w:lineRule="auto"/>
        <w:textAlignment w:val="baseline"/>
        <w:rPr>
          <w:rFonts w:eastAsia="Times New Roman" w:cs="Arial"/>
          <w:kern w:val="0"/>
          <w14:ligatures w14:val="none"/>
        </w:rPr>
      </w:pPr>
      <w:r w:rsidRPr="002361CD">
        <w:rPr>
          <w:rFonts w:eastAsia="Times New Roman" w:cs="Arial"/>
          <w:b/>
          <w:bCs/>
          <w:kern w:val="0"/>
          <w14:ligatures w14:val="none"/>
        </w:rPr>
        <w:t>Date Last in the Home</w:t>
      </w:r>
      <w:r>
        <w:rPr>
          <w:rFonts w:eastAsia="Times New Roman" w:cs="Arial"/>
          <w:kern w:val="0"/>
          <w14:ligatures w14:val="none"/>
        </w:rPr>
        <w:t>: Enter today’s date</w:t>
      </w:r>
    </w:p>
    <w:p w14:paraId="2F0ECF59" w14:textId="77777777" w:rsidR="007B0134" w:rsidRDefault="007B0134" w:rsidP="007B0134">
      <w:pPr>
        <w:spacing w:after="0" w:line="240" w:lineRule="auto"/>
        <w:ind w:left="360"/>
        <w:textAlignment w:val="baseline"/>
        <w:rPr>
          <w:rFonts w:eastAsia="Times New Roman" w:cs="Arial"/>
          <w:kern w:val="0"/>
          <w14:ligatures w14:val="none"/>
        </w:rPr>
      </w:pPr>
      <w:r w:rsidRPr="00DE694C">
        <w:rPr>
          <w:rFonts w:eastAsia="Times New Roman" w:cs="Arial"/>
          <w:b/>
          <w:bCs/>
          <w:kern w:val="0"/>
          <w14:ligatures w14:val="none"/>
        </w:rPr>
        <w:t>NOTE</w:t>
      </w:r>
      <w:r w:rsidRPr="00DE694C">
        <w:rPr>
          <w:rFonts w:eastAsia="Times New Roman" w:cs="Arial"/>
          <w:kern w:val="0"/>
          <w14:ligatures w14:val="none"/>
        </w:rPr>
        <w:t xml:space="preserve">: </w:t>
      </w:r>
    </w:p>
    <w:p w14:paraId="663551A3" w14:textId="77777777" w:rsidR="007B0134" w:rsidRDefault="007B0134" w:rsidP="007B0134">
      <w:pPr>
        <w:pStyle w:val="ListParagraph"/>
        <w:numPr>
          <w:ilvl w:val="0"/>
          <w:numId w:val="49"/>
        </w:numPr>
        <w:spacing w:after="0" w:line="240" w:lineRule="auto"/>
        <w:textAlignment w:val="baseline"/>
        <w:rPr>
          <w:rFonts w:eastAsia="Times New Roman" w:cs="Arial"/>
          <w:kern w:val="0"/>
          <w14:ligatures w14:val="none"/>
        </w:rPr>
      </w:pPr>
      <w:r>
        <w:rPr>
          <w:rFonts w:eastAsia="Times New Roman" w:cs="Arial"/>
          <w:kern w:val="0"/>
          <w14:ligatures w14:val="none"/>
        </w:rPr>
        <w:t xml:space="preserve">The other sections and fields are prepopulated. Leave as is. </w:t>
      </w:r>
    </w:p>
    <w:p w14:paraId="2689BEEC" w14:textId="77777777" w:rsidR="007B0134" w:rsidRDefault="007B0134" w:rsidP="007B0134">
      <w:pPr>
        <w:pStyle w:val="ListParagraph"/>
        <w:numPr>
          <w:ilvl w:val="0"/>
          <w:numId w:val="49"/>
        </w:numPr>
        <w:spacing w:after="0" w:line="240" w:lineRule="auto"/>
        <w:textAlignment w:val="baseline"/>
        <w:rPr>
          <w:rFonts w:eastAsia="Times New Roman" w:cs="Arial"/>
          <w:kern w:val="0"/>
          <w14:ligatures w14:val="none"/>
        </w:rPr>
      </w:pPr>
      <w:r w:rsidRPr="00DE694C">
        <w:rPr>
          <w:rFonts w:eastAsia="Times New Roman" w:cs="Arial"/>
          <w:kern w:val="0"/>
          <w14:ligatures w14:val="none"/>
        </w:rPr>
        <w:t xml:space="preserve">Repeat the steps for the other parent. </w:t>
      </w:r>
    </w:p>
    <w:p w14:paraId="0D6E1C02" w14:textId="77777777" w:rsidR="007B0134" w:rsidRDefault="007B0134" w:rsidP="007B0134">
      <w:pPr>
        <w:pStyle w:val="ListParagraph"/>
        <w:numPr>
          <w:ilvl w:val="0"/>
          <w:numId w:val="49"/>
        </w:numPr>
        <w:spacing w:after="0" w:line="240" w:lineRule="auto"/>
        <w:textAlignment w:val="baseline"/>
        <w:rPr>
          <w:rFonts w:eastAsia="Times New Roman" w:cs="Arial"/>
          <w:kern w:val="0"/>
          <w14:ligatures w14:val="none"/>
        </w:rPr>
      </w:pPr>
      <w:r w:rsidRPr="00D3732E">
        <w:rPr>
          <w:rStyle w:val="normaltextrun"/>
          <w:rFonts w:ascii="Arial" w:eastAsiaTheme="majorEastAsia" w:hAnsi="Arial" w:cs="Arial"/>
          <w:sz w:val="22"/>
          <w:szCs w:val="22"/>
        </w:rPr>
        <w:t>If </w:t>
      </w:r>
      <w:proofErr w:type="gramStart"/>
      <w:r w:rsidRPr="00D3732E">
        <w:rPr>
          <w:rStyle w:val="normaltextrun"/>
          <w:rFonts w:ascii="Arial" w:eastAsiaTheme="majorEastAsia" w:hAnsi="Arial" w:cs="Arial"/>
          <w:b/>
          <w:sz w:val="22"/>
          <w:szCs w:val="22"/>
        </w:rPr>
        <w:t>Yes</w:t>
      </w:r>
      <w:proofErr w:type="gramEnd"/>
      <w:r w:rsidRPr="00D3732E">
        <w:rPr>
          <w:rStyle w:val="normaltextrun"/>
          <w:rFonts w:ascii="Arial" w:eastAsiaTheme="majorEastAsia" w:hAnsi="Arial" w:cs="Arial"/>
          <w:sz w:val="22"/>
          <w:szCs w:val="22"/>
        </w:rPr>
        <w:t> is selected for any field in the </w:t>
      </w:r>
      <w:r w:rsidRPr="00D3732E">
        <w:rPr>
          <w:rStyle w:val="normaltextrun"/>
          <w:rFonts w:ascii="Arial" w:eastAsiaTheme="majorEastAsia" w:hAnsi="Arial" w:cs="Arial"/>
          <w:b/>
          <w:sz w:val="22"/>
          <w:szCs w:val="22"/>
        </w:rPr>
        <w:t>Deprivation Information</w:t>
      </w:r>
      <w:r w:rsidRPr="00D3732E">
        <w:rPr>
          <w:rStyle w:val="normaltextrun"/>
          <w:rFonts w:ascii="Arial" w:eastAsiaTheme="majorEastAsia" w:hAnsi="Arial" w:cs="Arial"/>
          <w:sz w:val="22"/>
          <w:szCs w:val="22"/>
        </w:rPr>
        <w:t> section, subsequent date fields appear and need to be completed.</w:t>
      </w:r>
      <w:r w:rsidRPr="00D3732E">
        <w:rPr>
          <w:rStyle w:val="eop"/>
          <w:rFonts w:ascii="Arial" w:eastAsiaTheme="majorEastAsia" w:hAnsi="Arial" w:cs="Arial"/>
          <w:sz w:val="22"/>
          <w:szCs w:val="22"/>
        </w:rPr>
        <w:t> </w:t>
      </w:r>
    </w:p>
    <w:p w14:paraId="54353C03" w14:textId="77777777" w:rsidR="007B0134" w:rsidRDefault="007B0134" w:rsidP="007B0134">
      <w:pPr>
        <w:spacing w:after="0" w:line="240" w:lineRule="auto"/>
        <w:textAlignment w:val="baseline"/>
        <w:rPr>
          <w:rFonts w:eastAsia="Times New Roman" w:cs="Arial"/>
          <w:kern w:val="0"/>
          <w14:ligatures w14:val="none"/>
        </w:rPr>
      </w:pPr>
    </w:p>
    <w:p w14:paraId="2E2F5F8E" w14:textId="77777777" w:rsidR="00A517D2" w:rsidRDefault="00A517D2" w:rsidP="007B0134">
      <w:pPr>
        <w:spacing w:after="0" w:line="240" w:lineRule="auto"/>
        <w:textAlignment w:val="baseline"/>
        <w:rPr>
          <w:rFonts w:eastAsia="Times New Roman" w:cs="Arial"/>
          <w:kern w:val="0"/>
          <w14:ligatures w14:val="none"/>
        </w:rPr>
      </w:pPr>
    </w:p>
    <w:p w14:paraId="194C1D47" w14:textId="77777777" w:rsidR="007B0134" w:rsidRDefault="007B0134" w:rsidP="007B0134">
      <w:pPr>
        <w:spacing w:after="0" w:line="240" w:lineRule="auto"/>
        <w:textAlignment w:val="baseline"/>
        <w:rPr>
          <w:rFonts w:eastAsia="Times New Roman" w:cs="Arial"/>
          <w:kern w:val="0"/>
          <w14:ligatures w14:val="none"/>
        </w:rPr>
      </w:pPr>
      <w:r w:rsidRPr="00DE694C">
        <w:rPr>
          <w:rFonts w:eastAsia="Times New Roman" w:cs="Arial"/>
          <w:b/>
          <w:bCs/>
          <w:color w:val="2F5496" w:themeColor="accent1" w:themeShade="BF"/>
          <w:kern w:val="0"/>
          <w14:ligatures w14:val="none"/>
        </w:rPr>
        <w:t>STEP 4:</w:t>
      </w:r>
      <w:r w:rsidRPr="00DE694C">
        <w:rPr>
          <w:rFonts w:eastAsia="Times New Roman" w:cs="Arial"/>
          <w:color w:val="2F5496" w:themeColor="accent1" w:themeShade="BF"/>
          <w:kern w:val="0"/>
          <w14:ligatures w14:val="none"/>
        </w:rPr>
        <w:t xml:space="preserve"> </w:t>
      </w:r>
      <w:r>
        <w:rPr>
          <w:rFonts w:eastAsia="Times New Roman" w:cs="Arial"/>
          <w:kern w:val="0"/>
          <w14:ligatures w14:val="none"/>
        </w:rPr>
        <w:t xml:space="preserve">Click </w:t>
      </w:r>
      <w:r w:rsidRPr="00DE694C">
        <w:rPr>
          <w:rFonts w:eastAsia="Times New Roman" w:cs="Arial"/>
          <w:b/>
          <w:bCs/>
          <w:kern w:val="0"/>
          <w14:ligatures w14:val="none"/>
        </w:rPr>
        <w:t>Save</w:t>
      </w:r>
      <w:r>
        <w:rPr>
          <w:rFonts w:eastAsia="Times New Roman" w:cs="Arial"/>
          <w:kern w:val="0"/>
          <w14:ligatures w14:val="none"/>
        </w:rPr>
        <w:t xml:space="preserve">. </w:t>
      </w:r>
    </w:p>
    <w:p w14:paraId="180BECA2" w14:textId="77777777" w:rsidR="007B0134" w:rsidRDefault="007B0134" w:rsidP="007B0134">
      <w:pPr>
        <w:spacing w:after="0" w:line="240" w:lineRule="auto"/>
        <w:textAlignment w:val="baseline"/>
        <w:rPr>
          <w:rFonts w:eastAsia="Times New Roman" w:cs="Arial"/>
          <w:kern w:val="0"/>
          <w14:ligatures w14:val="none"/>
        </w:rPr>
      </w:pPr>
    </w:p>
    <w:p w14:paraId="1C81D367" w14:textId="77777777" w:rsidR="007B0134" w:rsidRPr="00DE694C" w:rsidRDefault="007B0134" w:rsidP="007B0134">
      <w:pPr>
        <w:spacing w:after="0" w:line="240" w:lineRule="auto"/>
        <w:textAlignment w:val="baseline"/>
        <w:rPr>
          <w:rFonts w:eastAsia="Times New Roman" w:cs="Arial"/>
          <w:kern w:val="0"/>
          <w14:ligatures w14:val="none"/>
        </w:rPr>
      </w:pPr>
      <w:r w:rsidRPr="00443F5F">
        <w:rPr>
          <w:rFonts w:eastAsia="Times New Roman" w:cs="Arial"/>
          <w:b/>
          <w:bCs/>
          <w:color w:val="2F5496" w:themeColor="accent1" w:themeShade="BF"/>
          <w:kern w:val="0"/>
          <w14:ligatures w14:val="none"/>
        </w:rPr>
        <w:t>STEP 5:</w:t>
      </w:r>
      <w:r w:rsidRPr="00443F5F">
        <w:rPr>
          <w:rFonts w:eastAsia="Times New Roman" w:cs="Arial"/>
          <w:color w:val="2F5496" w:themeColor="accent1" w:themeShade="BF"/>
          <w:kern w:val="0"/>
          <w14:ligatures w14:val="none"/>
        </w:rPr>
        <w:t xml:space="preserve"> </w:t>
      </w:r>
      <w:r>
        <w:rPr>
          <w:rFonts w:eastAsia="Times New Roman" w:cs="Arial"/>
          <w:kern w:val="0"/>
          <w14:ligatures w14:val="none"/>
        </w:rPr>
        <w:t xml:space="preserve">Navigate back to the </w:t>
      </w:r>
      <w:r w:rsidRPr="00443F5F">
        <w:rPr>
          <w:rFonts w:eastAsia="Times New Roman" w:cs="Arial"/>
          <w:b/>
          <w:bCs/>
          <w:kern w:val="0"/>
          <w14:ligatures w14:val="none"/>
        </w:rPr>
        <w:t>Eligibility</w:t>
      </w:r>
      <w:r>
        <w:rPr>
          <w:rFonts w:eastAsia="Times New Roman" w:cs="Arial"/>
          <w:kern w:val="0"/>
          <w14:ligatures w14:val="none"/>
        </w:rPr>
        <w:t xml:space="preserve"> record.</w:t>
      </w:r>
    </w:p>
    <w:p w14:paraId="3B97D402" w14:textId="77777777" w:rsidR="007B0134" w:rsidRPr="00D3732E" w:rsidRDefault="007B0134" w:rsidP="007B0134">
      <w:pPr>
        <w:pStyle w:val="paragraph"/>
        <w:spacing w:before="0" w:beforeAutospacing="0" w:after="120" w:afterAutospacing="0"/>
        <w:textAlignment w:val="baseline"/>
        <w:rPr>
          <w:rStyle w:val="normaltextrun"/>
          <w:rFonts w:ascii="Arial" w:eastAsiaTheme="majorEastAsia" w:hAnsi="Arial" w:cs="Arial"/>
          <w:b/>
          <w:color w:val="7030A0"/>
          <w:sz w:val="28"/>
          <w:szCs w:val="28"/>
        </w:rPr>
      </w:pPr>
    </w:p>
    <w:p w14:paraId="4AAD3667" w14:textId="77777777" w:rsidR="007B0134" w:rsidRPr="00D3732E" w:rsidRDefault="007B0134" w:rsidP="007B0134">
      <w:pPr>
        <w:pStyle w:val="Heading4"/>
        <w:spacing w:before="0"/>
        <w:textAlignment w:val="baseline"/>
      </w:pPr>
      <w:r>
        <w:t>Add New Parent/Legal Guardian/Indian Custodian Income Information</w:t>
      </w:r>
    </w:p>
    <w:p w14:paraId="720CF9E9" w14:textId="77777777" w:rsidR="007B0134" w:rsidRPr="0091456B" w:rsidRDefault="007B0134" w:rsidP="007B0134">
      <w:pPr>
        <w:pStyle w:val="paragraph"/>
        <w:spacing w:before="0" w:beforeAutospacing="0" w:after="120" w:afterAutospacing="0"/>
        <w:textAlignment w:val="baseline"/>
        <w:rPr>
          <w:rStyle w:val="normaltextrun"/>
          <w:rFonts w:ascii="Arial" w:eastAsiaTheme="majorEastAsia" w:hAnsi="Arial" w:cs="Arial"/>
          <w:bCs/>
          <w:sz w:val="22"/>
          <w:szCs w:val="22"/>
        </w:rPr>
      </w:pPr>
      <w:r w:rsidRPr="00A75E57">
        <w:rPr>
          <w:rStyle w:val="normaltextrun"/>
          <w:rFonts w:ascii="Arial" w:eastAsiaTheme="majorEastAsia" w:hAnsi="Arial" w:cs="Arial"/>
          <w:b/>
          <w:color w:val="2F5496" w:themeColor="accent1" w:themeShade="BF"/>
          <w:sz w:val="22"/>
          <w:szCs w:val="22"/>
        </w:rPr>
        <w:t>STEP 1: </w:t>
      </w:r>
      <w:r w:rsidRPr="0091456B">
        <w:rPr>
          <w:rStyle w:val="normaltextrun"/>
          <w:rFonts w:ascii="Arial" w:eastAsiaTheme="majorEastAsia" w:hAnsi="Arial" w:cs="Arial"/>
          <w:bCs/>
          <w:sz w:val="22"/>
          <w:szCs w:val="22"/>
        </w:rPr>
        <w:t xml:space="preserve">Within the </w:t>
      </w:r>
      <w:r w:rsidRPr="0091456B">
        <w:rPr>
          <w:rStyle w:val="normaltextrun"/>
          <w:rFonts w:ascii="Arial" w:eastAsiaTheme="majorEastAsia" w:hAnsi="Arial" w:cs="Arial"/>
          <w:b/>
          <w:sz w:val="22"/>
          <w:szCs w:val="22"/>
        </w:rPr>
        <w:t>Eligibility Person</w:t>
      </w:r>
      <w:r w:rsidRPr="0091456B">
        <w:rPr>
          <w:rStyle w:val="normaltextrun"/>
          <w:rFonts w:ascii="Arial" w:eastAsiaTheme="majorEastAsia" w:hAnsi="Arial" w:cs="Arial"/>
          <w:bCs/>
          <w:sz w:val="22"/>
          <w:szCs w:val="22"/>
        </w:rPr>
        <w:t xml:space="preserve"> record, click the </w:t>
      </w:r>
      <w:r w:rsidRPr="0091456B">
        <w:rPr>
          <w:rStyle w:val="normaltextrun"/>
          <w:rFonts w:ascii="Arial" w:eastAsiaTheme="majorEastAsia" w:hAnsi="Arial" w:cs="Arial"/>
          <w:b/>
          <w:sz w:val="22"/>
          <w:szCs w:val="22"/>
        </w:rPr>
        <w:t xml:space="preserve">Income </w:t>
      </w:r>
      <w:r>
        <w:rPr>
          <w:rStyle w:val="normaltextrun"/>
          <w:rFonts w:ascii="Arial" w:eastAsiaTheme="majorEastAsia" w:hAnsi="Arial" w:cs="Arial"/>
          <w:b/>
          <w:sz w:val="22"/>
          <w:szCs w:val="22"/>
        </w:rPr>
        <w:t xml:space="preserve">and Property Information </w:t>
      </w:r>
      <w:r w:rsidRPr="0091456B">
        <w:rPr>
          <w:rStyle w:val="normaltextrun"/>
          <w:rFonts w:ascii="Arial" w:eastAsiaTheme="majorEastAsia" w:hAnsi="Arial" w:cs="Arial"/>
          <w:bCs/>
          <w:sz w:val="22"/>
          <w:szCs w:val="22"/>
        </w:rPr>
        <w:t xml:space="preserve">tab on the left navigation panel. </w:t>
      </w:r>
    </w:p>
    <w:p w14:paraId="76DC6071" w14:textId="77777777" w:rsidR="007B0134" w:rsidRDefault="007B0134" w:rsidP="007B0134">
      <w:pPr>
        <w:pStyle w:val="paragraph"/>
        <w:spacing w:before="0" w:beforeAutospacing="0" w:after="120" w:afterAutospacing="0"/>
        <w:textAlignment w:val="baseline"/>
        <w:rPr>
          <w:rStyle w:val="normaltextrun"/>
          <w:rFonts w:ascii="Arial" w:eastAsiaTheme="majorEastAsia" w:hAnsi="Arial" w:cs="Arial"/>
          <w:b/>
          <w:color w:val="2F5496" w:themeColor="accent1" w:themeShade="BF"/>
          <w:sz w:val="22"/>
          <w:szCs w:val="22"/>
        </w:rPr>
      </w:pPr>
    </w:p>
    <w:p w14:paraId="7F6CD88A" w14:textId="77777777" w:rsidR="007B0134" w:rsidRPr="00D3732E" w:rsidRDefault="007B0134" w:rsidP="007B0134">
      <w:pPr>
        <w:pStyle w:val="paragraph"/>
        <w:spacing w:before="0" w:beforeAutospacing="0" w:after="120" w:afterAutospacing="0"/>
        <w:textAlignment w:val="baseline"/>
        <w:rPr>
          <w:rFonts w:ascii="Arial" w:hAnsi="Arial" w:cs="Arial"/>
          <w:sz w:val="18"/>
          <w:szCs w:val="18"/>
        </w:rPr>
      </w:pPr>
      <w:r w:rsidRPr="0091456B">
        <w:rPr>
          <w:rStyle w:val="normaltextrun"/>
          <w:rFonts w:ascii="Arial" w:eastAsiaTheme="majorEastAsia" w:hAnsi="Arial" w:cs="Arial"/>
          <w:b/>
          <w:color w:val="2F5496" w:themeColor="accent1" w:themeShade="BF"/>
          <w:sz w:val="22"/>
          <w:szCs w:val="22"/>
        </w:rPr>
        <w:t xml:space="preserve">STEP 2: </w:t>
      </w:r>
      <w:r w:rsidRPr="0091456B">
        <w:rPr>
          <w:rStyle w:val="normaltextrun"/>
          <w:rFonts w:ascii="Arial" w:eastAsiaTheme="majorEastAsia" w:hAnsi="Arial" w:cs="Arial"/>
          <w:bCs/>
          <w:sz w:val="22"/>
          <w:szCs w:val="22"/>
        </w:rPr>
        <w:t>On the</w:t>
      </w:r>
      <w:r>
        <w:rPr>
          <w:rStyle w:val="normaltextrun"/>
          <w:rFonts w:ascii="Arial" w:eastAsiaTheme="majorEastAsia" w:hAnsi="Arial" w:cs="Arial"/>
          <w:b/>
          <w:sz w:val="22"/>
          <w:szCs w:val="22"/>
        </w:rPr>
        <w:t xml:space="preserve"> Income </w:t>
      </w:r>
      <w:r w:rsidRPr="0091456B">
        <w:rPr>
          <w:rStyle w:val="normaltextrun"/>
          <w:rFonts w:ascii="Arial" w:eastAsiaTheme="majorEastAsia" w:hAnsi="Arial" w:cs="Arial"/>
          <w:b/>
          <w:sz w:val="22"/>
          <w:szCs w:val="22"/>
        </w:rPr>
        <w:t>Information</w:t>
      </w:r>
      <w:r w:rsidRPr="0091456B">
        <w:rPr>
          <w:rStyle w:val="normaltextrun"/>
          <w:rFonts w:ascii="Arial" w:eastAsiaTheme="majorEastAsia" w:hAnsi="Arial" w:cs="Arial"/>
          <w:bCs/>
          <w:sz w:val="22"/>
          <w:szCs w:val="22"/>
        </w:rPr>
        <w:t xml:space="preserve"> section, click the </w:t>
      </w:r>
      <w:r w:rsidRPr="0091456B">
        <w:rPr>
          <w:rStyle w:val="normaltextrun"/>
          <w:rFonts w:ascii="Arial" w:eastAsiaTheme="majorEastAsia" w:hAnsi="Arial" w:cs="Arial"/>
          <w:b/>
          <w:sz w:val="22"/>
          <w:szCs w:val="22"/>
        </w:rPr>
        <w:t>New</w:t>
      </w:r>
      <w:r w:rsidRPr="0091456B">
        <w:rPr>
          <w:rStyle w:val="normaltextrun"/>
          <w:rFonts w:ascii="Arial" w:eastAsiaTheme="majorEastAsia" w:hAnsi="Arial" w:cs="Arial"/>
          <w:bCs/>
          <w:sz w:val="22"/>
          <w:szCs w:val="22"/>
        </w:rPr>
        <w:t xml:space="preserve"> button.</w:t>
      </w:r>
      <w:r w:rsidRPr="0091456B">
        <w:rPr>
          <w:rStyle w:val="normaltextrun"/>
          <w:rFonts w:ascii="Arial" w:eastAsiaTheme="majorEastAsia" w:hAnsi="Arial" w:cs="Arial"/>
          <w:b/>
          <w:sz w:val="22"/>
          <w:szCs w:val="22"/>
        </w:rPr>
        <w:t xml:space="preserve"> </w:t>
      </w:r>
    </w:p>
    <w:p w14:paraId="0DBC3254" w14:textId="77777777" w:rsidR="007B0134" w:rsidRPr="004D47C1" w:rsidRDefault="007B0134" w:rsidP="007B0134">
      <w:pPr>
        <w:pStyle w:val="paragraph"/>
        <w:spacing w:before="0" w:beforeAutospacing="0" w:after="120" w:afterAutospacing="0"/>
        <w:ind w:firstLine="720"/>
        <w:textAlignment w:val="baseline"/>
        <w:rPr>
          <w:rFonts w:ascii="Arial" w:hAnsi="Arial" w:cs="Arial"/>
          <w:i/>
          <w:iCs/>
          <w:sz w:val="18"/>
          <w:szCs w:val="18"/>
        </w:rPr>
      </w:pPr>
      <w:r w:rsidRPr="004D47C1">
        <w:rPr>
          <w:rStyle w:val="normaltextrun"/>
          <w:rFonts w:ascii="Arial" w:eastAsiaTheme="majorEastAsia" w:hAnsi="Arial" w:cs="Arial"/>
          <w:i/>
          <w:iCs/>
          <w:color w:val="000000" w:themeColor="text1"/>
          <w:sz w:val="22"/>
          <w:szCs w:val="22"/>
        </w:rPr>
        <w:t>The page will refresh with additional fields and sections.</w:t>
      </w:r>
    </w:p>
    <w:p w14:paraId="07E36E4D" w14:textId="77777777" w:rsidR="007B0134" w:rsidRDefault="007B0134" w:rsidP="007B0134">
      <w:pPr>
        <w:pStyle w:val="paragraph"/>
        <w:spacing w:before="0" w:beforeAutospacing="0" w:after="120" w:afterAutospacing="0"/>
        <w:textAlignment w:val="baseline"/>
        <w:rPr>
          <w:rStyle w:val="normaltextrun"/>
          <w:rFonts w:ascii="Arial" w:eastAsiaTheme="majorEastAsia" w:hAnsi="Arial" w:cs="Arial"/>
          <w:b/>
          <w:color w:val="2F5496" w:themeColor="accent1" w:themeShade="BF"/>
          <w:sz w:val="22"/>
          <w:szCs w:val="22"/>
        </w:rPr>
      </w:pPr>
    </w:p>
    <w:p w14:paraId="3B0B32C6" w14:textId="77777777" w:rsidR="007B0134" w:rsidRPr="00D3732E" w:rsidRDefault="007B0134" w:rsidP="007B0134">
      <w:pPr>
        <w:pStyle w:val="paragraph"/>
        <w:spacing w:before="0" w:beforeAutospacing="0" w:after="120" w:afterAutospacing="0"/>
        <w:textAlignment w:val="baseline"/>
        <w:rPr>
          <w:rFonts w:ascii="Arial" w:hAnsi="Arial" w:cs="Arial"/>
          <w:sz w:val="18"/>
          <w:szCs w:val="18"/>
        </w:rPr>
      </w:pPr>
      <w:r w:rsidRPr="00A75E57">
        <w:rPr>
          <w:rStyle w:val="normaltextrun"/>
          <w:rFonts w:ascii="Arial" w:eastAsiaTheme="majorEastAsia" w:hAnsi="Arial" w:cs="Arial"/>
          <w:b/>
          <w:color w:val="2F5496" w:themeColor="accent1" w:themeShade="BF"/>
          <w:sz w:val="22"/>
          <w:szCs w:val="22"/>
        </w:rPr>
        <w:t xml:space="preserve">STEP </w:t>
      </w:r>
      <w:r>
        <w:rPr>
          <w:rStyle w:val="normaltextrun"/>
          <w:rFonts w:ascii="Arial" w:eastAsiaTheme="majorEastAsia" w:hAnsi="Arial" w:cs="Arial"/>
          <w:b/>
          <w:color w:val="2F5496" w:themeColor="accent1" w:themeShade="BF"/>
          <w:sz w:val="22"/>
          <w:szCs w:val="22"/>
        </w:rPr>
        <w:t>3</w:t>
      </w:r>
      <w:r w:rsidRPr="00A75E57">
        <w:rPr>
          <w:rStyle w:val="normaltextrun"/>
          <w:rFonts w:ascii="Arial" w:eastAsiaTheme="majorEastAsia" w:hAnsi="Arial" w:cs="Arial"/>
          <w:b/>
          <w:color w:val="2F5496" w:themeColor="accent1" w:themeShade="BF"/>
          <w:sz w:val="22"/>
          <w:szCs w:val="22"/>
        </w:rPr>
        <w:t>:</w:t>
      </w:r>
      <w:r w:rsidRPr="00D3732E">
        <w:rPr>
          <w:rStyle w:val="normaltextrun"/>
          <w:rFonts w:ascii="Arial" w:eastAsiaTheme="majorEastAsia" w:hAnsi="Arial" w:cs="Arial"/>
          <w:b/>
          <w:color w:val="0070C0"/>
          <w:sz w:val="22"/>
          <w:szCs w:val="22"/>
        </w:rPr>
        <w:t> </w:t>
      </w:r>
      <w:r w:rsidRPr="131DBFC8">
        <w:rPr>
          <w:rStyle w:val="normaltextrun"/>
          <w:rFonts w:ascii="Arial" w:eastAsiaTheme="majorEastAsia" w:hAnsi="Arial" w:cs="Arial"/>
          <w:color w:val="000000" w:themeColor="text1"/>
          <w:sz w:val="22"/>
          <w:szCs w:val="22"/>
        </w:rPr>
        <w:t>Select the </w:t>
      </w:r>
      <w:r w:rsidRPr="131DBFC8">
        <w:rPr>
          <w:rStyle w:val="normaltextrun"/>
          <w:rFonts w:ascii="Arial" w:eastAsiaTheme="majorEastAsia" w:hAnsi="Arial" w:cs="Arial"/>
          <w:b/>
          <w:bCs/>
          <w:color w:val="000000" w:themeColor="text1"/>
          <w:sz w:val="22"/>
          <w:szCs w:val="22"/>
        </w:rPr>
        <w:t>Income</w:t>
      </w:r>
      <w:r w:rsidRPr="131DBFC8">
        <w:rPr>
          <w:rStyle w:val="normaltextrun"/>
          <w:rFonts w:ascii="Arial" w:eastAsiaTheme="majorEastAsia" w:hAnsi="Arial" w:cs="Arial"/>
          <w:b/>
          <w:color w:val="000000" w:themeColor="text1"/>
          <w:sz w:val="22"/>
          <w:szCs w:val="22"/>
        </w:rPr>
        <w:t xml:space="preserve"> and Property </w:t>
      </w:r>
      <w:r w:rsidRPr="131DBFC8">
        <w:rPr>
          <w:rStyle w:val="normaltextrun"/>
          <w:rFonts w:ascii="Arial" w:eastAsiaTheme="majorEastAsia" w:hAnsi="Arial" w:cs="Arial"/>
          <w:b/>
          <w:bCs/>
          <w:color w:val="000000" w:themeColor="text1"/>
          <w:sz w:val="22"/>
          <w:szCs w:val="22"/>
        </w:rPr>
        <w:t>information </w:t>
      </w:r>
      <w:r w:rsidRPr="131DBFC8">
        <w:rPr>
          <w:rStyle w:val="normaltextrun"/>
          <w:rFonts w:ascii="Arial" w:eastAsiaTheme="majorEastAsia" w:hAnsi="Arial" w:cs="Arial"/>
          <w:color w:val="000000" w:themeColor="text1"/>
          <w:sz w:val="22"/>
          <w:szCs w:val="22"/>
        </w:rPr>
        <w:t>tab. In the </w:t>
      </w:r>
      <w:r w:rsidRPr="131DBFC8">
        <w:rPr>
          <w:rStyle w:val="normaltextrun"/>
          <w:rFonts w:ascii="Arial" w:eastAsiaTheme="majorEastAsia" w:hAnsi="Arial" w:cs="Arial"/>
          <w:b/>
          <w:bCs/>
          <w:color w:val="000000" w:themeColor="text1"/>
          <w:sz w:val="22"/>
          <w:szCs w:val="22"/>
        </w:rPr>
        <w:t>Income Information </w:t>
      </w:r>
      <w:r w:rsidRPr="131DBFC8">
        <w:rPr>
          <w:rStyle w:val="normaltextrun"/>
          <w:rFonts w:ascii="Arial" w:eastAsiaTheme="majorEastAsia" w:hAnsi="Arial" w:cs="Arial"/>
          <w:color w:val="000000" w:themeColor="text1"/>
          <w:sz w:val="22"/>
          <w:szCs w:val="22"/>
        </w:rPr>
        <w:t>section, click the </w:t>
      </w:r>
      <w:r w:rsidRPr="131DBFC8">
        <w:rPr>
          <w:rStyle w:val="normaltextrun"/>
          <w:rFonts w:ascii="Arial" w:eastAsiaTheme="majorEastAsia" w:hAnsi="Arial" w:cs="Arial"/>
          <w:b/>
          <w:bCs/>
          <w:color w:val="000000" w:themeColor="text1"/>
          <w:sz w:val="22"/>
          <w:szCs w:val="22"/>
        </w:rPr>
        <w:t>New</w:t>
      </w:r>
      <w:r w:rsidRPr="131DBFC8">
        <w:rPr>
          <w:rStyle w:val="normaltextrun"/>
          <w:rFonts w:ascii="Arial" w:eastAsiaTheme="majorEastAsia" w:hAnsi="Arial" w:cs="Arial"/>
          <w:color w:val="000000" w:themeColor="text1"/>
          <w:sz w:val="22"/>
          <w:szCs w:val="22"/>
        </w:rPr>
        <w:t> button.​</w:t>
      </w:r>
      <w:r w:rsidRPr="131DBFC8">
        <w:rPr>
          <w:rStyle w:val="eop"/>
          <w:rFonts w:ascii="Arial" w:eastAsiaTheme="majorEastAsia" w:hAnsi="Arial" w:cs="Arial"/>
          <w:color w:val="000000" w:themeColor="text1"/>
          <w:sz w:val="22"/>
          <w:szCs w:val="22"/>
        </w:rPr>
        <w:t> </w:t>
      </w:r>
    </w:p>
    <w:p w14:paraId="37A7B59D" w14:textId="77777777" w:rsidR="007B0134" w:rsidRDefault="007B0134" w:rsidP="007B0134">
      <w:pPr>
        <w:pStyle w:val="paragraph"/>
        <w:spacing w:before="0" w:beforeAutospacing="0" w:after="120" w:afterAutospacing="0"/>
        <w:textAlignment w:val="baseline"/>
        <w:rPr>
          <w:rStyle w:val="normaltextrun"/>
          <w:rFonts w:ascii="Arial" w:eastAsiaTheme="majorEastAsia" w:hAnsi="Arial" w:cs="Arial"/>
          <w:b/>
          <w:color w:val="2F5496" w:themeColor="accent1" w:themeShade="BF"/>
          <w:sz w:val="22"/>
          <w:szCs w:val="22"/>
        </w:rPr>
      </w:pPr>
    </w:p>
    <w:p w14:paraId="37EF2027" w14:textId="77777777" w:rsidR="007B0134" w:rsidRDefault="007B0134" w:rsidP="007B0134">
      <w:pPr>
        <w:pStyle w:val="paragraph"/>
        <w:spacing w:before="0" w:beforeAutospacing="0" w:after="120" w:afterAutospacing="0"/>
        <w:textAlignment w:val="baseline"/>
        <w:rPr>
          <w:rStyle w:val="normaltextrun"/>
          <w:rFonts w:ascii="Arial" w:eastAsiaTheme="majorEastAsia" w:hAnsi="Arial" w:cs="Arial"/>
          <w:color w:val="000000"/>
          <w:sz w:val="22"/>
          <w:szCs w:val="22"/>
        </w:rPr>
      </w:pPr>
      <w:r w:rsidRPr="00A75E57">
        <w:rPr>
          <w:rStyle w:val="normaltextrun"/>
          <w:rFonts w:ascii="Arial" w:eastAsiaTheme="majorEastAsia" w:hAnsi="Arial" w:cs="Arial"/>
          <w:b/>
          <w:color w:val="2F5496" w:themeColor="accent1" w:themeShade="BF"/>
          <w:sz w:val="22"/>
          <w:szCs w:val="22"/>
        </w:rPr>
        <w:t>STEP</w:t>
      </w:r>
      <w:r>
        <w:rPr>
          <w:rStyle w:val="normaltextrun"/>
          <w:rFonts w:ascii="Arial" w:eastAsiaTheme="majorEastAsia" w:hAnsi="Arial" w:cs="Arial"/>
          <w:b/>
          <w:color w:val="2F5496" w:themeColor="accent1" w:themeShade="BF"/>
          <w:sz w:val="22"/>
          <w:szCs w:val="22"/>
        </w:rPr>
        <w:t xml:space="preserve"> 4</w:t>
      </w:r>
      <w:r w:rsidRPr="00A75E57">
        <w:rPr>
          <w:rStyle w:val="normaltextrun"/>
          <w:rFonts w:ascii="Arial" w:eastAsiaTheme="majorEastAsia" w:hAnsi="Arial" w:cs="Arial"/>
          <w:b/>
          <w:color w:val="2F5496" w:themeColor="accent1" w:themeShade="BF"/>
          <w:sz w:val="22"/>
          <w:szCs w:val="22"/>
        </w:rPr>
        <w:t>: </w:t>
      </w:r>
      <w:r w:rsidRPr="00D3732E">
        <w:rPr>
          <w:rStyle w:val="normaltextrun"/>
          <w:rFonts w:ascii="Arial" w:eastAsiaTheme="majorEastAsia" w:hAnsi="Arial" w:cs="Arial"/>
          <w:color w:val="000000"/>
          <w:sz w:val="22"/>
          <w:szCs w:val="22"/>
        </w:rPr>
        <w:t>On the </w:t>
      </w:r>
      <w:r w:rsidRPr="00D3732E">
        <w:rPr>
          <w:rStyle w:val="normaltextrun"/>
          <w:rFonts w:ascii="Arial" w:eastAsiaTheme="majorEastAsia" w:hAnsi="Arial" w:cs="Arial"/>
          <w:b/>
          <w:color w:val="000000"/>
          <w:sz w:val="22"/>
          <w:szCs w:val="22"/>
        </w:rPr>
        <w:t>New Income &amp; Property </w:t>
      </w:r>
      <w:r w:rsidRPr="00D3732E">
        <w:rPr>
          <w:rStyle w:val="normaltextrun"/>
          <w:rFonts w:ascii="Arial" w:eastAsiaTheme="majorEastAsia" w:hAnsi="Arial" w:cs="Arial"/>
          <w:color w:val="000000"/>
          <w:sz w:val="22"/>
          <w:szCs w:val="22"/>
        </w:rPr>
        <w:t>page, complete the following mandatory fields: </w:t>
      </w:r>
      <w:r w:rsidRPr="00D3732E">
        <w:rPr>
          <w:rStyle w:val="normaltextrun"/>
          <w:rFonts w:ascii="Arial" w:eastAsiaTheme="majorEastAsia" w:hAnsi="Arial" w:cs="Arial"/>
          <w:b/>
          <w:color w:val="000000"/>
          <w:sz w:val="22"/>
          <w:szCs w:val="22"/>
        </w:rPr>
        <w:t xml:space="preserve">Type, Subtype, Start Date, Current Value, </w:t>
      </w:r>
      <w:r w:rsidRPr="003C4DB5">
        <w:rPr>
          <w:rStyle w:val="normaltextrun"/>
          <w:rFonts w:ascii="Arial" w:eastAsiaTheme="majorEastAsia" w:hAnsi="Arial" w:cs="Arial"/>
          <w:b/>
          <w:color w:val="000000"/>
          <w:sz w:val="22"/>
          <w:szCs w:val="22"/>
        </w:rPr>
        <w:t>and Frequency</w:t>
      </w:r>
      <w:r w:rsidRPr="00D3732E">
        <w:rPr>
          <w:rStyle w:val="normaltextrun"/>
          <w:rFonts w:ascii="Arial" w:eastAsiaTheme="majorEastAsia" w:hAnsi="Arial" w:cs="Arial"/>
          <w:color w:val="000000"/>
          <w:sz w:val="22"/>
          <w:szCs w:val="22"/>
        </w:rPr>
        <w:t xml:space="preserve">. </w:t>
      </w:r>
      <w:proofErr w:type="gramStart"/>
      <w:r>
        <w:rPr>
          <w:rStyle w:val="normaltextrun"/>
          <w:rFonts w:ascii="Arial" w:eastAsiaTheme="majorEastAsia" w:hAnsi="Arial" w:cs="Arial"/>
          <w:color w:val="000000"/>
          <w:sz w:val="22"/>
          <w:szCs w:val="22"/>
        </w:rPr>
        <w:t>User</w:t>
      </w:r>
      <w:proofErr w:type="gramEnd"/>
      <w:r>
        <w:rPr>
          <w:rStyle w:val="normaltextrun"/>
          <w:rFonts w:ascii="Arial" w:eastAsiaTheme="majorEastAsia" w:hAnsi="Arial" w:cs="Arial"/>
          <w:color w:val="000000"/>
          <w:sz w:val="22"/>
          <w:szCs w:val="22"/>
        </w:rPr>
        <w:t xml:space="preserve"> created for all fields.</w:t>
      </w:r>
    </w:p>
    <w:p w14:paraId="6BB14305" w14:textId="77777777" w:rsidR="007B0134" w:rsidRDefault="007B0134" w:rsidP="007B0134">
      <w:pPr>
        <w:pStyle w:val="paragraph"/>
        <w:spacing w:before="0" w:beforeAutospacing="0" w:after="120" w:afterAutospacing="0"/>
        <w:textAlignment w:val="baseline"/>
        <w:rPr>
          <w:rStyle w:val="normaltextrun"/>
          <w:rFonts w:ascii="Arial" w:eastAsiaTheme="majorEastAsia" w:hAnsi="Arial" w:cs="Arial"/>
          <w:b/>
          <w:bCs/>
          <w:color w:val="2F5496" w:themeColor="accent1" w:themeShade="BF"/>
          <w:sz w:val="22"/>
          <w:szCs w:val="22"/>
        </w:rPr>
      </w:pPr>
    </w:p>
    <w:p w14:paraId="0A650244" w14:textId="77777777" w:rsidR="007B0134" w:rsidRPr="00D3732E" w:rsidRDefault="007B0134" w:rsidP="007B0134">
      <w:pPr>
        <w:pStyle w:val="paragraph"/>
        <w:spacing w:before="0" w:beforeAutospacing="0" w:after="120" w:afterAutospacing="0"/>
        <w:textAlignment w:val="baseline"/>
        <w:rPr>
          <w:rFonts w:ascii="Arial" w:hAnsi="Arial" w:cs="Arial"/>
          <w:sz w:val="18"/>
          <w:szCs w:val="18"/>
        </w:rPr>
      </w:pPr>
      <w:r w:rsidRPr="003C4DB5">
        <w:rPr>
          <w:rStyle w:val="normaltextrun"/>
          <w:rFonts w:ascii="Arial" w:eastAsiaTheme="majorEastAsia" w:hAnsi="Arial" w:cs="Arial"/>
          <w:b/>
          <w:bCs/>
          <w:color w:val="2F5496" w:themeColor="accent1" w:themeShade="BF"/>
          <w:sz w:val="22"/>
          <w:szCs w:val="22"/>
        </w:rPr>
        <w:t xml:space="preserve">STEP </w:t>
      </w:r>
      <w:r>
        <w:rPr>
          <w:rStyle w:val="normaltextrun"/>
          <w:rFonts w:ascii="Arial" w:eastAsiaTheme="majorEastAsia" w:hAnsi="Arial" w:cs="Arial"/>
          <w:b/>
          <w:bCs/>
          <w:color w:val="2F5496" w:themeColor="accent1" w:themeShade="BF"/>
          <w:sz w:val="22"/>
          <w:szCs w:val="22"/>
        </w:rPr>
        <w:t>5</w:t>
      </w:r>
      <w:r w:rsidRPr="003C4DB5">
        <w:rPr>
          <w:rStyle w:val="normaltextrun"/>
          <w:rFonts w:ascii="Arial" w:eastAsiaTheme="majorEastAsia" w:hAnsi="Arial" w:cs="Arial"/>
          <w:b/>
          <w:bCs/>
          <w:color w:val="2F5496" w:themeColor="accent1" w:themeShade="BF"/>
          <w:sz w:val="22"/>
          <w:szCs w:val="22"/>
        </w:rPr>
        <w:t>:</w:t>
      </w:r>
      <w:r w:rsidRPr="003C4DB5">
        <w:rPr>
          <w:rStyle w:val="normaltextrun"/>
          <w:rFonts w:ascii="Arial" w:eastAsiaTheme="majorEastAsia" w:hAnsi="Arial" w:cs="Arial"/>
          <w:color w:val="2F5496" w:themeColor="accent1" w:themeShade="BF"/>
          <w:sz w:val="22"/>
          <w:szCs w:val="22"/>
        </w:rPr>
        <w:t xml:space="preserve"> </w:t>
      </w:r>
      <w:r w:rsidRPr="00D3732E">
        <w:rPr>
          <w:rStyle w:val="normaltextrun"/>
          <w:rFonts w:ascii="Arial" w:eastAsiaTheme="majorEastAsia" w:hAnsi="Arial" w:cs="Arial"/>
          <w:color w:val="000000"/>
          <w:sz w:val="22"/>
          <w:szCs w:val="22"/>
        </w:rPr>
        <w:t>Click the </w:t>
      </w:r>
      <w:r w:rsidRPr="00D3732E">
        <w:rPr>
          <w:rStyle w:val="normaltextrun"/>
          <w:rFonts w:ascii="Arial" w:eastAsiaTheme="majorEastAsia" w:hAnsi="Arial" w:cs="Arial"/>
          <w:b/>
          <w:color w:val="000000"/>
          <w:sz w:val="22"/>
          <w:szCs w:val="22"/>
        </w:rPr>
        <w:t>Save</w:t>
      </w:r>
      <w:r w:rsidRPr="00D3732E">
        <w:rPr>
          <w:rStyle w:val="normaltextrun"/>
          <w:rFonts w:ascii="Arial" w:eastAsiaTheme="majorEastAsia" w:hAnsi="Arial" w:cs="Arial"/>
          <w:color w:val="000000"/>
          <w:sz w:val="22"/>
          <w:szCs w:val="22"/>
        </w:rPr>
        <w:t> button.​</w:t>
      </w:r>
      <w:r w:rsidRPr="00D3732E">
        <w:rPr>
          <w:rStyle w:val="eop"/>
          <w:rFonts w:ascii="Arial" w:eastAsiaTheme="majorEastAsia" w:hAnsi="Arial" w:cs="Arial"/>
          <w:color w:val="000000"/>
          <w:sz w:val="22"/>
          <w:szCs w:val="22"/>
        </w:rPr>
        <w:t> </w:t>
      </w:r>
    </w:p>
    <w:p w14:paraId="6014B076" w14:textId="77777777" w:rsidR="007B0134" w:rsidRPr="00D3732E" w:rsidRDefault="007B0134" w:rsidP="002A1E5A">
      <w:pPr>
        <w:pStyle w:val="paragraph"/>
        <w:spacing w:before="0" w:beforeAutospacing="0" w:after="0" w:afterAutospacing="0"/>
        <w:ind w:firstLine="360"/>
        <w:textAlignment w:val="baseline"/>
        <w:rPr>
          <w:rFonts w:ascii="Arial" w:hAnsi="Arial" w:cs="Arial"/>
          <w:sz w:val="18"/>
          <w:szCs w:val="18"/>
        </w:rPr>
      </w:pPr>
      <w:r w:rsidRPr="00D3732E">
        <w:rPr>
          <w:rStyle w:val="normaltextrun"/>
          <w:rFonts w:ascii="Arial" w:eastAsiaTheme="majorEastAsia" w:hAnsi="Arial" w:cs="Arial"/>
          <w:b/>
          <w:color w:val="000000"/>
          <w:sz w:val="22"/>
          <w:szCs w:val="22"/>
        </w:rPr>
        <w:t>NOTE</w:t>
      </w:r>
      <w:r w:rsidRPr="00D3732E">
        <w:rPr>
          <w:rStyle w:val="normaltextrun"/>
          <w:rFonts w:ascii="Arial" w:eastAsiaTheme="majorEastAsia" w:hAnsi="Arial" w:cs="Arial"/>
          <w:color w:val="000000"/>
          <w:sz w:val="22"/>
          <w:szCs w:val="22"/>
        </w:rPr>
        <w:t>: </w:t>
      </w:r>
      <w:r w:rsidRPr="00D3732E">
        <w:rPr>
          <w:rStyle w:val="eop"/>
          <w:rFonts w:ascii="Arial" w:eastAsiaTheme="majorEastAsia" w:hAnsi="Arial" w:cs="Arial"/>
          <w:color w:val="000000"/>
          <w:sz w:val="22"/>
          <w:szCs w:val="22"/>
        </w:rPr>
        <w:t> </w:t>
      </w:r>
    </w:p>
    <w:p w14:paraId="14C27CD5" w14:textId="77777777" w:rsidR="007B0134" w:rsidRPr="00D3732E" w:rsidRDefault="007B0134" w:rsidP="007B0134">
      <w:pPr>
        <w:pStyle w:val="paragraph"/>
        <w:numPr>
          <w:ilvl w:val="0"/>
          <w:numId w:val="17"/>
        </w:numPr>
        <w:spacing w:before="0" w:beforeAutospacing="0" w:after="0" w:afterAutospacing="0"/>
        <w:textAlignment w:val="baseline"/>
        <w:rPr>
          <w:rFonts w:ascii="Arial" w:hAnsi="Arial" w:cs="Arial"/>
          <w:sz w:val="22"/>
          <w:szCs w:val="22"/>
        </w:rPr>
      </w:pPr>
      <w:r w:rsidRPr="00D3732E">
        <w:rPr>
          <w:rStyle w:val="normaltextrun"/>
          <w:rFonts w:ascii="Arial" w:eastAsiaTheme="majorEastAsia" w:hAnsi="Arial" w:cs="Arial"/>
          <w:color w:val="000000"/>
          <w:sz w:val="22"/>
          <w:szCs w:val="22"/>
        </w:rPr>
        <w:t>When the </w:t>
      </w:r>
      <w:r w:rsidRPr="00D3732E">
        <w:rPr>
          <w:rStyle w:val="normaltextrun"/>
          <w:rFonts w:ascii="Arial" w:eastAsiaTheme="majorEastAsia" w:hAnsi="Arial" w:cs="Arial"/>
          <w:b/>
          <w:color w:val="000000"/>
          <w:sz w:val="22"/>
          <w:szCs w:val="22"/>
        </w:rPr>
        <w:t>Type</w:t>
      </w:r>
      <w:r w:rsidRPr="00D3732E">
        <w:rPr>
          <w:rStyle w:val="normaltextrun"/>
          <w:rFonts w:ascii="Arial" w:eastAsiaTheme="majorEastAsia" w:hAnsi="Arial" w:cs="Arial"/>
          <w:color w:val="000000"/>
          <w:sz w:val="22"/>
          <w:szCs w:val="22"/>
        </w:rPr>
        <w:t> field is selected, the </w:t>
      </w:r>
      <w:r w:rsidRPr="00D3732E">
        <w:rPr>
          <w:rStyle w:val="normaltextrun"/>
          <w:rFonts w:ascii="Arial" w:eastAsiaTheme="majorEastAsia" w:hAnsi="Arial" w:cs="Arial"/>
          <w:b/>
          <w:color w:val="000000"/>
          <w:sz w:val="22"/>
          <w:szCs w:val="22"/>
        </w:rPr>
        <w:t>Subtype</w:t>
      </w:r>
      <w:r w:rsidRPr="00D3732E">
        <w:rPr>
          <w:rStyle w:val="normaltextrun"/>
          <w:rFonts w:ascii="Arial" w:eastAsiaTheme="majorEastAsia" w:hAnsi="Arial" w:cs="Arial"/>
          <w:color w:val="000000"/>
          <w:sz w:val="22"/>
          <w:szCs w:val="22"/>
        </w:rPr>
        <w:t> field will activate. </w:t>
      </w:r>
      <w:r w:rsidRPr="00D3732E">
        <w:rPr>
          <w:rStyle w:val="normaltextrun"/>
          <w:rFonts w:ascii="Arial" w:eastAsiaTheme="majorEastAsia" w:hAnsi="Arial" w:cs="Arial"/>
          <w:sz w:val="22"/>
          <w:szCs w:val="22"/>
        </w:rPr>
        <w:t>The</w:t>
      </w:r>
      <w:r w:rsidRPr="00D3732E">
        <w:rPr>
          <w:rStyle w:val="normaltextrun"/>
          <w:rFonts w:ascii="Arial" w:eastAsiaTheme="majorEastAsia" w:hAnsi="Arial" w:cs="Arial"/>
          <w:b/>
          <w:sz w:val="22"/>
          <w:szCs w:val="22"/>
        </w:rPr>
        <w:t> Subtype</w:t>
      </w:r>
      <w:r w:rsidRPr="00D3732E">
        <w:rPr>
          <w:rStyle w:val="normaltextrun"/>
          <w:rFonts w:ascii="Arial" w:eastAsiaTheme="majorEastAsia" w:hAnsi="Arial" w:cs="Arial"/>
          <w:sz w:val="22"/>
          <w:szCs w:val="22"/>
        </w:rPr>
        <w:t> field options will change depending on which option is selected in the </w:t>
      </w:r>
      <w:r w:rsidRPr="00D3732E">
        <w:rPr>
          <w:rStyle w:val="normaltextrun"/>
          <w:rFonts w:ascii="Arial" w:eastAsiaTheme="majorEastAsia" w:hAnsi="Arial" w:cs="Arial"/>
          <w:b/>
          <w:sz w:val="22"/>
          <w:szCs w:val="22"/>
        </w:rPr>
        <w:t>Type</w:t>
      </w:r>
      <w:r w:rsidRPr="00D3732E">
        <w:rPr>
          <w:rStyle w:val="normaltextrun"/>
          <w:rFonts w:ascii="Arial" w:eastAsiaTheme="majorEastAsia" w:hAnsi="Arial" w:cs="Arial"/>
          <w:sz w:val="22"/>
          <w:szCs w:val="22"/>
        </w:rPr>
        <w:t> field. </w:t>
      </w:r>
      <w:r w:rsidRPr="00D3732E">
        <w:rPr>
          <w:rStyle w:val="eop"/>
          <w:rFonts w:ascii="Arial" w:eastAsiaTheme="majorEastAsia" w:hAnsi="Arial" w:cs="Arial"/>
          <w:sz w:val="22"/>
          <w:szCs w:val="22"/>
        </w:rPr>
        <w:t> </w:t>
      </w:r>
    </w:p>
    <w:p w14:paraId="043BA251" w14:textId="77777777" w:rsidR="007B0134" w:rsidRPr="00D3732E" w:rsidRDefault="007B0134" w:rsidP="007B0134">
      <w:pPr>
        <w:pStyle w:val="paragraph"/>
        <w:numPr>
          <w:ilvl w:val="0"/>
          <w:numId w:val="17"/>
        </w:numPr>
        <w:spacing w:before="0" w:beforeAutospacing="0" w:after="0" w:afterAutospacing="0"/>
        <w:textAlignment w:val="baseline"/>
        <w:rPr>
          <w:rFonts w:ascii="Arial" w:hAnsi="Arial" w:cs="Arial"/>
          <w:sz w:val="22"/>
          <w:szCs w:val="22"/>
        </w:rPr>
      </w:pPr>
      <w:r w:rsidRPr="00D3732E">
        <w:rPr>
          <w:rStyle w:val="normaltextrun"/>
          <w:rFonts w:ascii="Arial" w:eastAsiaTheme="majorEastAsia" w:hAnsi="Arial" w:cs="Arial"/>
          <w:sz w:val="22"/>
          <w:szCs w:val="22"/>
        </w:rPr>
        <w:t>If there is uncertainty on the </w:t>
      </w:r>
      <w:r w:rsidRPr="00D3732E">
        <w:rPr>
          <w:rStyle w:val="normaltextrun"/>
          <w:rFonts w:ascii="Arial" w:eastAsiaTheme="majorEastAsia" w:hAnsi="Arial" w:cs="Arial"/>
          <w:b/>
          <w:sz w:val="22"/>
          <w:szCs w:val="22"/>
        </w:rPr>
        <w:t>Start Date </w:t>
      </w:r>
      <w:r w:rsidRPr="00D3732E">
        <w:rPr>
          <w:rStyle w:val="normaltextrun"/>
          <w:rFonts w:ascii="Arial" w:eastAsiaTheme="majorEastAsia" w:hAnsi="Arial" w:cs="Arial"/>
          <w:sz w:val="22"/>
          <w:szCs w:val="22"/>
        </w:rPr>
        <w:t>and/or </w:t>
      </w:r>
      <w:r w:rsidRPr="00D3732E">
        <w:rPr>
          <w:rStyle w:val="normaltextrun"/>
          <w:rFonts w:ascii="Arial" w:eastAsiaTheme="majorEastAsia" w:hAnsi="Arial" w:cs="Arial"/>
          <w:b/>
          <w:sz w:val="22"/>
          <w:szCs w:val="22"/>
        </w:rPr>
        <w:t>Current</w:t>
      </w:r>
      <w:r w:rsidRPr="00D3732E">
        <w:rPr>
          <w:rStyle w:val="normaltextrun"/>
          <w:rFonts w:ascii="Arial" w:eastAsiaTheme="majorEastAsia" w:hAnsi="Arial" w:cs="Arial"/>
          <w:sz w:val="22"/>
          <w:szCs w:val="22"/>
        </w:rPr>
        <w:t> </w:t>
      </w:r>
      <w:r w:rsidRPr="00D3732E">
        <w:rPr>
          <w:rStyle w:val="normaltextrun"/>
          <w:rFonts w:ascii="Arial" w:eastAsiaTheme="majorEastAsia" w:hAnsi="Arial" w:cs="Arial"/>
          <w:b/>
          <w:sz w:val="22"/>
          <w:szCs w:val="22"/>
        </w:rPr>
        <w:t>Value</w:t>
      </w:r>
      <w:r w:rsidRPr="00D3732E">
        <w:rPr>
          <w:rStyle w:val="normaltextrun"/>
          <w:rFonts w:ascii="Arial" w:eastAsiaTheme="majorEastAsia" w:hAnsi="Arial" w:cs="Arial"/>
          <w:sz w:val="22"/>
          <w:szCs w:val="22"/>
        </w:rPr>
        <w:t>, the Eligibility Resource needs to enter their best estimate.</w:t>
      </w:r>
      <w:r w:rsidRPr="00D3732E">
        <w:rPr>
          <w:rStyle w:val="eop"/>
          <w:rFonts w:ascii="Arial" w:eastAsiaTheme="majorEastAsia" w:hAnsi="Arial" w:cs="Arial"/>
          <w:sz w:val="22"/>
          <w:szCs w:val="22"/>
        </w:rPr>
        <w:t> </w:t>
      </w:r>
    </w:p>
    <w:p w14:paraId="7ECEB3F8" w14:textId="77777777" w:rsidR="007B0134" w:rsidRPr="00D3732E" w:rsidRDefault="007B0134" w:rsidP="007B0134">
      <w:pPr>
        <w:pStyle w:val="paragraph"/>
        <w:numPr>
          <w:ilvl w:val="0"/>
          <w:numId w:val="17"/>
        </w:numPr>
        <w:spacing w:before="0" w:beforeAutospacing="0" w:after="0" w:afterAutospacing="0"/>
        <w:textAlignment w:val="baseline"/>
        <w:rPr>
          <w:rFonts w:ascii="Arial" w:hAnsi="Arial" w:cs="Arial"/>
          <w:sz w:val="22"/>
          <w:szCs w:val="22"/>
        </w:rPr>
      </w:pPr>
      <w:r w:rsidRPr="00D3732E">
        <w:rPr>
          <w:rStyle w:val="normaltextrun"/>
          <w:rFonts w:ascii="Arial" w:eastAsiaTheme="majorEastAsia" w:hAnsi="Arial" w:cs="Arial"/>
          <w:color w:val="000000"/>
          <w:sz w:val="22"/>
          <w:szCs w:val="22"/>
        </w:rPr>
        <w:t>These steps are identical to those covered in the </w:t>
      </w:r>
      <w:r w:rsidRPr="00D3732E">
        <w:rPr>
          <w:rStyle w:val="normaltextrun"/>
          <w:rFonts w:ascii="Arial" w:eastAsiaTheme="majorEastAsia" w:hAnsi="Arial" w:cs="Arial"/>
          <w:b/>
          <w:color w:val="000000"/>
          <w:sz w:val="22"/>
          <w:szCs w:val="22"/>
        </w:rPr>
        <w:t>Child Income</w:t>
      </w:r>
      <w:r w:rsidRPr="00D3732E">
        <w:rPr>
          <w:rStyle w:val="normaltextrun"/>
          <w:rFonts w:ascii="Arial" w:eastAsiaTheme="majorEastAsia" w:hAnsi="Arial" w:cs="Arial"/>
          <w:i/>
          <w:color w:val="000000"/>
          <w:sz w:val="22"/>
          <w:szCs w:val="22"/>
        </w:rPr>
        <w:t> </w:t>
      </w:r>
      <w:r w:rsidRPr="00D3732E">
        <w:rPr>
          <w:rStyle w:val="normaltextrun"/>
          <w:rFonts w:ascii="Arial" w:eastAsiaTheme="majorEastAsia" w:hAnsi="Arial" w:cs="Arial"/>
          <w:b/>
          <w:color w:val="000000"/>
          <w:sz w:val="22"/>
          <w:szCs w:val="22"/>
        </w:rPr>
        <w:t>and Property Information </w:t>
      </w:r>
      <w:r w:rsidRPr="00D3732E">
        <w:rPr>
          <w:rStyle w:val="normaltextrun"/>
          <w:rFonts w:ascii="Arial" w:eastAsiaTheme="majorEastAsia" w:hAnsi="Arial" w:cs="Arial"/>
          <w:color w:val="000000"/>
          <w:sz w:val="22"/>
          <w:szCs w:val="22"/>
        </w:rPr>
        <w:t>lesson in this program.</w:t>
      </w:r>
      <w:r w:rsidRPr="00D3732E">
        <w:rPr>
          <w:rStyle w:val="eop"/>
          <w:rFonts w:ascii="Arial" w:eastAsiaTheme="majorEastAsia" w:hAnsi="Arial" w:cs="Arial"/>
          <w:color w:val="000000"/>
          <w:sz w:val="22"/>
          <w:szCs w:val="22"/>
        </w:rPr>
        <w:t> </w:t>
      </w:r>
    </w:p>
    <w:p w14:paraId="5ADB3A49" w14:textId="77777777" w:rsidR="007B0134" w:rsidRDefault="007B0134" w:rsidP="007B0134">
      <w:pPr>
        <w:pStyle w:val="paragraph"/>
        <w:spacing w:before="0" w:beforeAutospacing="0" w:after="120" w:afterAutospacing="0"/>
        <w:textAlignment w:val="baseline"/>
        <w:rPr>
          <w:rStyle w:val="eop"/>
          <w:rFonts w:ascii="Arial" w:eastAsiaTheme="majorEastAsia" w:hAnsi="Arial" w:cs="Arial"/>
          <w:color w:val="000000"/>
          <w:sz w:val="22"/>
          <w:szCs w:val="22"/>
        </w:rPr>
      </w:pPr>
    </w:p>
    <w:p w14:paraId="2757F2D7" w14:textId="77777777" w:rsidR="007B0134" w:rsidRPr="00D3732E" w:rsidRDefault="007B0134" w:rsidP="007B0134">
      <w:pPr>
        <w:pStyle w:val="paragraph"/>
        <w:spacing w:before="0" w:beforeAutospacing="0" w:after="120" w:afterAutospacing="0"/>
        <w:textAlignment w:val="baseline"/>
        <w:rPr>
          <w:rStyle w:val="eop"/>
          <w:rFonts w:ascii="Arial" w:eastAsiaTheme="majorEastAsia" w:hAnsi="Arial" w:cs="Arial"/>
          <w:color w:val="000000"/>
          <w:sz w:val="22"/>
          <w:szCs w:val="22"/>
        </w:rPr>
      </w:pPr>
    </w:p>
    <w:p w14:paraId="740BE04B" w14:textId="77777777" w:rsidR="007B0134" w:rsidRPr="008C6E25" w:rsidRDefault="007B0134" w:rsidP="007B0134">
      <w:pPr>
        <w:pStyle w:val="Heading4"/>
        <w:rPr>
          <w:szCs w:val="24"/>
        </w:rPr>
      </w:pPr>
      <w:r w:rsidRPr="00B2924A">
        <w:rPr>
          <w:rStyle w:val="normaltextrun"/>
          <w:rFonts w:ascii="Arial" w:eastAsiaTheme="majorEastAsia" w:hAnsi="Arial" w:cs="Arial"/>
        </w:rPr>
        <w:lastRenderedPageBreak/>
        <w:t>Add New Parent</w:t>
      </w:r>
      <w:r>
        <w:t>/Legal Guardian/Indian Custodian Property Information </w:t>
      </w:r>
    </w:p>
    <w:p w14:paraId="06A89450" w14:textId="77777777" w:rsidR="007B0134" w:rsidRDefault="007B0134" w:rsidP="007B0134">
      <w:pPr>
        <w:pStyle w:val="paragraph"/>
        <w:spacing w:before="0" w:beforeAutospacing="0" w:after="120" w:afterAutospacing="0"/>
        <w:textAlignment w:val="baseline"/>
        <w:rPr>
          <w:rStyle w:val="normaltextrun"/>
          <w:rFonts w:ascii="Arial" w:eastAsiaTheme="majorEastAsia" w:hAnsi="Arial" w:cs="Arial"/>
          <w:color w:val="000000"/>
          <w:sz w:val="22"/>
          <w:szCs w:val="22"/>
        </w:rPr>
      </w:pPr>
      <w:r w:rsidRPr="00A75E57">
        <w:rPr>
          <w:rStyle w:val="normaltextrun"/>
          <w:rFonts w:ascii="Arial" w:eastAsiaTheme="majorEastAsia" w:hAnsi="Arial" w:cs="Arial"/>
          <w:b/>
          <w:color w:val="2F5496" w:themeColor="accent1" w:themeShade="BF"/>
          <w:sz w:val="22"/>
          <w:szCs w:val="22"/>
        </w:rPr>
        <w:t>STEP 1: </w:t>
      </w:r>
      <w:r w:rsidRPr="005D4065">
        <w:rPr>
          <w:rStyle w:val="normaltextrun"/>
          <w:rFonts w:ascii="Arial" w:eastAsiaTheme="majorEastAsia" w:hAnsi="Arial" w:cs="Arial"/>
          <w:bCs/>
          <w:sz w:val="22"/>
          <w:szCs w:val="22"/>
        </w:rPr>
        <w:t xml:space="preserve">Within the </w:t>
      </w:r>
      <w:r w:rsidRPr="005D4065">
        <w:rPr>
          <w:rStyle w:val="normaltextrun"/>
          <w:rFonts w:ascii="Arial" w:eastAsiaTheme="majorEastAsia" w:hAnsi="Arial" w:cs="Arial"/>
          <w:b/>
          <w:sz w:val="22"/>
          <w:szCs w:val="22"/>
        </w:rPr>
        <w:t>Eligibility Person</w:t>
      </w:r>
      <w:r w:rsidRPr="005D4065">
        <w:rPr>
          <w:rStyle w:val="normaltextrun"/>
          <w:rFonts w:ascii="Arial" w:eastAsiaTheme="majorEastAsia" w:hAnsi="Arial" w:cs="Arial"/>
          <w:bCs/>
          <w:sz w:val="22"/>
          <w:szCs w:val="22"/>
        </w:rPr>
        <w:t xml:space="preserve"> record, select</w:t>
      </w:r>
      <w:r w:rsidRPr="005D4065">
        <w:rPr>
          <w:rStyle w:val="normaltextrun"/>
          <w:rFonts w:ascii="Arial" w:eastAsiaTheme="majorEastAsia" w:hAnsi="Arial" w:cs="Arial"/>
          <w:sz w:val="22"/>
          <w:szCs w:val="22"/>
        </w:rPr>
        <w:t xml:space="preserve"> </w:t>
      </w:r>
      <w:r w:rsidRPr="00D3732E">
        <w:rPr>
          <w:rStyle w:val="normaltextrun"/>
          <w:rFonts w:ascii="Arial" w:eastAsiaTheme="majorEastAsia" w:hAnsi="Arial" w:cs="Arial"/>
          <w:color w:val="000000"/>
          <w:sz w:val="22"/>
          <w:szCs w:val="22"/>
        </w:rPr>
        <w:t>the </w:t>
      </w:r>
      <w:r w:rsidRPr="00D3732E">
        <w:rPr>
          <w:rStyle w:val="normaltextrun"/>
          <w:rFonts w:ascii="Arial" w:eastAsiaTheme="majorEastAsia" w:hAnsi="Arial" w:cs="Arial"/>
          <w:b/>
          <w:color w:val="000000"/>
          <w:sz w:val="22"/>
          <w:szCs w:val="22"/>
        </w:rPr>
        <w:t xml:space="preserve">Income and Property </w:t>
      </w:r>
      <w:r>
        <w:rPr>
          <w:rStyle w:val="normaltextrun"/>
          <w:rFonts w:ascii="Arial" w:eastAsiaTheme="majorEastAsia" w:hAnsi="Arial" w:cs="Arial"/>
          <w:b/>
          <w:color w:val="000000"/>
          <w:sz w:val="22"/>
          <w:szCs w:val="22"/>
        </w:rPr>
        <w:t>I</w:t>
      </w:r>
      <w:r w:rsidRPr="00D3732E">
        <w:rPr>
          <w:rStyle w:val="normaltextrun"/>
          <w:rFonts w:ascii="Arial" w:eastAsiaTheme="majorEastAsia" w:hAnsi="Arial" w:cs="Arial"/>
          <w:b/>
          <w:color w:val="000000"/>
          <w:sz w:val="22"/>
          <w:szCs w:val="22"/>
        </w:rPr>
        <w:t>nformation </w:t>
      </w:r>
      <w:r w:rsidRPr="00D3732E">
        <w:rPr>
          <w:rStyle w:val="normaltextrun"/>
          <w:rFonts w:ascii="Arial" w:eastAsiaTheme="majorEastAsia" w:hAnsi="Arial" w:cs="Arial"/>
          <w:color w:val="000000"/>
          <w:sz w:val="22"/>
          <w:szCs w:val="22"/>
        </w:rPr>
        <w:t xml:space="preserve">tab. </w:t>
      </w:r>
    </w:p>
    <w:p w14:paraId="0C4E664E" w14:textId="77777777" w:rsidR="007B0134" w:rsidRDefault="007B0134" w:rsidP="007B0134">
      <w:pPr>
        <w:pStyle w:val="paragraph"/>
        <w:spacing w:before="0" w:beforeAutospacing="0" w:after="120" w:afterAutospacing="0"/>
        <w:textAlignment w:val="baseline"/>
        <w:rPr>
          <w:rStyle w:val="normaltextrun"/>
          <w:rFonts w:ascii="Arial" w:eastAsiaTheme="majorEastAsia" w:hAnsi="Arial" w:cs="Arial"/>
          <w:b/>
          <w:bCs/>
          <w:color w:val="2F5496" w:themeColor="accent1" w:themeShade="BF"/>
          <w:sz w:val="22"/>
          <w:szCs w:val="22"/>
        </w:rPr>
      </w:pPr>
    </w:p>
    <w:p w14:paraId="36B77C61" w14:textId="77777777" w:rsidR="007B0134" w:rsidRPr="00D3732E" w:rsidRDefault="007B0134" w:rsidP="007B0134">
      <w:pPr>
        <w:pStyle w:val="paragraph"/>
        <w:spacing w:before="0" w:beforeAutospacing="0" w:after="120" w:afterAutospacing="0"/>
        <w:textAlignment w:val="baseline"/>
        <w:rPr>
          <w:rFonts w:ascii="Arial" w:hAnsi="Arial" w:cs="Arial"/>
          <w:sz w:val="18"/>
          <w:szCs w:val="18"/>
        </w:rPr>
      </w:pPr>
      <w:r w:rsidRPr="00753097">
        <w:rPr>
          <w:rStyle w:val="normaltextrun"/>
          <w:rFonts w:ascii="Arial" w:eastAsiaTheme="majorEastAsia" w:hAnsi="Arial" w:cs="Arial"/>
          <w:b/>
          <w:bCs/>
          <w:color w:val="2F5496" w:themeColor="accent1" w:themeShade="BF"/>
          <w:sz w:val="22"/>
          <w:szCs w:val="22"/>
        </w:rPr>
        <w:t>STEP 2:</w:t>
      </w:r>
      <w:r w:rsidRPr="00753097">
        <w:rPr>
          <w:rStyle w:val="normaltextrun"/>
          <w:rFonts w:ascii="Arial" w:eastAsiaTheme="majorEastAsia" w:hAnsi="Arial" w:cs="Arial"/>
          <w:color w:val="2F5496" w:themeColor="accent1" w:themeShade="BF"/>
          <w:sz w:val="22"/>
          <w:szCs w:val="22"/>
        </w:rPr>
        <w:t xml:space="preserve"> </w:t>
      </w:r>
      <w:r>
        <w:rPr>
          <w:rStyle w:val="normaltextrun"/>
          <w:rFonts w:ascii="Arial" w:eastAsiaTheme="majorEastAsia" w:hAnsi="Arial" w:cs="Arial"/>
          <w:color w:val="000000"/>
          <w:sz w:val="22"/>
          <w:szCs w:val="22"/>
        </w:rPr>
        <w:t>O</w:t>
      </w:r>
      <w:r w:rsidRPr="00D3732E">
        <w:rPr>
          <w:rStyle w:val="normaltextrun"/>
          <w:rFonts w:ascii="Arial" w:eastAsiaTheme="majorEastAsia" w:hAnsi="Arial" w:cs="Arial"/>
          <w:color w:val="000000"/>
          <w:sz w:val="22"/>
          <w:szCs w:val="22"/>
        </w:rPr>
        <w:t>n the </w:t>
      </w:r>
      <w:r w:rsidRPr="00D3732E">
        <w:rPr>
          <w:rStyle w:val="normaltextrun"/>
          <w:rFonts w:ascii="Arial" w:eastAsiaTheme="majorEastAsia" w:hAnsi="Arial" w:cs="Arial"/>
          <w:b/>
          <w:color w:val="000000"/>
          <w:sz w:val="22"/>
          <w:szCs w:val="22"/>
        </w:rPr>
        <w:t>Property Information </w:t>
      </w:r>
      <w:r w:rsidRPr="00D3732E">
        <w:rPr>
          <w:rStyle w:val="normaltextrun"/>
          <w:rFonts w:ascii="Arial" w:eastAsiaTheme="majorEastAsia" w:hAnsi="Arial" w:cs="Arial"/>
          <w:color w:val="000000"/>
          <w:sz w:val="22"/>
          <w:szCs w:val="22"/>
        </w:rPr>
        <w:t>section, click the </w:t>
      </w:r>
      <w:r w:rsidRPr="00D3732E">
        <w:rPr>
          <w:rStyle w:val="normaltextrun"/>
          <w:rFonts w:ascii="Arial" w:eastAsiaTheme="majorEastAsia" w:hAnsi="Arial" w:cs="Arial"/>
          <w:b/>
          <w:color w:val="000000"/>
          <w:sz w:val="22"/>
          <w:szCs w:val="22"/>
        </w:rPr>
        <w:t>New</w:t>
      </w:r>
      <w:r w:rsidRPr="00D3732E">
        <w:rPr>
          <w:rStyle w:val="normaltextrun"/>
          <w:rFonts w:ascii="Arial" w:eastAsiaTheme="majorEastAsia" w:hAnsi="Arial" w:cs="Arial"/>
          <w:color w:val="000000"/>
          <w:sz w:val="22"/>
          <w:szCs w:val="22"/>
        </w:rPr>
        <w:t> button.​</w:t>
      </w:r>
      <w:r w:rsidRPr="00D3732E">
        <w:rPr>
          <w:rStyle w:val="eop"/>
          <w:rFonts w:ascii="Arial" w:eastAsiaTheme="majorEastAsia" w:hAnsi="Arial" w:cs="Arial"/>
          <w:color w:val="000000"/>
          <w:sz w:val="22"/>
          <w:szCs w:val="22"/>
        </w:rPr>
        <w:t> </w:t>
      </w:r>
    </w:p>
    <w:p w14:paraId="382B5800" w14:textId="77777777" w:rsidR="007B0134" w:rsidRDefault="007B0134" w:rsidP="007B0134">
      <w:pPr>
        <w:pStyle w:val="paragraph"/>
        <w:spacing w:before="0" w:beforeAutospacing="0" w:after="120" w:afterAutospacing="0"/>
        <w:textAlignment w:val="baseline"/>
        <w:rPr>
          <w:rStyle w:val="normaltextrun"/>
          <w:rFonts w:ascii="Arial" w:eastAsiaTheme="majorEastAsia" w:hAnsi="Arial" w:cs="Arial"/>
          <w:b/>
          <w:color w:val="2F5496" w:themeColor="accent1" w:themeShade="BF"/>
          <w:sz w:val="22"/>
          <w:szCs w:val="22"/>
        </w:rPr>
      </w:pPr>
    </w:p>
    <w:p w14:paraId="71DBCBC4" w14:textId="77777777" w:rsidR="007B0134" w:rsidRDefault="007B0134" w:rsidP="007B0134">
      <w:pPr>
        <w:pStyle w:val="paragraph"/>
        <w:spacing w:before="0" w:beforeAutospacing="0" w:after="120" w:afterAutospacing="0"/>
        <w:textAlignment w:val="baseline"/>
        <w:rPr>
          <w:rStyle w:val="normaltextrun"/>
          <w:rFonts w:ascii="Arial" w:eastAsiaTheme="majorEastAsia" w:hAnsi="Arial" w:cs="Arial"/>
          <w:color w:val="000000"/>
          <w:sz w:val="22"/>
          <w:szCs w:val="22"/>
        </w:rPr>
      </w:pPr>
      <w:r w:rsidRPr="00A75E57">
        <w:rPr>
          <w:rStyle w:val="normaltextrun"/>
          <w:rFonts w:ascii="Arial" w:eastAsiaTheme="majorEastAsia" w:hAnsi="Arial" w:cs="Arial"/>
          <w:b/>
          <w:color w:val="2F5496" w:themeColor="accent1" w:themeShade="BF"/>
          <w:sz w:val="22"/>
          <w:szCs w:val="22"/>
        </w:rPr>
        <w:t xml:space="preserve">STEP </w:t>
      </w:r>
      <w:r>
        <w:rPr>
          <w:rStyle w:val="normaltextrun"/>
          <w:rFonts w:ascii="Arial" w:eastAsiaTheme="majorEastAsia" w:hAnsi="Arial" w:cs="Arial"/>
          <w:b/>
          <w:color w:val="2F5496" w:themeColor="accent1" w:themeShade="BF"/>
          <w:sz w:val="22"/>
          <w:szCs w:val="22"/>
        </w:rPr>
        <w:t>3</w:t>
      </w:r>
      <w:r w:rsidRPr="00A75E57">
        <w:rPr>
          <w:rStyle w:val="normaltextrun"/>
          <w:rFonts w:ascii="Arial" w:eastAsiaTheme="majorEastAsia" w:hAnsi="Arial" w:cs="Arial"/>
          <w:b/>
          <w:color w:val="2F5496" w:themeColor="accent1" w:themeShade="BF"/>
          <w:sz w:val="22"/>
          <w:szCs w:val="22"/>
        </w:rPr>
        <w:t>:</w:t>
      </w:r>
      <w:r w:rsidRPr="00D3732E">
        <w:rPr>
          <w:rStyle w:val="normaltextrun"/>
          <w:rFonts w:ascii="Arial" w:eastAsiaTheme="majorEastAsia" w:hAnsi="Arial" w:cs="Arial"/>
          <w:b/>
          <w:color w:val="0070C0"/>
          <w:sz w:val="22"/>
          <w:szCs w:val="22"/>
        </w:rPr>
        <w:t> </w:t>
      </w:r>
      <w:r w:rsidRPr="00D3732E">
        <w:rPr>
          <w:rStyle w:val="normaltextrun"/>
          <w:rFonts w:ascii="Arial" w:eastAsiaTheme="majorEastAsia" w:hAnsi="Arial" w:cs="Arial"/>
          <w:color w:val="000000"/>
          <w:sz w:val="22"/>
          <w:szCs w:val="22"/>
        </w:rPr>
        <w:t xml:space="preserve">On </w:t>
      </w:r>
      <w:r w:rsidRPr="00753097">
        <w:rPr>
          <w:rStyle w:val="normaltextrun"/>
          <w:rFonts w:ascii="Arial" w:eastAsiaTheme="majorEastAsia" w:hAnsi="Arial" w:cs="Arial"/>
          <w:b/>
          <w:bCs/>
          <w:color w:val="000000"/>
          <w:sz w:val="22"/>
          <w:szCs w:val="22"/>
        </w:rPr>
        <w:t>Information</w:t>
      </w:r>
      <w:r>
        <w:rPr>
          <w:rStyle w:val="normaltextrun"/>
          <w:rFonts w:ascii="Arial" w:eastAsiaTheme="majorEastAsia" w:hAnsi="Arial" w:cs="Arial"/>
          <w:color w:val="000000"/>
          <w:sz w:val="22"/>
          <w:szCs w:val="22"/>
        </w:rPr>
        <w:t xml:space="preserve"> section</w:t>
      </w:r>
      <w:r w:rsidRPr="00D3732E">
        <w:rPr>
          <w:rStyle w:val="normaltextrun"/>
          <w:rFonts w:ascii="Arial" w:eastAsiaTheme="majorEastAsia" w:hAnsi="Arial" w:cs="Arial"/>
          <w:color w:val="000000"/>
          <w:sz w:val="22"/>
          <w:szCs w:val="22"/>
        </w:rPr>
        <w:t>, complete the following mandatory fields: </w:t>
      </w:r>
      <w:r w:rsidRPr="00D3732E">
        <w:rPr>
          <w:rStyle w:val="normaltextrun"/>
          <w:rFonts w:ascii="Arial" w:eastAsiaTheme="majorEastAsia" w:hAnsi="Arial" w:cs="Arial"/>
          <w:b/>
          <w:color w:val="000000"/>
          <w:sz w:val="22"/>
          <w:szCs w:val="22"/>
        </w:rPr>
        <w:t>Type, Subtype, Start Date, </w:t>
      </w:r>
      <w:r w:rsidRPr="00D3732E">
        <w:rPr>
          <w:rStyle w:val="normaltextrun"/>
          <w:rFonts w:ascii="Arial" w:eastAsiaTheme="majorEastAsia" w:hAnsi="Arial" w:cs="Arial"/>
          <w:color w:val="000000"/>
          <w:sz w:val="22"/>
          <w:szCs w:val="22"/>
        </w:rPr>
        <w:t>and </w:t>
      </w:r>
      <w:r w:rsidRPr="00D3732E">
        <w:rPr>
          <w:rStyle w:val="normaltextrun"/>
          <w:rFonts w:ascii="Arial" w:eastAsiaTheme="majorEastAsia" w:hAnsi="Arial" w:cs="Arial"/>
          <w:b/>
          <w:color w:val="000000"/>
          <w:sz w:val="22"/>
          <w:szCs w:val="22"/>
        </w:rPr>
        <w:t>Current Value</w:t>
      </w:r>
      <w:r w:rsidRPr="00D3732E">
        <w:rPr>
          <w:rStyle w:val="normaltextrun"/>
          <w:rFonts w:ascii="Arial" w:eastAsiaTheme="majorEastAsia" w:hAnsi="Arial" w:cs="Arial"/>
          <w:color w:val="000000"/>
          <w:sz w:val="22"/>
          <w:szCs w:val="22"/>
        </w:rPr>
        <w:t xml:space="preserve">. </w:t>
      </w:r>
      <w:proofErr w:type="gramStart"/>
      <w:r>
        <w:rPr>
          <w:rStyle w:val="normaltextrun"/>
          <w:rFonts w:ascii="Arial" w:eastAsiaTheme="majorEastAsia" w:hAnsi="Arial" w:cs="Arial"/>
          <w:color w:val="000000"/>
          <w:sz w:val="22"/>
          <w:szCs w:val="22"/>
        </w:rPr>
        <w:t>User</w:t>
      </w:r>
      <w:proofErr w:type="gramEnd"/>
      <w:r>
        <w:rPr>
          <w:rStyle w:val="normaltextrun"/>
          <w:rFonts w:ascii="Arial" w:eastAsiaTheme="majorEastAsia" w:hAnsi="Arial" w:cs="Arial"/>
          <w:color w:val="000000"/>
          <w:sz w:val="22"/>
          <w:szCs w:val="22"/>
        </w:rPr>
        <w:t xml:space="preserve"> created for all fields.</w:t>
      </w:r>
    </w:p>
    <w:p w14:paraId="18252141" w14:textId="77777777" w:rsidR="007B0134" w:rsidRDefault="007B0134" w:rsidP="007B0134">
      <w:pPr>
        <w:pStyle w:val="paragraph"/>
        <w:spacing w:before="0" w:beforeAutospacing="0" w:after="120" w:afterAutospacing="0"/>
        <w:textAlignment w:val="baseline"/>
        <w:rPr>
          <w:rStyle w:val="normaltextrun"/>
          <w:rFonts w:ascii="Arial" w:eastAsiaTheme="majorEastAsia" w:hAnsi="Arial" w:cs="Arial"/>
          <w:b/>
          <w:bCs/>
          <w:color w:val="2F5496" w:themeColor="accent1" w:themeShade="BF"/>
          <w:sz w:val="22"/>
          <w:szCs w:val="22"/>
        </w:rPr>
      </w:pPr>
    </w:p>
    <w:p w14:paraId="6379889D" w14:textId="77777777" w:rsidR="007B0134" w:rsidRPr="00D3732E" w:rsidRDefault="007B0134" w:rsidP="007B0134">
      <w:pPr>
        <w:pStyle w:val="paragraph"/>
        <w:spacing w:before="0" w:beforeAutospacing="0" w:after="120" w:afterAutospacing="0"/>
        <w:textAlignment w:val="baseline"/>
        <w:rPr>
          <w:rFonts w:ascii="Arial" w:hAnsi="Arial" w:cs="Arial"/>
          <w:sz w:val="18"/>
          <w:szCs w:val="18"/>
        </w:rPr>
      </w:pPr>
      <w:r w:rsidRPr="00753097">
        <w:rPr>
          <w:rStyle w:val="normaltextrun"/>
          <w:rFonts w:ascii="Arial" w:eastAsiaTheme="majorEastAsia" w:hAnsi="Arial" w:cs="Arial"/>
          <w:b/>
          <w:bCs/>
          <w:color w:val="2F5496" w:themeColor="accent1" w:themeShade="BF"/>
          <w:sz w:val="22"/>
          <w:szCs w:val="22"/>
        </w:rPr>
        <w:t>STEP 4:</w:t>
      </w:r>
      <w:r w:rsidRPr="00753097">
        <w:rPr>
          <w:rStyle w:val="normaltextrun"/>
          <w:rFonts w:ascii="Arial" w:eastAsiaTheme="majorEastAsia" w:hAnsi="Arial" w:cs="Arial"/>
          <w:color w:val="2F5496" w:themeColor="accent1" w:themeShade="BF"/>
          <w:sz w:val="22"/>
          <w:szCs w:val="22"/>
        </w:rPr>
        <w:t xml:space="preserve"> </w:t>
      </w:r>
      <w:r w:rsidRPr="00D3732E">
        <w:rPr>
          <w:rStyle w:val="normaltextrun"/>
          <w:rFonts w:ascii="Arial" w:eastAsiaTheme="majorEastAsia" w:hAnsi="Arial" w:cs="Arial"/>
          <w:color w:val="000000"/>
          <w:sz w:val="22"/>
          <w:szCs w:val="22"/>
        </w:rPr>
        <w:t>Click the </w:t>
      </w:r>
      <w:r w:rsidRPr="00D3732E">
        <w:rPr>
          <w:rStyle w:val="normaltextrun"/>
          <w:rFonts w:ascii="Arial" w:eastAsiaTheme="majorEastAsia" w:hAnsi="Arial" w:cs="Arial"/>
          <w:b/>
          <w:color w:val="000000"/>
          <w:sz w:val="22"/>
          <w:szCs w:val="22"/>
        </w:rPr>
        <w:t>Save</w:t>
      </w:r>
      <w:r w:rsidRPr="00D3732E">
        <w:rPr>
          <w:rStyle w:val="normaltextrun"/>
          <w:rFonts w:ascii="Arial" w:eastAsiaTheme="majorEastAsia" w:hAnsi="Arial" w:cs="Arial"/>
          <w:color w:val="000000"/>
          <w:sz w:val="22"/>
          <w:szCs w:val="22"/>
        </w:rPr>
        <w:t> button.​</w:t>
      </w:r>
      <w:r w:rsidRPr="00D3732E">
        <w:rPr>
          <w:rStyle w:val="eop"/>
          <w:rFonts w:ascii="Arial" w:eastAsiaTheme="majorEastAsia" w:hAnsi="Arial" w:cs="Arial"/>
          <w:color w:val="000000"/>
          <w:sz w:val="22"/>
          <w:szCs w:val="22"/>
        </w:rPr>
        <w:t> </w:t>
      </w:r>
    </w:p>
    <w:p w14:paraId="487ACC3F" w14:textId="77777777" w:rsidR="007B0134" w:rsidRDefault="007B0134" w:rsidP="007B0134">
      <w:pPr>
        <w:pStyle w:val="paragraph"/>
        <w:spacing w:before="0" w:beforeAutospacing="0" w:after="0" w:afterAutospacing="0"/>
        <w:ind w:firstLine="360"/>
        <w:textAlignment w:val="baseline"/>
        <w:rPr>
          <w:rStyle w:val="normaltextrun"/>
          <w:rFonts w:ascii="Arial" w:eastAsiaTheme="majorEastAsia" w:hAnsi="Arial" w:cs="Arial"/>
          <w:b/>
          <w:color w:val="000000"/>
          <w:sz w:val="22"/>
          <w:szCs w:val="22"/>
        </w:rPr>
      </w:pPr>
    </w:p>
    <w:p w14:paraId="29FA653B" w14:textId="77777777" w:rsidR="007B0134" w:rsidRPr="00D3732E" w:rsidRDefault="007B0134" w:rsidP="007B0134">
      <w:pPr>
        <w:pStyle w:val="paragraph"/>
        <w:spacing w:before="0" w:beforeAutospacing="0" w:after="0" w:afterAutospacing="0"/>
        <w:ind w:firstLine="360"/>
        <w:textAlignment w:val="baseline"/>
        <w:rPr>
          <w:rFonts w:ascii="Arial" w:hAnsi="Arial" w:cs="Arial"/>
          <w:sz w:val="18"/>
          <w:szCs w:val="18"/>
        </w:rPr>
      </w:pPr>
      <w:r w:rsidRPr="00D3732E">
        <w:rPr>
          <w:rStyle w:val="normaltextrun"/>
          <w:rFonts w:ascii="Arial" w:eastAsiaTheme="majorEastAsia" w:hAnsi="Arial" w:cs="Arial"/>
          <w:b/>
          <w:color w:val="000000"/>
          <w:sz w:val="22"/>
          <w:szCs w:val="22"/>
        </w:rPr>
        <w:t>NOTE</w:t>
      </w:r>
      <w:r w:rsidRPr="00D3732E">
        <w:rPr>
          <w:rStyle w:val="normaltextrun"/>
          <w:rFonts w:ascii="Arial" w:eastAsiaTheme="majorEastAsia" w:hAnsi="Arial" w:cs="Arial"/>
          <w:color w:val="000000"/>
          <w:sz w:val="22"/>
          <w:szCs w:val="22"/>
        </w:rPr>
        <w:t>: </w:t>
      </w:r>
      <w:r w:rsidRPr="00D3732E">
        <w:rPr>
          <w:rStyle w:val="eop"/>
          <w:rFonts w:ascii="Arial" w:eastAsiaTheme="majorEastAsia" w:hAnsi="Arial" w:cs="Arial"/>
          <w:color w:val="000000"/>
          <w:sz w:val="22"/>
          <w:szCs w:val="22"/>
        </w:rPr>
        <w:t> </w:t>
      </w:r>
    </w:p>
    <w:p w14:paraId="060A41D5" w14:textId="77777777" w:rsidR="007B0134" w:rsidRPr="00D3732E" w:rsidRDefault="007B0134" w:rsidP="007B0134">
      <w:pPr>
        <w:pStyle w:val="paragraph"/>
        <w:numPr>
          <w:ilvl w:val="0"/>
          <w:numId w:val="18"/>
        </w:numPr>
        <w:spacing w:before="0" w:beforeAutospacing="0" w:after="0" w:afterAutospacing="0"/>
        <w:textAlignment w:val="baseline"/>
        <w:rPr>
          <w:rFonts w:ascii="Arial" w:hAnsi="Arial" w:cs="Arial"/>
          <w:sz w:val="22"/>
          <w:szCs w:val="22"/>
        </w:rPr>
      </w:pPr>
      <w:r w:rsidRPr="00D3732E">
        <w:rPr>
          <w:rStyle w:val="normaltextrun"/>
          <w:rFonts w:ascii="Arial" w:eastAsiaTheme="majorEastAsia" w:hAnsi="Arial" w:cs="Arial"/>
          <w:color w:val="000000"/>
          <w:sz w:val="22"/>
          <w:szCs w:val="22"/>
        </w:rPr>
        <w:t>When the </w:t>
      </w:r>
      <w:r w:rsidRPr="00D3732E">
        <w:rPr>
          <w:rStyle w:val="normaltextrun"/>
          <w:rFonts w:ascii="Arial" w:eastAsiaTheme="majorEastAsia" w:hAnsi="Arial" w:cs="Arial"/>
          <w:b/>
          <w:color w:val="000000"/>
          <w:sz w:val="22"/>
          <w:szCs w:val="22"/>
        </w:rPr>
        <w:t>Type</w:t>
      </w:r>
      <w:r w:rsidRPr="00D3732E">
        <w:rPr>
          <w:rStyle w:val="normaltextrun"/>
          <w:rFonts w:ascii="Arial" w:eastAsiaTheme="majorEastAsia" w:hAnsi="Arial" w:cs="Arial"/>
          <w:color w:val="000000"/>
          <w:sz w:val="22"/>
          <w:szCs w:val="22"/>
        </w:rPr>
        <w:t> field is selected, the </w:t>
      </w:r>
      <w:r w:rsidRPr="00D3732E">
        <w:rPr>
          <w:rStyle w:val="normaltextrun"/>
          <w:rFonts w:ascii="Arial" w:eastAsiaTheme="majorEastAsia" w:hAnsi="Arial" w:cs="Arial"/>
          <w:b/>
          <w:color w:val="000000"/>
          <w:sz w:val="22"/>
          <w:szCs w:val="22"/>
        </w:rPr>
        <w:t>Subtype</w:t>
      </w:r>
      <w:r w:rsidRPr="00D3732E">
        <w:rPr>
          <w:rStyle w:val="normaltextrun"/>
          <w:rFonts w:ascii="Arial" w:eastAsiaTheme="majorEastAsia" w:hAnsi="Arial" w:cs="Arial"/>
          <w:color w:val="000000"/>
          <w:sz w:val="22"/>
          <w:szCs w:val="22"/>
        </w:rPr>
        <w:t> field will activate. </w:t>
      </w:r>
      <w:r w:rsidRPr="00D3732E">
        <w:rPr>
          <w:rStyle w:val="normaltextrun"/>
          <w:rFonts w:ascii="Arial" w:eastAsiaTheme="majorEastAsia" w:hAnsi="Arial" w:cs="Arial"/>
          <w:sz w:val="22"/>
          <w:szCs w:val="22"/>
        </w:rPr>
        <w:t>The</w:t>
      </w:r>
      <w:r w:rsidRPr="00D3732E">
        <w:rPr>
          <w:rStyle w:val="normaltextrun"/>
          <w:rFonts w:ascii="Arial" w:eastAsiaTheme="majorEastAsia" w:hAnsi="Arial" w:cs="Arial"/>
          <w:b/>
          <w:sz w:val="22"/>
          <w:szCs w:val="22"/>
        </w:rPr>
        <w:t> Subtype</w:t>
      </w:r>
      <w:r w:rsidRPr="00D3732E">
        <w:rPr>
          <w:rStyle w:val="normaltextrun"/>
          <w:rFonts w:ascii="Arial" w:eastAsiaTheme="majorEastAsia" w:hAnsi="Arial" w:cs="Arial"/>
          <w:sz w:val="22"/>
          <w:szCs w:val="22"/>
        </w:rPr>
        <w:t> field options will change depending on which option is selected in the </w:t>
      </w:r>
      <w:r w:rsidRPr="00D3732E">
        <w:rPr>
          <w:rStyle w:val="normaltextrun"/>
          <w:rFonts w:ascii="Arial" w:eastAsiaTheme="majorEastAsia" w:hAnsi="Arial" w:cs="Arial"/>
          <w:b/>
          <w:sz w:val="22"/>
          <w:szCs w:val="22"/>
        </w:rPr>
        <w:t>Type</w:t>
      </w:r>
      <w:r w:rsidRPr="00D3732E">
        <w:rPr>
          <w:rStyle w:val="normaltextrun"/>
          <w:rFonts w:ascii="Arial" w:eastAsiaTheme="majorEastAsia" w:hAnsi="Arial" w:cs="Arial"/>
          <w:sz w:val="22"/>
          <w:szCs w:val="22"/>
        </w:rPr>
        <w:t> field. </w:t>
      </w:r>
      <w:r w:rsidRPr="00D3732E">
        <w:rPr>
          <w:rStyle w:val="eop"/>
          <w:rFonts w:ascii="Arial" w:eastAsiaTheme="majorEastAsia" w:hAnsi="Arial" w:cs="Arial"/>
          <w:sz w:val="22"/>
          <w:szCs w:val="22"/>
        </w:rPr>
        <w:t> </w:t>
      </w:r>
    </w:p>
    <w:p w14:paraId="528C4119" w14:textId="77777777" w:rsidR="007B0134" w:rsidRDefault="007B0134" w:rsidP="007B0134">
      <w:pPr>
        <w:pStyle w:val="paragraph"/>
        <w:numPr>
          <w:ilvl w:val="0"/>
          <w:numId w:val="18"/>
        </w:numPr>
        <w:spacing w:before="0" w:beforeAutospacing="0" w:after="0" w:afterAutospacing="0"/>
        <w:textAlignment w:val="baseline"/>
        <w:rPr>
          <w:rFonts w:ascii="Arial" w:hAnsi="Arial" w:cs="Arial"/>
          <w:sz w:val="22"/>
          <w:szCs w:val="22"/>
        </w:rPr>
      </w:pPr>
      <w:r w:rsidRPr="00D3732E">
        <w:rPr>
          <w:rStyle w:val="normaltextrun"/>
          <w:rFonts w:ascii="Arial" w:eastAsiaTheme="majorEastAsia" w:hAnsi="Arial" w:cs="Arial"/>
          <w:sz w:val="22"/>
          <w:szCs w:val="22"/>
        </w:rPr>
        <w:t>If there is uncertainty on the </w:t>
      </w:r>
      <w:r w:rsidRPr="00D3732E">
        <w:rPr>
          <w:rStyle w:val="normaltextrun"/>
          <w:rFonts w:ascii="Arial" w:eastAsiaTheme="majorEastAsia" w:hAnsi="Arial" w:cs="Arial"/>
          <w:b/>
          <w:sz w:val="22"/>
          <w:szCs w:val="22"/>
        </w:rPr>
        <w:t>Start Date </w:t>
      </w:r>
      <w:r w:rsidRPr="00D3732E">
        <w:rPr>
          <w:rStyle w:val="normaltextrun"/>
          <w:rFonts w:ascii="Arial" w:eastAsiaTheme="majorEastAsia" w:hAnsi="Arial" w:cs="Arial"/>
          <w:sz w:val="22"/>
          <w:szCs w:val="22"/>
        </w:rPr>
        <w:t>and/or </w:t>
      </w:r>
      <w:r w:rsidRPr="00D3732E">
        <w:rPr>
          <w:rStyle w:val="normaltextrun"/>
          <w:rFonts w:ascii="Arial" w:eastAsiaTheme="majorEastAsia" w:hAnsi="Arial" w:cs="Arial"/>
          <w:b/>
          <w:sz w:val="22"/>
          <w:szCs w:val="22"/>
        </w:rPr>
        <w:t>Current</w:t>
      </w:r>
      <w:r w:rsidRPr="00D3732E">
        <w:rPr>
          <w:rStyle w:val="normaltextrun"/>
          <w:rFonts w:ascii="Arial" w:eastAsiaTheme="majorEastAsia" w:hAnsi="Arial" w:cs="Arial"/>
          <w:sz w:val="22"/>
          <w:szCs w:val="22"/>
        </w:rPr>
        <w:t> </w:t>
      </w:r>
      <w:r w:rsidRPr="00D3732E">
        <w:rPr>
          <w:rStyle w:val="normaltextrun"/>
          <w:rFonts w:ascii="Arial" w:eastAsiaTheme="majorEastAsia" w:hAnsi="Arial" w:cs="Arial"/>
          <w:b/>
          <w:sz w:val="22"/>
          <w:szCs w:val="22"/>
        </w:rPr>
        <w:t>Value</w:t>
      </w:r>
      <w:r w:rsidRPr="00D3732E">
        <w:rPr>
          <w:rStyle w:val="normaltextrun"/>
          <w:rFonts w:ascii="Arial" w:eastAsiaTheme="majorEastAsia" w:hAnsi="Arial" w:cs="Arial"/>
          <w:sz w:val="22"/>
          <w:szCs w:val="22"/>
        </w:rPr>
        <w:t>, the Eligibility Resource needs to enter their best estimate.</w:t>
      </w:r>
      <w:r w:rsidRPr="00D3732E">
        <w:rPr>
          <w:rStyle w:val="eop"/>
          <w:rFonts w:ascii="Arial" w:eastAsiaTheme="majorEastAsia" w:hAnsi="Arial" w:cs="Arial"/>
          <w:sz w:val="22"/>
          <w:szCs w:val="22"/>
        </w:rPr>
        <w:t> </w:t>
      </w:r>
    </w:p>
    <w:p w14:paraId="69AA492D" w14:textId="77777777" w:rsidR="007B0134" w:rsidRPr="0061021A" w:rsidRDefault="007B0134" w:rsidP="007B0134">
      <w:pPr>
        <w:pStyle w:val="paragraph"/>
        <w:numPr>
          <w:ilvl w:val="0"/>
          <w:numId w:val="18"/>
        </w:numPr>
        <w:spacing w:before="0" w:beforeAutospacing="0" w:after="0" w:afterAutospacing="0"/>
        <w:textAlignment w:val="baseline"/>
        <w:rPr>
          <w:rStyle w:val="eop"/>
          <w:rFonts w:ascii="Arial" w:eastAsia="Times New Roman" w:hAnsi="Arial" w:cs="Arial"/>
          <w:iCs/>
          <w:color w:val="000000" w:themeColor="text1"/>
          <w:sz w:val="22"/>
          <w:szCs w:val="22"/>
        </w:rPr>
      </w:pPr>
      <w:r w:rsidRPr="00753097">
        <w:rPr>
          <w:rStyle w:val="normaltextrun"/>
          <w:rFonts w:ascii="Arial" w:eastAsiaTheme="majorEastAsia" w:hAnsi="Arial" w:cs="Arial"/>
          <w:iCs/>
          <w:color w:val="000000" w:themeColor="text1"/>
          <w:sz w:val="22"/>
          <w:szCs w:val="22"/>
        </w:rPr>
        <w:t>These steps are identical to those covered in the </w:t>
      </w:r>
      <w:r w:rsidRPr="00753097">
        <w:rPr>
          <w:rStyle w:val="normaltextrun"/>
          <w:rFonts w:ascii="Arial" w:eastAsiaTheme="majorEastAsia" w:hAnsi="Arial" w:cs="Arial"/>
          <w:b/>
          <w:iCs/>
          <w:color w:val="000000" w:themeColor="text1"/>
          <w:sz w:val="22"/>
          <w:szCs w:val="22"/>
        </w:rPr>
        <w:t>Child Income</w:t>
      </w:r>
      <w:r w:rsidRPr="00753097">
        <w:rPr>
          <w:rStyle w:val="normaltextrun"/>
          <w:rFonts w:ascii="Arial" w:eastAsiaTheme="majorEastAsia" w:hAnsi="Arial" w:cs="Arial"/>
          <w:iCs/>
          <w:color w:val="000000" w:themeColor="text1"/>
          <w:sz w:val="22"/>
          <w:szCs w:val="22"/>
        </w:rPr>
        <w:t> </w:t>
      </w:r>
      <w:r w:rsidRPr="00753097">
        <w:rPr>
          <w:rStyle w:val="normaltextrun"/>
          <w:rFonts w:ascii="Arial" w:eastAsiaTheme="majorEastAsia" w:hAnsi="Arial" w:cs="Arial"/>
          <w:b/>
          <w:iCs/>
          <w:color w:val="000000" w:themeColor="text1"/>
          <w:sz w:val="22"/>
          <w:szCs w:val="22"/>
        </w:rPr>
        <w:t xml:space="preserve">and Property Information </w:t>
      </w:r>
      <w:r w:rsidRPr="00753097">
        <w:rPr>
          <w:rStyle w:val="normaltextrun"/>
          <w:rFonts w:ascii="Arial" w:eastAsiaTheme="majorEastAsia" w:hAnsi="Arial" w:cs="Arial"/>
          <w:iCs/>
          <w:color w:val="000000" w:themeColor="text1"/>
          <w:sz w:val="22"/>
          <w:szCs w:val="22"/>
        </w:rPr>
        <w:t>lesson in this program.</w:t>
      </w:r>
      <w:r w:rsidRPr="00753097">
        <w:rPr>
          <w:rStyle w:val="eop"/>
          <w:rFonts w:ascii="Arial" w:eastAsiaTheme="majorEastAsia" w:hAnsi="Arial" w:cs="Arial"/>
          <w:iCs/>
          <w:color w:val="000000" w:themeColor="text1"/>
          <w:sz w:val="22"/>
          <w:szCs w:val="22"/>
        </w:rPr>
        <w:t> </w:t>
      </w:r>
    </w:p>
    <w:p w14:paraId="44C62F2B" w14:textId="77777777" w:rsidR="007B0134" w:rsidRPr="0061021A" w:rsidRDefault="007B0134" w:rsidP="007B0134">
      <w:pPr>
        <w:pStyle w:val="paragraph"/>
        <w:spacing w:before="0" w:beforeAutospacing="0" w:after="0" w:afterAutospacing="0"/>
        <w:ind w:left="720"/>
        <w:textAlignment w:val="baseline"/>
        <w:rPr>
          <w:rStyle w:val="eop"/>
          <w:rFonts w:ascii="Arial" w:eastAsia="Times New Roman" w:hAnsi="Arial" w:cs="Arial"/>
          <w:iCs/>
          <w:color w:val="000000" w:themeColor="text1"/>
          <w:sz w:val="22"/>
          <w:szCs w:val="22"/>
        </w:rPr>
      </w:pPr>
    </w:p>
    <w:p w14:paraId="020C6D13" w14:textId="77777777" w:rsidR="007B0134" w:rsidRPr="00753097" w:rsidRDefault="007B0134" w:rsidP="007B0134">
      <w:pPr>
        <w:pStyle w:val="paragraph"/>
        <w:spacing w:before="0" w:beforeAutospacing="0" w:after="0" w:afterAutospacing="0"/>
        <w:textAlignment w:val="baseline"/>
        <w:rPr>
          <w:rStyle w:val="eop"/>
          <w:rFonts w:ascii="Arial" w:eastAsia="Times New Roman" w:hAnsi="Arial" w:cs="Arial"/>
          <w:iCs/>
          <w:color w:val="000000" w:themeColor="text1"/>
          <w:sz w:val="22"/>
          <w:szCs w:val="22"/>
        </w:rPr>
      </w:pPr>
      <w:r w:rsidRPr="0061021A">
        <w:rPr>
          <w:rStyle w:val="eop"/>
          <w:rFonts w:ascii="Arial" w:eastAsiaTheme="majorEastAsia" w:hAnsi="Arial" w:cs="Arial"/>
          <w:b/>
          <w:bCs/>
          <w:iCs/>
          <w:color w:val="2F5496" w:themeColor="accent1" w:themeShade="BF"/>
          <w:sz w:val="22"/>
          <w:szCs w:val="22"/>
        </w:rPr>
        <w:t>STEP 5:</w:t>
      </w:r>
      <w:r w:rsidRPr="0061021A">
        <w:rPr>
          <w:rStyle w:val="eop"/>
          <w:rFonts w:ascii="Arial" w:eastAsiaTheme="majorEastAsia" w:hAnsi="Arial" w:cs="Arial"/>
          <w:iCs/>
          <w:color w:val="2F5496" w:themeColor="accent1" w:themeShade="BF"/>
          <w:sz w:val="22"/>
          <w:szCs w:val="22"/>
        </w:rPr>
        <w:t xml:space="preserve"> </w:t>
      </w:r>
      <w:r>
        <w:rPr>
          <w:rStyle w:val="eop"/>
          <w:rFonts w:ascii="Arial" w:eastAsiaTheme="majorEastAsia" w:hAnsi="Arial" w:cs="Arial"/>
          <w:iCs/>
          <w:color w:val="000000" w:themeColor="text1"/>
          <w:sz w:val="22"/>
          <w:szCs w:val="22"/>
        </w:rPr>
        <w:t xml:space="preserve">Click the </w:t>
      </w:r>
      <w:r w:rsidRPr="0061021A">
        <w:rPr>
          <w:rStyle w:val="eop"/>
          <w:rFonts w:ascii="Arial" w:eastAsiaTheme="majorEastAsia" w:hAnsi="Arial" w:cs="Arial"/>
          <w:b/>
          <w:bCs/>
          <w:iCs/>
          <w:color w:val="000000" w:themeColor="text1"/>
          <w:sz w:val="22"/>
          <w:szCs w:val="22"/>
        </w:rPr>
        <w:t>X</w:t>
      </w:r>
      <w:r>
        <w:rPr>
          <w:rStyle w:val="eop"/>
          <w:rFonts w:ascii="Arial" w:eastAsiaTheme="majorEastAsia" w:hAnsi="Arial" w:cs="Arial"/>
          <w:iCs/>
          <w:color w:val="000000" w:themeColor="text1"/>
          <w:sz w:val="22"/>
          <w:szCs w:val="22"/>
        </w:rPr>
        <w:t xml:space="preserve"> on the </w:t>
      </w:r>
      <w:r w:rsidRPr="0061021A">
        <w:rPr>
          <w:rStyle w:val="eop"/>
          <w:rFonts w:ascii="Arial" w:eastAsiaTheme="majorEastAsia" w:hAnsi="Arial" w:cs="Arial"/>
          <w:b/>
          <w:bCs/>
          <w:iCs/>
          <w:color w:val="000000" w:themeColor="text1"/>
          <w:sz w:val="22"/>
          <w:szCs w:val="22"/>
        </w:rPr>
        <w:t>Eligibility Person</w:t>
      </w:r>
      <w:r>
        <w:rPr>
          <w:rStyle w:val="eop"/>
          <w:rFonts w:ascii="Arial" w:eastAsiaTheme="majorEastAsia" w:hAnsi="Arial" w:cs="Arial"/>
          <w:iCs/>
          <w:color w:val="000000" w:themeColor="text1"/>
          <w:sz w:val="22"/>
          <w:szCs w:val="22"/>
        </w:rPr>
        <w:t xml:space="preserve"> record to navigate back to the </w:t>
      </w:r>
      <w:r w:rsidRPr="0061021A">
        <w:rPr>
          <w:rStyle w:val="eop"/>
          <w:rFonts w:ascii="Arial" w:eastAsiaTheme="majorEastAsia" w:hAnsi="Arial" w:cs="Arial"/>
          <w:b/>
          <w:bCs/>
          <w:iCs/>
          <w:color w:val="000000" w:themeColor="text1"/>
          <w:sz w:val="22"/>
          <w:szCs w:val="22"/>
        </w:rPr>
        <w:t>Eligibility</w:t>
      </w:r>
      <w:r>
        <w:rPr>
          <w:rStyle w:val="eop"/>
          <w:rFonts w:ascii="Arial" w:eastAsiaTheme="majorEastAsia" w:hAnsi="Arial" w:cs="Arial"/>
          <w:iCs/>
          <w:color w:val="000000" w:themeColor="text1"/>
          <w:sz w:val="22"/>
          <w:szCs w:val="22"/>
        </w:rPr>
        <w:t xml:space="preserve"> record.</w:t>
      </w:r>
    </w:p>
    <w:p w14:paraId="31C12D52" w14:textId="77777777" w:rsidR="007B0134" w:rsidRDefault="007B0134" w:rsidP="007B0134">
      <w:pPr>
        <w:pStyle w:val="paragraph"/>
        <w:spacing w:before="0" w:beforeAutospacing="0" w:after="120" w:afterAutospacing="0"/>
        <w:textAlignment w:val="baseline"/>
        <w:rPr>
          <w:rFonts w:ascii="Arial" w:hAnsi="Arial" w:cs="Arial"/>
          <w:sz w:val="18"/>
          <w:szCs w:val="18"/>
        </w:rPr>
      </w:pPr>
    </w:p>
    <w:p w14:paraId="5AF47E34" w14:textId="77777777" w:rsidR="007B0134" w:rsidRPr="00D3732E" w:rsidRDefault="007B0134" w:rsidP="007B0134">
      <w:pPr>
        <w:pStyle w:val="paragraph"/>
        <w:spacing w:before="0" w:beforeAutospacing="0" w:after="120" w:afterAutospacing="0"/>
        <w:textAlignment w:val="baseline"/>
        <w:rPr>
          <w:rFonts w:ascii="Arial" w:hAnsi="Arial" w:cs="Arial"/>
          <w:sz w:val="18"/>
          <w:szCs w:val="18"/>
        </w:rPr>
      </w:pPr>
    </w:p>
    <w:p w14:paraId="7137E0FC" w14:textId="77777777" w:rsidR="00D67222" w:rsidRPr="000F503C" w:rsidRDefault="00D67222" w:rsidP="00D67222">
      <w:pPr>
        <w:pStyle w:val="Heading3"/>
      </w:pPr>
      <w:bookmarkStart w:id="15" w:name="_Toc238827838"/>
      <w:r>
        <w:t>Sibling Information</w:t>
      </w:r>
      <w:bookmarkEnd w:id="15"/>
      <w:r>
        <w:t> </w:t>
      </w:r>
    </w:p>
    <w:p w14:paraId="4BA004ED" w14:textId="77777777" w:rsidR="00D67222" w:rsidRPr="00FB7258" w:rsidRDefault="00D67222" w:rsidP="00D67222">
      <w:pPr>
        <w:pStyle w:val="paragraph"/>
        <w:spacing w:before="0" w:beforeAutospacing="0" w:after="120" w:afterAutospacing="0"/>
        <w:textAlignment w:val="baseline"/>
        <w:rPr>
          <w:rStyle w:val="normaltextrun"/>
          <w:rFonts w:ascii="Arial" w:eastAsiaTheme="majorEastAsia" w:hAnsi="Arial" w:cs="Arial"/>
          <w:sz w:val="22"/>
          <w:szCs w:val="22"/>
        </w:rPr>
      </w:pPr>
      <w:r w:rsidRPr="00A75E57">
        <w:rPr>
          <w:rStyle w:val="normaltextrun"/>
          <w:rFonts w:ascii="Arial" w:eastAsiaTheme="majorEastAsia" w:hAnsi="Arial" w:cs="Arial"/>
          <w:b/>
          <w:color w:val="2F5496" w:themeColor="accent1" w:themeShade="BF"/>
          <w:sz w:val="22"/>
          <w:szCs w:val="22"/>
        </w:rPr>
        <w:t>STEP 1:</w:t>
      </w:r>
      <w:r w:rsidRPr="00A75E57">
        <w:rPr>
          <w:rStyle w:val="normaltextrun"/>
          <w:rFonts w:ascii="Arial" w:eastAsiaTheme="majorEastAsia" w:hAnsi="Arial" w:cs="Arial"/>
          <w:color w:val="2F5496" w:themeColor="accent1" w:themeShade="BF"/>
          <w:sz w:val="22"/>
          <w:szCs w:val="22"/>
        </w:rPr>
        <w:t> </w:t>
      </w:r>
      <w:r w:rsidRPr="00FB7258">
        <w:rPr>
          <w:rStyle w:val="normaltextrun"/>
          <w:rFonts w:ascii="Arial" w:eastAsiaTheme="majorEastAsia" w:hAnsi="Arial" w:cs="Arial"/>
          <w:sz w:val="22"/>
          <w:szCs w:val="22"/>
        </w:rPr>
        <w:t xml:space="preserve">Within the </w:t>
      </w:r>
      <w:r w:rsidRPr="00FB7258">
        <w:rPr>
          <w:rStyle w:val="normaltextrun"/>
          <w:rFonts w:ascii="Arial" w:eastAsiaTheme="majorEastAsia" w:hAnsi="Arial" w:cs="Arial"/>
          <w:b/>
          <w:bCs/>
          <w:sz w:val="22"/>
          <w:szCs w:val="22"/>
        </w:rPr>
        <w:t>Eligibility</w:t>
      </w:r>
      <w:r w:rsidRPr="00FB7258">
        <w:rPr>
          <w:rStyle w:val="normaltextrun"/>
          <w:rFonts w:ascii="Arial" w:eastAsiaTheme="majorEastAsia" w:hAnsi="Arial" w:cs="Arial"/>
          <w:sz w:val="22"/>
          <w:szCs w:val="22"/>
        </w:rPr>
        <w:t xml:space="preserve"> record, select the </w:t>
      </w:r>
      <w:r w:rsidRPr="00FB7258">
        <w:rPr>
          <w:rStyle w:val="normaltextrun"/>
          <w:rFonts w:ascii="Arial" w:eastAsiaTheme="majorEastAsia" w:hAnsi="Arial" w:cs="Arial"/>
          <w:b/>
          <w:bCs/>
          <w:sz w:val="22"/>
          <w:szCs w:val="22"/>
        </w:rPr>
        <w:t>Home of Removal</w:t>
      </w:r>
      <w:r w:rsidRPr="00FB7258">
        <w:rPr>
          <w:rStyle w:val="normaltextrun"/>
          <w:rFonts w:ascii="Arial" w:eastAsiaTheme="majorEastAsia" w:hAnsi="Arial" w:cs="Arial"/>
          <w:sz w:val="22"/>
          <w:szCs w:val="22"/>
        </w:rPr>
        <w:t xml:space="preserve"> tab on the left navigation panel. </w:t>
      </w:r>
    </w:p>
    <w:p w14:paraId="54E9DA67" w14:textId="77777777" w:rsidR="00D67222" w:rsidRDefault="00D67222" w:rsidP="00D67222">
      <w:pPr>
        <w:pStyle w:val="paragraph"/>
        <w:spacing w:before="0" w:beforeAutospacing="0" w:after="120" w:afterAutospacing="0"/>
        <w:textAlignment w:val="baseline"/>
        <w:rPr>
          <w:rStyle w:val="normaltextrun"/>
          <w:rFonts w:ascii="Arial" w:eastAsiaTheme="majorEastAsia" w:hAnsi="Arial" w:cs="Arial"/>
          <w:b/>
          <w:bCs/>
          <w:color w:val="2F5496" w:themeColor="accent1" w:themeShade="BF"/>
          <w:sz w:val="22"/>
          <w:szCs w:val="22"/>
        </w:rPr>
      </w:pPr>
    </w:p>
    <w:p w14:paraId="2A6C873F" w14:textId="77777777" w:rsidR="00D67222" w:rsidRDefault="00D67222" w:rsidP="00D67222">
      <w:pPr>
        <w:pStyle w:val="paragraph"/>
        <w:spacing w:before="0" w:beforeAutospacing="0" w:after="120" w:afterAutospacing="0"/>
        <w:textAlignment w:val="baseline"/>
        <w:rPr>
          <w:rStyle w:val="normaltextrun"/>
          <w:rFonts w:ascii="Arial" w:eastAsiaTheme="majorEastAsia" w:hAnsi="Arial" w:cs="Arial"/>
          <w:color w:val="000000"/>
          <w:sz w:val="22"/>
          <w:szCs w:val="22"/>
        </w:rPr>
      </w:pPr>
      <w:r w:rsidRPr="0013657D">
        <w:rPr>
          <w:rStyle w:val="normaltextrun"/>
          <w:rFonts w:ascii="Arial" w:eastAsiaTheme="majorEastAsia" w:hAnsi="Arial" w:cs="Arial"/>
          <w:b/>
          <w:bCs/>
          <w:color w:val="2F5496" w:themeColor="accent1" w:themeShade="BF"/>
          <w:sz w:val="22"/>
          <w:szCs w:val="22"/>
        </w:rPr>
        <w:t>STEP 2:</w:t>
      </w:r>
      <w:r w:rsidRPr="0013657D">
        <w:rPr>
          <w:rStyle w:val="normaltextrun"/>
          <w:rFonts w:ascii="Arial" w:eastAsiaTheme="majorEastAsia" w:hAnsi="Arial" w:cs="Arial"/>
          <w:color w:val="2F5496" w:themeColor="accent1" w:themeShade="BF"/>
          <w:sz w:val="22"/>
          <w:szCs w:val="22"/>
        </w:rPr>
        <w:t xml:space="preserve"> </w:t>
      </w:r>
      <w:r w:rsidRPr="0013657D">
        <w:rPr>
          <w:rStyle w:val="normaltextrun"/>
          <w:rFonts w:ascii="Arial" w:eastAsiaTheme="majorEastAsia" w:hAnsi="Arial" w:cs="Arial"/>
          <w:sz w:val="22"/>
          <w:szCs w:val="22"/>
        </w:rPr>
        <w:t xml:space="preserve">On the </w:t>
      </w:r>
      <w:r w:rsidRPr="0013657D">
        <w:rPr>
          <w:rStyle w:val="normaltextrun"/>
          <w:rFonts w:ascii="Arial" w:eastAsiaTheme="majorEastAsia" w:hAnsi="Arial" w:cs="Arial"/>
          <w:b/>
          <w:bCs/>
          <w:sz w:val="22"/>
          <w:szCs w:val="22"/>
        </w:rPr>
        <w:t>Sibling Information</w:t>
      </w:r>
      <w:r w:rsidRPr="0013657D">
        <w:rPr>
          <w:rStyle w:val="normaltextrun"/>
          <w:rFonts w:ascii="Arial" w:eastAsiaTheme="majorEastAsia" w:hAnsi="Arial" w:cs="Arial"/>
          <w:sz w:val="22"/>
          <w:szCs w:val="22"/>
        </w:rPr>
        <w:t xml:space="preserve"> section, </w:t>
      </w:r>
      <w:r>
        <w:rPr>
          <w:rStyle w:val="normaltextrun"/>
          <w:rFonts w:ascii="Arial" w:eastAsiaTheme="majorEastAsia" w:hAnsi="Arial" w:cs="Arial"/>
          <w:color w:val="000000"/>
          <w:sz w:val="22"/>
          <w:szCs w:val="22"/>
        </w:rPr>
        <w:t xml:space="preserve">click </w:t>
      </w:r>
      <w:r w:rsidRPr="00D3732E">
        <w:rPr>
          <w:rStyle w:val="normaltextrun"/>
          <w:rFonts w:ascii="Arial" w:eastAsiaTheme="majorEastAsia" w:hAnsi="Arial" w:cs="Arial"/>
          <w:color w:val="000000"/>
          <w:sz w:val="22"/>
          <w:szCs w:val="22"/>
        </w:rPr>
        <w:t>the </w:t>
      </w:r>
      <w:r w:rsidRPr="00D3732E">
        <w:rPr>
          <w:rStyle w:val="normaltextrun"/>
          <w:rFonts w:ascii="Arial" w:eastAsiaTheme="majorEastAsia" w:hAnsi="Arial" w:cs="Arial"/>
          <w:b/>
          <w:color w:val="000000"/>
          <w:sz w:val="22"/>
          <w:szCs w:val="22"/>
        </w:rPr>
        <w:t>New </w:t>
      </w:r>
      <w:r w:rsidRPr="00D3732E">
        <w:rPr>
          <w:rStyle w:val="normaltextrun"/>
          <w:rFonts w:ascii="Arial" w:eastAsiaTheme="majorEastAsia" w:hAnsi="Arial" w:cs="Arial"/>
          <w:color w:val="000000"/>
          <w:sz w:val="22"/>
          <w:szCs w:val="22"/>
        </w:rPr>
        <w:t xml:space="preserve">button </w:t>
      </w:r>
    </w:p>
    <w:p w14:paraId="208D4FF5" w14:textId="77777777" w:rsidR="00D67222" w:rsidRDefault="00D67222" w:rsidP="00D67222">
      <w:pPr>
        <w:pStyle w:val="paragraph"/>
        <w:spacing w:before="0" w:beforeAutospacing="0" w:after="120" w:afterAutospacing="0"/>
        <w:ind w:firstLine="720"/>
        <w:textAlignment w:val="baseline"/>
        <w:rPr>
          <w:rStyle w:val="normaltextrun"/>
          <w:rFonts w:ascii="Arial" w:eastAsiaTheme="majorEastAsia" w:hAnsi="Arial" w:cs="Arial"/>
          <w:i/>
          <w:iCs/>
          <w:sz w:val="22"/>
          <w:szCs w:val="22"/>
        </w:rPr>
      </w:pPr>
      <w:r w:rsidRPr="00A278AF">
        <w:rPr>
          <w:rStyle w:val="normaltextrun"/>
          <w:rFonts w:ascii="Arial" w:eastAsiaTheme="majorEastAsia" w:hAnsi="Arial" w:cs="Arial"/>
          <w:i/>
          <w:iCs/>
          <w:color w:val="000000"/>
          <w:sz w:val="22"/>
          <w:szCs w:val="22"/>
        </w:rPr>
        <w:t>The </w:t>
      </w:r>
      <w:r>
        <w:rPr>
          <w:rStyle w:val="normaltextrun"/>
          <w:rFonts w:ascii="Arial" w:eastAsiaTheme="majorEastAsia" w:hAnsi="Arial" w:cs="Arial"/>
          <w:bCs/>
          <w:i/>
          <w:iCs/>
          <w:color w:val="000000"/>
          <w:sz w:val="22"/>
          <w:szCs w:val="22"/>
        </w:rPr>
        <w:t>n</w:t>
      </w:r>
      <w:r w:rsidRPr="004F17AB">
        <w:rPr>
          <w:rStyle w:val="normaltextrun"/>
          <w:rFonts w:ascii="Arial" w:eastAsiaTheme="majorEastAsia" w:hAnsi="Arial" w:cs="Arial"/>
          <w:bCs/>
          <w:i/>
          <w:iCs/>
          <w:color w:val="000000"/>
          <w:sz w:val="22"/>
          <w:szCs w:val="22"/>
        </w:rPr>
        <w:t>ew</w:t>
      </w:r>
      <w:r w:rsidRPr="00A278AF">
        <w:rPr>
          <w:rStyle w:val="normaltextrun"/>
          <w:rFonts w:ascii="Arial" w:eastAsiaTheme="majorEastAsia" w:hAnsi="Arial" w:cs="Arial"/>
          <w:b/>
          <w:i/>
          <w:iCs/>
          <w:color w:val="000000"/>
          <w:sz w:val="22"/>
          <w:szCs w:val="22"/>
        </w:rPr>
        <w:t xml:space="preserve"> Eligibility Person Details</w:t>
      </w:r>
      <w:r w:rsidRPr="00A278AF">
        <w:rPr>
          <w:rStyle w:val="normaltextrun"/>
          <w:rFonts w:ascii="Arial" w:eastAsiaTheme="majorEastAsia" w:hAnsi="Arial" w:cs="Arial"/>
          <w:i/>
          <w:iCs/>
          <w:color w:val="000000"/>
          <w:sz w:val="22"/>
          <w:szCs w:val="22"/>
        </w:rPr>
        <w:t> page will then populate</w:t>
      </w:r>
      <w:r w:rsidRPr="00A278AF">
        <w:rPr>
          <w:rStyle w:val="normaltextrun"/>
          <w:rFonts w:ascii="Arial" w:eastAsiaTheme="majorEastAsia" w:hAnsi="Arial" w:cs="Arial"/>
          <w:i/>
          <w:iCs/>
          <w:sz w:val="22"/>
          <w:szCs w:val="22"/>
        </w:rPr>
        <w:t>. </w:t>
      </w:r>
    </w:p>
    <w:p w14:paraId="68413C33" w14:textId="77777777" w:rsidR="00D67222" w:rsidRPr="00A278AF" w:rsidRDefault="00D67222" w:rsidP="00D67222">
      <w:pPr>
        <w:pStyle w:val="paragraph"/>
        <w:spacing w:before="0" w:beforeAutospacing="0" w:after="120" w:afterAutospacing="0"/>
        <w:ind w:firstLine="720"/>
        <w:textAlignment w:val="baseline"/>
        <w:rPr>
          <w:rStyle w:val="normaltextrun"/>
          <w:rFonts w:ascii="Arial" w:eastAsiaTheme="majorEastAsia" w:hAnsi="Arial" w:cs="Arial"/>
          <w:i/>
          <w:iCs/>
          <w:color w:val="000000"/>
          <w:sz w:val="22"/>
          <w:szCs w:val="22"/>
        </w:rPr>
      </w:pPr>
    </w:p>
    <w:p w14:paraId="29AF5455" w14:textId="77777777" w:rsidR="00D67222" w:rsidRDefault="00D67222" w:rsidP="00D67222">
      <w:pPr>
        <w:pStyle w:val="paragraph"/>
        <w:spacing w:before="0" w:beforeAutospacing="0" w:after="120" w:afterAutospacing="0"/>
        <w:textAlignment w:val="baseline"/>
        <w:rPr>
          <w:rStyle w:val="normaltextrun"/>
          <w:rFonts w:ascii="Arial" w:eastAsiaTheme="majorEastAsia" w:hAnsi="Arial" w:cs="Arial"/>
          <w:color w:val="000000"/>
          <w:sz w:val="22"/>
          <w:szCs w:val="22"/>
        </w:rPr>
      </w:pPr>
      <w:r w:rsidRPr="00A75E57">
        <w:rPr>
          <w:rStyle w:val="normaltextrun"/>
          <w:rFonts w:ascii="Arial" w:eastAsiaTheme="majorEastAsia" w:hAnsi="Arial" w:cs="Arial"/>
          <w:b/>
          <w:color w:val="2F5496" w:themeColor="accent1" w:themeShade="BF"/>
          <w:sz w:val="22"/>
          <w:szCs w:val="22"/>
        </w:rPr>
        <w:t xml:space="preserve">STEP </w:t>
      </w:r>
      <w:r>
        <w:rPr>
          <w:rStyle w:val="normaltextrun"/>
          <w:rFonts w:ascii="Arial" w:eastAsiaTheme="majorEastAsia" w:hAnsi="Arial" w:cs="Arial"/>
          <w:b/>
          <w:color w:val="2F5496" w:themeColor="accent1" w:themeShade="BF"/>
          <w:sz w:val="22"/>
          <w:szCs w:val="22"/>
        </w:rPr>
        <w:t>3</w:t>
      </w:r>
      <w:r w:rsidRPr="00A75E57">
        <w:rPr>
          <w:rStyle w:val="normaltextrun"/>
          <w:rFonts w:ascii="Arial" w:eastAsiaTheme="majorEastAsia" w:hAnsi="Arial" w:cs="Arial"/>
          <w:b/>
          <w:color w:val="2F5496" w:themeColor="accent1" w:themeShade="BF"/>
          <w:sz w:val="22"/>
          <w:szCs w:val="22"/>
        </w:rPr>
        <w:t>: </w:t>
      </w:r>
      <w:r>
        <w:rPr>
          <w:rStyle w:val="normaltextrun"/>
          <w:rFonts w:ascii="Arial" w:eastAsiaTheme="majorEastAsia" w:hAnsi="Arial" w:cs="Arial"/>
          <w:color w:val="000000"/>
          <w:sz w:val="22"/>
          <w:szCs w:val="22"/>
        </w:rPr>
        <w:t xml:space="preserve">On the </w:t>
      </w:r>
      <w:r w:rsidRPr="00C60849">
        <w:rPr>
          <w:rStyle w:val="normaltextrun"/>
          <w:rFonts w:ascii="Arial" w:eastAsiaTheme="majorEastAsia" w:hAnsi="Arial" w:cs="Arial"/>
          <w:b/>
          <w:bCs/>
          <w:color w:val="000000"/>
          <w:sz w:val="22"/>
          <w:szCs w:val="22"/>
        </w:rPr>
        <w:t>Sibling Information</w:t>
      </w:r>
      <w:r>
        <w:rPr>
          <w:rStyle w:val="normaltextrun"/>
          <w:rFonts w:ascii="Arial" w:eastAsiaTheme="majorEastAsia" w:hAnsi="Arial" w:cs="Arial"/>
          <w:color w:val="000000"/>
          <w:sz w:val="22"/>
          <w:szCs w:val="22"/>
        </w:rPr>
        <w:t xml:space="preserve"> section, s</w:t>
      </w:r>
      <w:r w:rsidRPr="00D3732E">
        <w:rPr>
          <w:rStyle w:val="normaltextrun"/>
          <w:rFonts w:ascii="Arial" w:eastAsiaTheme="majorEastAsia" w:hAnsi="Arial" w:cs="Arial"/>
          <w:color w:val="000000"/>
          <w:sz w:val="22"/>
          <w:szCs w:val="22"/>
        </w:rPr>
        <w:t xml:space="preserve">elect the name of the sibling from the picklist </w:t>
      </w:r>
    </w:p>
    <w:p w14:paraId="4643189F" w14:textId="77777777" w:rsidR="00D67222" w:rsidRDefault="00D67222" w:rsidP="00D67222">
      <w:pPr>
        <w:pStyle w:val="paragraph"/>
        <w:spacing w:before="0" w:beforeAutospacing="0" w:after="120" w:afterAutospacing="0"/>
        <w:textAlignment w:val="baseline"/>
        <w:rPr>
          <w:rStyle w:val="normaltextrun"/>
          <w:rFonts w:ascii="Arial" w:eastAsiaTheme="majorEastAsia" w:hAnsi="Arial" w:cs="Arial"/>
          <w:color w:val="000000"/>
          <w:sz w:val="22"/>
          <w:szCs w:val="22"/>
        </w:rPr>
      </w:pPr>
      <w:r>
        <w:rPr>
          <w:rStyle w:val="normaltextrun"/>
          <w:rFonts w:ascii="Arial" w:eastAsiaTheme="majorEastAsia" w:hAnsi="Arial" w:cs="Arial"/>
          <w:color w:val="000000"/>
          <w:sz w:val="22"/>
          <w:szCs w:val="22"/>
        </w:rPr>
        <w:tab/>
      </w:r>
      <w:r w:rsidRPr="00C60849">
        <w:rPr>
          <w:rStyle w:val="normaltextrun"/>
          <w:rFonts w:ascii="Arial" w:eastAsiaTheme="majorEastAsia" w:hAnsi="Arial" w:cs="Arial"/>
          <w:b/>
          <w:bCs/>
          <w:color w:val="000000"/>
          <w:sz w:val="22"/>
          <w:szCs w:val="22"/>
        </w:rPr>
        <w:t>NOTE</w:t>
      </w:r>
      <w:r>
        <w:rPr>
          <w:rStyle w:val="normaltextrun"/>
          <w:rFonts w:ascii="Arial" w:eastAsiaTheme="majorEastAsia" w:hAnsi="Arial" w:cs="Arial"/>
          <w:color w:val="000000"/>
          <w:sz w:val="22"/>
          <w:szCs w:val="22"/>
        </w:rPr>
        <w:t xml:space="preserve">: </w:t>
      </w:r>
    </w:p>
    <w:p w14:paraId="17145A24" w14:textId="77777777" w:rsidR="00D67222" w:rsidRDefault="00D67222" w:rsidP="00D67222">
      <w:pPr>
        <w:pStyle w:val="paragraph"/>
        <w:numPr>
          <w:ilvl w:val="0"/>
          <w:numId w:val="50"/>
        </w:numPr>
        <w:spacing w:before="0" w:beforeAutospacing="0" w:after="120" w:afterAutospacing="0"/>
        <w:textAlignment w:val="baseline"/>
        <w:rPr>
          <w:rStyle w:val="normaltextrun"/>
          <w:rFonts w:ascii="Arial" w:eastAsiaTheme="majorEastAsia" w:hAnsi="Arial" w:cs="Arial"/>
          <w:color w:val="000000"/>
          <w:sz w:val="22"/>
          <w:szCs w:val="22"/>
        </w:rPr>
      </w:pPr>
      <w:r>
        <w:rPr>
          <w:rStyle w:val="normaltextrun"/>
          <w:rFonts w:ascii="Arial" w:eastAsiaTheme="majorEastAsia" w:hAnsi="Arial" w:cs="Arial"/>
          <w:color w:val="000000"/>
          <w:sz w:val="22"/>
          <w:szCs w:val="22"/>
        </w:rPr>
        <w:t xml:space="preserve">If the sibling does not display, that’s because the Relationship wasn’t established in the Person record. </w:t>
      </w:r>
    </w:p>
    <w:p w14:paraId="02D2CA68" w14:textId="77777777" w:rsidR="00D67222" w:rsidRDefault="00D67222" w:rsidP="00D67222">
      <w:pPr>
        <w:pStyle w:val="paragraph"/>
        <w:numPr>
          <w:ilvl w:val="0"/>
          <w:numId w:val="50"/>
        </w:numPr>
        <w:spacing w:before="0" w:beforeAutospacing="0" w:after="120" w:afterAutospacing="0"/>
        <w:textAlignment w:val="baseline"/>
        <w:rPr>
          <w:rStyle w:val="normaltextrun"/>
          <w:rFonts w:ascii="Arial" w:eastAsiaTheme="majorEastAsia" w:hAnsi="Arial" w:cs="Arial"/>
          <w:color w:val="000000"/>
          <w:sz w:val="22"/>
          <w:szCs w:val="22"/>
        </w:rPr>
      </w:pPr>
      <w:r>
        <w:rPr>
          <w:rStyle w:val="normaltextrun"/>
          <w:rFonts w:ascii="Arial" w:eastAsiaTheme="majorEastAsia" w:hAnsi="Arial" w:cs="Arial"/>
          <w:color w:val="000000"/>
          <w:sz w:val="22"/>
          <w:szCs w:val="22"/>
        </w:rPr>
        <w:t>The fields are prepopulated.</w:t>
      </w:r>
    </w:p>
    <w:p w14:paraId="6BABBB84" w14:textId="77777777" w:rsidR="00D67222" w:rsidRDefault="00D67222" w:rsidP="00D67222">
      <w:pPr>
        <w:pStyle w:val="paragraph"/>
        <w:spacing w:before="0" w:beforeAutospacing="0" w:after="120" w:afterAutospacing="0"/>
        <w:ind w:left="1440"/>
        <w:textAlignment w:val="baseline"/>
        <w:rPr>
          <w:rStyle w:val="normaltextrun"/>
          <w:rFonts w:ascii="Arial" w:eastAsiaTheme="majorEastAsia" w:hAnsi="Arial" w:cs="Arial"/>
          <w:color w:val="000000"/>
          <w:sz w:val="22"/>
          <w:szCs w:val="22"/>
        </w:rPr>
      </w:pPr>
    </w:p>
    <w:p w14:paraId="36459897" w14:textId="77777777" w:rsidR="00D67222" w:rsidRPr="00D3732E" w:rsidRDefault="00D67222" w:rsidP="00D67222">
      <w:pPr>
        <w:pStyle w:val="paragraph"/>
        <w:spacing w:before="0" w:beforeAutospacing="0" w:after="120" w:afterAutospacing="0"/>
        <w:textAlignment w:val="baseline"/>
        <w:rPr>
          <w:rFonts w:ascii="Arial" w:hAnsi="Arial" w:cs="Arial"/>
          <w:sz w:val="18"/>
          <w:szCs w:val="18"/>
        </w:rPr>
      </w:pPr>
      <w:r w:rsidRPr="00C60849">
        <w:rPr>
          <w:rStyle w:val="normaltextrun"/>
          <w:rFonts w:ascii="Arial" w:eastAsiaTheme="majorEastAsia" w:hAnsi="Arial" w:cs="Arial"/>
          <w:b/>
          <w:bCs/>
          <w:color w:val="2F5496" w:themeColor="accent1" w:themeShade="BF"/>
          <w:sz w:val="22"/>
          <w:szCs w:val="22"/>
        </w:rPr>
        <w:t xml:space="preserve">STEP </w:t>
      </w:r>
      <w:r>
        <w:rPr>
          <w:rStyle w:val="normaltextrun"/>
          <w:rFonts w:ascii="Arial" w:eastAsiaTheme="majorEastAsia" w:hAnsi="Arial" w:cs="Arial"/>
          <w:b/>
          <w:bCs/>
          <w:color w:val="2F5496" w:themeColor="accent1" w:themeShade="BF"/>
          <w:sz w:val="22"/>
          <w:szCs w:val="22"/>
        </w:rPr>
        <w:t>4</w:t>
      </w:r>
      <w:r w:rsidRPr="00C60849">
        <w:rPr>
          <w:rStyle w:val="normaltextrun"/>
          <w:rFonts w:ascii="Arial" w:eastAsiaTheme="majorEastAsia" w:hAnsi="Arial" w:cs="Arial"/>
          <w:b/>
          <w:bCs/>
          <w:color w:val="2F5496" w:themeColor="accent1" w:themeShade="BF"/>
          <w:sz w:val="22"/>
          <w:szCs w:val="22"/>
        </w:rPr>
        <w:t>:</w:t>
      </w:r>
      <w:r w:rsidRPr="00C60849">
        <w:rPr>
          <w:rStyle w:val="normaltextrun"/>
          <w:rFonts w:ascii="Arial" w:eastAsiaTheme="majorEastAsia" w:hAnsi="Arial" w:cs="Arial"/>
          <w:color w:val="2F5496" w:themeColor="accent1" w:themeShade="BF"/>
          <w:sz w:val="22"/>
          <w:szCs w:val="22"/>
        </w:rPr>
        <w:t xml:space="preserve"> </w:t>
      </w:r>
      <w:r>
        <w:rPr>
          <w:rStyle w:val="normaltextrun"/>
          <w:rFonts w:ascii="Arial" w:eastAsiaTheme="majorEastAsia" w:hAnsi="Arial" w:cs="Arial"/>
          <w:color w:val="000000"/>
          <w:sz w:val="22"/>
          <w:szCs w:val="22"/>
        </w:rPr>
        <w:t>C</w:t>
      </w:r>
      <w:r w:rsidRPr="00D3732E">
        <w:rPr>
          <w:rStyle w:val="normaltextrun"/>
          <w:rFonts w:ascii="Arial" w:eastAsiaTheme="majorEastAsia" w:hAnsi="Arial" w:cs="Arial"/>
          <w:color w:val="000000"/>
          <w:sz w:val="22"/>
          <w:szCs w:val="22"/>
        </w:rPr>
        <w:t>lick the</w:t>
      </w:r>
      <w:r w:rsidRPr="00D3732E">
        <w:rPr>
          <w:rStyle w:val="normaltextrun"/>
          <w:rFonts w:ascii="Arial" w:eastAsiaTheme="majorEastAsia" w:hAnsi="Arial" w:cs="Arial"/>
          <w:b/>
          <w:color w:val="000000"/>
          <w:sz w:val="22"/>
          <w:szCs w:val="22"/>
        </w:rPr>
        <w:t> Save</w:t>
      </w:r>
      <w:r w:rsidRPr="00D3732E">
        <w:rPr>
          <w:rStyle w:val="normaltextrun"/>
          <w:rFonts w:ascii="Arial" w:eastAsiaTheme="majorEastAsia" w:hAnsi="Arial" w:cs="Arial"/>
          <w:color w:val="000000"/>
          <w:sz w:val="22"/>
          <w:szCs w:val="22"/>
        </w:rPr>
        <w:t> button.</w:t>
      </w:r>
      <w:r w:rsidRPr="00D3732E">
        <w:rPr>
          <w:rStyle w:val="eop"/>
          <w:rFonts w:ascii="Arial" w:eastAsiaTheme="majorEastAsia" w:hAnsi="Arial" w:cs="Arial"/>
          <w:color w:val="000000"/>
          <w:sz w:val="22"/>
          <w:szCs w:val="22"/>
        </w:rPr>
        <w:t> </w:t>
      </w:r>
    </w:p>
    <w:p w14:paraId="26FB96F9" w14:textId="77777777" w:rsidR="00D67222" w:rsidRDefault="00D67222" w:rsidP="00D67222">
      <w:pPr>
        <w:pStyle w:val="paragraph"/>
        <w:spacing w:before="0" w:beforeAutospacing="0" w:after="120" w:afterAutospacing="0"/>
        <w:rPr>
          <w:rStyle w:val="normaltextrun"/>
          <w:rFonts w:ascii="Arial" w:eastAsiaTheme="majorEastAsia" w:hAnsi="Arial" w:cs="Arial"/>
          <w:b/>
          <w:bCs/>
          <w:color w:val="2F5496" w:themeColor="accent1" w:themeShade="BF"/>
          <w:sz w:val="22"/>
          <w:szCs w:val="22"/>
        </w:rPr>
      </w:pPr>
    </w:p>
    <w:p w14:paraId="1CDB9830" w14:textId="77777777" w:rsidR="00D67222" w:rsidRDefault="00D67222" w:rsidP="00D67222">
      <w:pPr>
        <w:pStyle w:val="paragraph"/>
        <w:spacing w:before="0" w:beforeAutospacing="0" w:after="120" w:afterAutospacing="0"/>
        <w:rPr>
          <w:rStyle w:val="scxw187526896"/>
          <w:rFonts w:ascii="Arial" w:eastAsiaTheme="majorEastAsia" w:hAnsi="Arial" w:cs="Arial"/>
          <w:sz w:val="22"/>
          <w:szCs w:val="22"/>
        </w:rPr>
      </w:pPr>
      <w:r w:rsidRPr="004F17AB">
        <w:rPr>
          <w:rStyle w:val="normaltextrun"/>
          <w:rFonts w:ascii="Arial" w:eastAsiaTheme="majorEastAsia" w:hAnsi="Arial" w:cs="Arial"/>
          <w:b/>
          <w:bCs/>
          <w:color w:val="2F5496" w:themeColor="accent1" w:themeShade="BF"/>
          <w:sz w:val="22"/>
          <w:szCs w:val="22"/>
        </w:rPr>
        <w:lastRenderedPageBreak/>
        <w:t xml:space="preserve">STEP </w:t>
      </w:r>
      <w:r>
        <w:rPr>
          <w:rStyle w:val="normaltextrun"/>
          <w:rFonts w:ascii="Arial" w:eastAsiaTheme="majorEastAsia" w:hAnsi="Arial" w:cs="Arial"/>
          <w:b/>
          <w:bCs/>
          <w:color w:val="2F5496" w:themeColor="accent1" w:themeShade="BF"/>
          <w:sz w:val="22"/>
          <w:szCs w:val="22"/>
        </w:rPr>
        <w:t>5</w:t>
      </w:r>
      <w:r w:rsidRPr="004F17AB">
        <w:rPr>
          <w:rStyle w:val="normaltextrun"/>
          <w:rFonts w:ascii="Arial" w:eastAsiaTheme="majorEastAsia" w:hAnsi="Arial" w:cs="Arial"/>
          <w:b/>
          <w:bCs/>
          <w:color w:val="2F5496" w:themeColor="accent1" w:themeShade="BF"/>
          <w:sz w:val="22"/>
          <w:szCs w:val="22"/>
        </w:rPr>
        <w:t>: </w:t>
      </w:r>
      <w:r w:rsidRPr="004F17AB">
        <w:rPr>
          <w:rStyle w:val="normaltextrun"/>
          <w:rFonts w:ascii="Arial" w:eastAsiaTheme="majorEastAsia" w:hAnsi="Arial" w:cs="Arial"/>
          <w:sz w:val="22"/>
          <w:szCs w:val="22"/>
        </w:rPr>
        <w:t xml:space="preserve">Within the </w:t>
      </w:r>
      <w:r w:rsidRPr="004F17AB">
        <w:rPr>
          <w:rStyle w:val="normaltextrun"/>
          <w:rFonts w:ascii="Arial" w:eastAsiaTheme="majorEastAsia" w:hAnsi="Arial" w:cs="Arial"/>
          <w:b/>
          <w:bCs/>
          <w:sz w:val="22"/>
          <w:szCs w:val="22"/>
        </w:rPr>
        <w:t>Eligibility</w:t>
      </w:r>
      <w:r w:rsidRPr="004F17AB">
        <w:rPr>
          <w:rStyle w:val="normaltextrun"/>
          <w:rFonts w:ascii="Arial" w:eastAsiaTheme="majorEastAsia" w:hAnsi="Arial" w:cs="Arial"/>
          <w:sz w:val="22"/>
          <w:szCs w:val="22"/>
        </w:rPr>
        <w:t xml:space="preserve"> </w:t>
      </w:r>
      <w:r w:rsidRPr="004F17AB">
        <w:rPr>
          <w:rStyle w:val="normaltextrun"/>
          <w:rFonts w:ascii="Arial" w:eastAsiaTheme="majorEastAsia" w:hAnsi="Arial" w:cs="Arial"/>
          <w:b/>
          <w:bCs/>
          <w:sz w:val="22"/>
          <w:szCs w:val="22"/>
        </w:rPr>
        <w:t>Person</w:t>
      </w:r>
      <w:r w:rsidRPr="004F17AB">
        <w:rPr>
          <w:rStyle w:val="normaltextrun"/>
          <w:rFonts w:ascii="Arial" w:eastAsiaTheme="majorEastAsia" w:hAnsi="Arial" w:cs="Arial"/>
          <w:sz w:val="22"/>
          <w:szCs w:val="22"/>
        </w:rPr>
        <w:t xml:space="preserve"> record of the sibling, click </w:t>
      </w:r>
      <w:r w:rsidRPr="00B2924A">
        <w:rPr>
          <w:rStyle w:val="normaltextrun"/>
          <w:rFonts w:ascii="Arial" w:eastAsiaTheme="majorEastAsia" w:hAnsi="Arial" w:cs="Arial"/>
          <w:sz w:val="22"/>
          <w:szCs w:val="22"/>
        </w:rPr>
        <w:t>the </w:t>
      </w:r>
      <w:r w:rsidRPr="00227A27">
        <w:rPr>
          <w:rStyle w:val="normaltextrun"/>
          <w:rFonts w:ascii="Arial" w:eastAsiaTheme="majorEastAsia" w:hAnsi="Arial" w:cs="Arial"/>
          <w:b/>
          <w:bCs/>
          <w:sz w:val="22"/>
          <w:szCs w:val="22"/>
        </w:rPr>
        <w:t>Income and Property Information</w:t>
      </w:r>
      <w:r w:rsidRPr="00227A27">
        <w:rPr>
          <w:rStyle w:val="normaltextrun"/>
          <w:rFonts w:ascii="Arial" w:eastAsiaTheme="majorEastAsia" w:hAnsi="Arial" w:cs="Arial"/>
          <w:sz w:val="22"/>
          <w:szCs w:val="22"/>
        </w:rPr>
        <w:t> tab and complete the </w:t>
      </w:r>
      <w:r w:rsidRPr="00227A27">
        <w:rPr>
          <w:rStyle w:val="normaltextrun"/>
          <w:rFonts w:ascii="Arial" w:eastAsiaTheme="majorEastAsia" w:hAnsi="Arial" w:cs="Arial"/>
          <w:b/>
          <w:bCs/>
          <w:sz w:val="22"/>
          <w:szCs w:val="22"/>
        </w:rPr>
        <w:t>Income Information</w:t>
      </w:r>
      <w:r w:rsidRPr="00227A27">
        <w:rPr>
          <w:rStyle w:val="normaltextrun"/>
          <w:rFonts w:ascii="Arial" w:eastAsiaTheme="majorEastAsia" w:hAnsi="Arial" w:cs="Arial"/>
          <w:sz w:val="22"/>
          <w:szCs w:val="22"/>
        </w:rPr>
        <w:t> and </w:t>
      </w:r>
      <w:r w:rsidRPr="00227A27">
        <w:rPr>
          <w:rStyle w:val="normaltextrun"/>
          <w:rFonts w:ascii="Arial" w:eastAsiaTheme="majorEastAsia" w:hAnsi="Arial" w:cs="Arial"/>
          <w:b/>
          <w:bCs/>
          <w:sz w:val="22"/>
          <w:szCs w:val="22"/>
        </w:rPr>
        <w:t>Property Information</w:t>
      </w:r>
      <w:r w:rsidRPr="00227A27">
        <w:rPr>
          <w:rStyle w:val="normaltextrun"/>
          <w:rFonts w:ascii="Arial" w:eastAsiaTheme="majorEastAsia" w:hAnsi="Arial" w:cs="Arial"/>
          <w:sz w:val="22"/>
          <w:szCs w:val="22"/>
        </w:rPr>
        <w:t> </w:t>
      </w:r>
      <w:r w:rsidRPr="00B2924A">
        <w:rPr>
          <w:rStyle w:val="normaltextrun"/>
          <w:rFonts w:ascii="Arial" w:eastAsiaTheme="majorEastAsia" w:hAnsi="Arial" w:cs="Arial"/>
          <w:sz w:val="22"/>
          <w:szCs w:val="22"/>
        </w:rPr>
        <w:t>sections as done in the Parent sections above.</w:t>
      </w:r>
      <w:r w:rsidRPr="00B2924A">
        <w:rPr>
          <w:rStyle w:val="scxw187526896"/>
          <w:rFonts w:ascii="Arial" w:eastAsiaTheme="majorEastAsia" w:hAnsi="Arial" w:cs="Arial"/>
          <w:sz w:val="22"/>
          <w:szCs w:val="22"/>
        </w:rPr>
        <w:t> </w:t>
      </w:r>
    </w:p>
    <w:p w14:paraId="2F6A3916" w14:textId="77777777" w:rsidR="00D67222" w:rsidRDefault="00D67222" w:rsidP="00D67222">
      <w:pPr>
        <w:pStyle w:val="paragraph"/>
        <w:spacing w:before="0" w:beforeAutospacing="0" w:after="120" w:afterAutospacing="0"/>
        <w:rPr>
          <w:rStyle w:val="scxw187526896"/>
          <w:rFonts w:ascii="Arial" w:eastAsiaTheme="majorEastAsia" w:hAnsi="Arial" w:cs="Arial"/>
          <w:b/>
          <w:bCs/>
          <w:color w:val="2F5496" w:themeColor="accent1" w:themeShade="BF"/>
          <w:sz w:val="22"/>
          <w:szCs w:val="22"/>
        </w:rPr>
      </w:pPr>
    </w:p>
    <w:p w14:paraId="191CDE0E" w14:textId="77777777" w:rsidR="00D67222" w:rsidRDefault="00D67222" w:rsidP="00D67222">
      <w:pPr>
        <w:pStyle w:val="paragraph"/>
        <w:spacing w:before="0" w:beforeAutospacing="0" w:after="120" w:afterAutospacing="0"/>
        <w:rPr>
          <w:rStyle w:val="scxw187526896"/>
          <w:rFonts w:ascii="Arial" w:eastAsiaTheme="majorEastAsia" w:hAnsi="Arial" w:cs="Arial"/>
          <w:sz w:val="22"/>
          <w:szCs w:val="22"/>
        </w:rPr>
      </w:pPr>
      <w:r w:rsidRPr="0035506D">
        <w:rPr>
          <w:rStyle w:val="scxw187526896"/>
          <w:rFonts w:ascii="Arial" w:eastAsiaTheme="majorEastAsia" w:hAnsi="Arial" w:cs="Arial"/>
          <w:b/>
          <w:bCs/>
          <w:color w:val="2F5496" w:themeColor="accent1" w:themeShade="BF"/>
          <w:sz w:val="22"/>
          <w:szCs w:val="22"/>
        </w:rPr>
        <w:t xml:space="preserve">STEP </w:t>
      </w:r>
      <w:r>
        <w:rPr>
          <w:rStyle w:val="scxw187526896"/>
          <w:rFonts w:ascii="Arial" w:eastAsiaTheme="majorEastAsia" w:hAnsi="Arial" w:cs="Arial"/>
          <w:b/>
          <w:bCs/>
          <w:color w:val="2F5496" w:themeColor="accent1" w:themeShade="BF"/>
          <w:sz w:val="22"/>
          <w:szCs w:val="22"/>
        </w:rPr>
        <w:t>6</w:t>
      </w:r>
      <w:r w:rsidRPr="0035506D">
        <w:rPr>
          <w:rStyle w:val="scxw187526896"/>
          <w:rFonts w:ascii="Arial" w:eastAsiaTheme="majorEastAsia" w:hAnsi="Arial" w:cs="Arial"/>
          <w:b/>
          <w:bCs/>
          <w:color w:val="2F5496" w:themeColor="accent1" w:themeShade="BF"/>
          <w:sz w:val="22"/>
          <w:szCs w:val="22"/>
        </w:rPr>
        <w:t>:</w:t>
      </w:r>
      <w:r w:rsidRPr="0035506D">
        <w:rPr>
          <w:rStyle w:val="scxw187526896"/>
          <w:rFonts w:ascii="Arial" w:eastAsiaTheme="majorEastAsia" w:hAnsi="Arial" w:cs="Arial"/>
          <w:color w:val="2F5496" w:themeColor="accent1" w:themeShade="BF"/>
          <w:sz w:val="22"/>
          <w:szCs w:val="22"/>
        </w:rPr>
        <w:t xml:space="preserve"> </w:t>
      </w:r>
      <w:r>
        <w:rPr>
          <w:rStyle w:val="scxw187526896"/>
          <w:rFonts w:ascii="Arial" w:eastAsiaTheme="majorEastAsia" w:hAnsi="Arial" w:cs="Arial"/>
          <w:sz w:val="22"/>
          <w:szCs w:val="22"/>
        </w:rPr>
        <w:t xml:space="preserve">Click the </w:t>
      </w:r>
      <w:r w:rsidRPr="0035506D">
        <w:rPr>
          <w:rStyle w:val="scxw187526896"/>
          <w:rFonts w:ascii="Arial" w:eastAsiaTheme="majorEastAsia" w:hAnsi="Arial" w:cs="Arial"/>
          <w:b/>
          <w:bCs/>
          <w:sz w:val="22"/>
          <w:szCs w:val="22"/>
        </w:rPr>
        <w:t>X</w:t>
      </w:r>
      <w:r>
        <w:rPr>
          <w:rStyle w:val="scxw187526896"/>
          <w:rFonts w:ascii="Arial" w:eastAsiaTheme="majorEastAsia" w:hAnsi="Arial" w:cs="Arial"/>
          <w:sz w:val="22"/>
          <w:szCs w:val="22"/>
        </w:rPr>
        <w:t xml:space="preserve"> on the various tabs to navigate back to main </w:t>
      </w:r>
      <w:r w:rsidRPr="0035506D">
        <w:rPr>
          <w:rStyle w:val="scxw187526896"/>
          <w:rFonts w:ascii="Arial" w:eastAsiaTheme="majorEastAsia" w:hAnsi="Arial" w:cs="Arial"/>
          <w:b/>
          <w:bCs/>
          <w:sz w:val="22"/>
          <w:szCs w:val="22"/>
        </w:rPr>
        <w:t>Case</w:t>
      </w:r>
      <w:r>
        <w:rPr>
          <w:rStyle w:val="scxw187526896"/>
          <w:rFonts w:ascii="Arial" w:eastAsiaTheme="majorEastAsia" w:hAnsi="Arial" w:cs="Arial"/>
          <w:sz w:val="22"/>
          <w:szCs w:val="22"/>
        </w:rPr>
        <w:t xml:space="preserve"> page.</w:t>
      </w:r>
    </w:p>
    <w:p w14:paraId="037F897E" w14:textId="77777777" w:rsidR="00D67222" w:rsidRDefault="00D67222" w:rsidP="00D67222">
      <w:pPr>
        <w:pStyle w:val="paragraph"/>
        <w:spacing w:before="0" w:beforeAutospacing="0" w:after="120" w:afterAutospacing="0"/>
        <w:rPr>
          <w:rStyle w:val="scxw187526896"/>
          <w:rFonts w:ascii="Arial" w:eastAsiaTheme="majorEastAsia" w:hAnsi="Arial" w:cs="Arial"/>
          <w:sz w:val="22"/>
          <w:szCs w:val="22"/>
        </w:rPr>
      </w:pPr>
    </w:p>
    <w:p w14:paraId="1CC8708D" w14:textId="5CB9C6EA" w:rsidR="001475AD" w:rsidRPr="000C366D" w:rsidRDefault="1B66E43F" w:rsidP="00194415">
      <w:pPr>
        <w:pStyle w:val="Heading3"/>
        <w:rPr>
          <w:sz w:val="24"/>
        </w:rPr>
      </w:pPr>
      <w:bookmarkStart w:id="16" w:name="_Toc238827839"/>
      <w:r w:rsidRPr="00B2924A">
        <w:rPr>
          <w:sz w:val="24"/>
        </w:rPr>
        <w:t>Complete SOC 158A (Foster Child’s Data Record and AFDC-</w:t>
      </w:r>
      <w:r w:rsidR="754EDEFC" w:rsidRPr="00B2924A">
        <w:rPr>
          <w:sz w:val="24"/>
        </w:rPr>
        <w:t>FC Certification</w:t>
      </w:r>
      <w:r w:rsidR="00B10510">
        <w:rPr>
          <w:sz w:val="24"/>
        </w:rPr>
        <w:t>)</w:t>
      </w:r>
      <w:bookmarkEnd w:id="16"/>
    </w:p>
    <w:p w14:paraId="666F88F9" w14:textId="77777777" w:rsidR="00BD3462" w:rsidRPr="00D3732E" w:rsidRDefault="00BD3462" w:rsidP="00BD3462">
      <w:pPr>
        <w:spacing w:after="0" w:line="240" w:lineRule="auto"/>
        <w:textAlignment w:val="baseline"/>
        <w:rPr>
          <w:rFonts w:eastAsia="Times New Roman" w:cs="Arial"/>
          <w:kern w:val="0"/>
          <w:sz w:val="18"/>
          <w:szCs w:val="18"/>
          <w14:ligatures w14:val="none"/>
        </w:rPr>
      </w:pPr>
      <w:r w:rsidRPr="00D3732E">
        <w:rPr>
          <w:rFonts w:eastAsia="Times New Roman" w:cs="Arial"/>
          <w:kern w:val="0"/>
          <w14:ligatures w14:val="none"/>
        </w:rPr>
        <w:t>To complete the SOC 158A in CWS-CARES, follow these steps:  </w:t>
      </w:r>
    </w:p>
    <w:p w14:paraId="5FE6AE05" w14:textId="77777777" w:rsidR="00BD3462" w:rsidRPr="00D3732E" w:rsidRDefault="00BD3462" w:rsidP="00BD3462">
      <w:pPr>
        <w:spacing w:after="0" w:line="240" w:lineRule="auto"/>
        <w:textAlignment w:val="baseline"/>
        <w:rPr>
          <w:rFonts w:eastAsia="Times New Roman" w:cs="Arial"/>
          <w:kern w:val="0"/>
          <w:sz w:val="18"/>
          <w:szCs w:val="18"/>
          <w14:ligatures w14:val="none"/>
        </w:rPr>
      </w:pPr>
      <w:r w:rsidRPr="00D3732E">
        <w:rPr>
          <w:rFonts w:eastAsia="Times New Roman" w:cs="Arial"/>
          <w:color w:val="0070C0"/>
          <w:kern w:val="0"/>
          <w14:ligatures w14:val="none"/>
        </w:rPr>
        <w:t> </w:t>
      </w:r>
    </w:p>
    <w:p w14:paraId="2FAECF6F" w14:textId="1B098DBB" w:rsidR="00BD3462" w:rsidRPr="00D3732E" w:rsidRDefault="00BD3462" w:rsidP="00BD3462">
      <w:pPr>
        <w:spacing w:after="0" w:line="240" w:lineRule="auto"/>
        <w:textAlignment w:val="baseline"/>
        <w:rPr>
          <w:rFonts w:eastAsia="Times New Roman" w:cs="Arial"/>
          <w:kern w:val="0"/>
          <w:sz w:val="18"/>
          <w:szCs w:val="18"/>
          <w14:ligatures w14:val="none"/>
        </w:rPr>
      </w:pPr>
      <w:r w:rsidRPr="007229FF">
        <w:rPr>
          <w:rFonts w:eastAsia="Times New Roman" w:cs="Arial"/>
          <w:b/>
          <w:color w:val="2F5496" w:themeColor="accent1" w:themeShade="BF"/>
          <w:kern w:val="0"/>
          <w14:ligatures w14:val="none"/>
        </w:rPr>
        <w:t>STEP 1:</w:t>
      </w:r>
      <w:r w:rsidRPr="00007EB9">
        <w:rPr>
          <w:rFonts w:eastAsia="Times New Roman" w:cs="Arial"/>
          <w:b/>
          <w:color w:val="2F5496" w:themeColor="accent1" w:themeShade="BF"/>
          <w:kern w:val="0"/>
          <w14:ligatures w14:val="none"/>
        </w:rPr>
        <w:t> </w:t>
      </w:r>
      <w:r w:rsidR="00AC0387">
        <w:rPr>
          <w:rFonts w:eastAsia="Times New Roman" w:cs="Arial"/>
          <w:color w:val="000000"/>
          <w:kern w:val="0"/>
          <w14:ligatures w14:val="none"/>
        </w:rPr>
        <w:t>Within</w:t>
      </w:r>
      <w:r w:rsidRPr="00D3732E">
        <w:rPr>
          <w:rFonts w:eastAsia="Times New Roman" w:cs="Arial"/>
          <w:color w:val="000000"/>
          <w:kern w:val="0"/>
          <w14:ligatures w14:val="none"/>
        </w:rPr>
        <w:t xml:space="preserve"> the </w:t>
      </w:r>
      <w:r w:rsidRPr="00D3732E">
        <w:rPr>
          <w:rFonts w:eastAsia="Times New Roman" w:cs="Arial"/>
          <w:b/>
          <w:color w:val="000000"/>
          <w:kern w:val="0"/>
          <w14:ligatures w14:val="none"/>
        </w:rPr>
        <w:t>Eligibility </w:t>
      </w:r>
      <w:r w:rsidR="00AC0387" w:rsidRPr="00AC0387">
        <w:rPr>
          <w:rFonts w:eastAsia="Times New Roman" w:cs="Arial"/>
          <w:bCs/>
          <w:color w:val="000000"/>
          <w:kern w:val="0"/>
          <w14:ligatures w14:val="none"/>
        </w:rPr>
        <w:t>r</w:t>
      </w:r>
      <w:r w:rsidRPr="00AC0387">
        <w:rPr>
          <w:rFonts w:eastAsia="Times New Roman" w:cs="Arial"/>
          <w:bCs/>
          <w:color w:val="000000"/>
          <w:kern w:val="0"/>
          <w14:ligatures w14:val="none"/>
        </w:rPr>
        <w:t>ecord</w:t>
      </w:r>
      <w:r w:rsidRPr="00D3732E">
        <w:rPr>
          <w:rFonts w:eastAsia="Times New Roman" w:cs="Arial"/>
          <w:color w:val="000000"/>
          <w:kern w:val="0"/>
          <w14:ligatures w14:val="none"/>
        </w:rPr>
        <w:t>, click the</w:t>
      </w:r>
      <w:r w:rsidRPr="00D3732E">
        <w:rPr>
          <w:rFonts w:eastAsia="Times New Roman" w:cs="Arial"/>
          <w:b/>
          <w:color w:val="000000"/>
          <w:kern w:val="0"/>
          <w14:ligatures w14:val="none"/>
        </w:rPr>
        <w:t> Foster Care Eligibility Request Information</w:t>
      </w:r>
      <w:r w:rsidRPr="00D3732E">
        <w:rPr>
          <w:rFonts w:eastAsia="Times New Roman" w:cs="Arial"/>
          <w:color w:val="000000"/>
          <w:kern w:val="0"/>
          <w14:ligatures w14:val="none"/>
        </w:rPr>
        <w:t xml:space="preserve"> tab </w:t>
      </w:r>
      <w:r w:rsidR="00C129D8">
        <w:rPr>
          <w:rFonts w:eastAsia="Times New Roman" w:cs="Arial"/>
          <w:color w:val="000000"/>
          <w:kern w:val="0"/>
          <w14:ligatures w14:val="none"/>
        </w:rPr>
        <w:t>then</w:t>
      </w:r>
      <w:r w:rsidRPr="00D3732E">
        <w:rPr>
          <w:rFonts w:eastAsia="Times New Roman" w:cs="Arial"/>
          <w:color w:val="000000"/>
          <w:kern w:val="0"/>
          <w14:ligatures w14:val="none"/>
        </w:rPr>
        <w:t xml:space="preserve"> the </w:t>
      </w:r>
      <w:r w:rsidRPr="00D3732E">
        <w:rPr>
          <w:rFonts w:eastAsia="Times New Roman" w:cs="Arial"/>
          <w:b/>
          <w:color w:val="000000"/>
          <w:kern w:val="0"/>
          <w14:ligatures w14:val="none"/>
        </w:rPr>
        <w:t>SOC 158A</w:t>
      </w:r>
      <w:r w:rsidRPr="00D3732E">
        <w:rPr>
          <w:rFonts w:eastAsia="Times New Roman" w:cs="Arial"/>
          <w:color w:val="000000"/>
          <w:kern w:val="0"/>
          <w14:ligatures w14:val="none"/>
        </w:rPr>
        <w:t> subtab on the left navigation panel.  </w:t>
      </w:r>
    </w:p>
    <w:p w14:paraId="60589217" w14:textId="77777777" w:rsidR="00BD3462" w:rsidRPr="00D3732E" w:rsidRDefault="00BD3462" w:rsidP="00BD3462">
      <w:pPr>
        <w:spacing w:after="0" w:line="240" w:lineRule="auto"/>
        <w:ind w:left="720"/>
        <w:textAlignment w:val="baseline"/>
        <w:rPr>
          <w:rFonts w:eastAsia="Times New Roman" w:cs="Arial"/>
          <w:kern w:val="0"/>
          <w:sz w:val="18"/>
          <w:szCs w:val="18"/>
          <w14:ligatures w14:val="none"/>
        </w:rPr>
      </w:pPr>
      <w:r w:rsidRPr="00D3732E">
        <w:rPr>
          <w:rFonts w:eastAsia="Times New Roman" w:cs="Arial"/>
          <w:color w:val="000000"/>
          <w:kern w:val="0"/>
          <w14:ligatures w14:val="none"/>
        </w:rPr>
        <w:t> </w:t>
      </w:r>
    </w:p>
    <w:p w14:paraId="40E9621C" w14:textId="77777777" w:rsidR="00BD3462" w:rsidRDefault="00BD3462" w:rsidP="00BD3462">
      <w:pPr>
        <w:spacing w:after="0" w:line="240" w:lineRule="auto"/>
        <w:textAlignment w:val="baseline"/>
        <w:rPr>
          <w:rFonts w:eastAsia="Times New Roman" w:cs="Arial"/>
          <w:color w:val="000000"/>
          <w:kern w:val="0"/>
          <w14:ligatures w14:val="none"/>
        </w:rPr>
      </w:pPr>
      <w:r w:rsidRPr="00D3732E">
        <w:rPr>
          <w:rFonts w:eastAsia="Times New Roman" w:cs="Arial"/>
          <w:color w:val="000000"/>
          <w:kern w:val="0"/>
          <w14:ligatures w14:val="none"/>
        </w:rPr>
        <w:t>The page will display the following sections:  </w:t>
      </w:r>
    </w:p>
    <w:p w14:paraId="2B78063E" w14:textId="77777777" w:rsidR="00194415" w:rsidRPr="00D3732E" w:rsidRDefault="00194415" w:rsidP="00BD3462">
      <w:pPr>
        <w:spacing w:after="0" w:line="240" w:lineRule="auto"/>
        <w:textAlignment w:val="baseline"/>
        <w:rPr>
          <w:rFonts w:eastAsia="Times New Roman" w:cs="Arial"/>
          <w:kern w:val="0"/>
          <w:sz w:val="18"/>
          <w:szCs w:val="18"/>
          <w14:ligatures w14:val="none"/>
        </w:rPr>
      </w:pPr>
    </w:p>
    <w:p w14:paraId="54659946" w14:textId="77777777" w:rsidR="00BD3462" w:rsidRPr="00194415" w:rsidRDefault="00BD3462" w:rsidP="003F3A51">
      <w:pPr>
        <w:pStyle w:val="ListParagraph"/>
        <w:numPr>
          <w:ilvl w:val="0"/>
          <w:numId w:val="14"/>
        </w:numPr>
        <w:rPr>
          <w:rFonts w:cs="Arial"/>
        </w:rPr>
      </w:pPr>
      <w:r w:rsidRPr="00194415">
        <w:rPr>
          <w:rFonts w:cs="Arial"/>
        </w:rPr>
        <w:t>Assignment Data </w:t>
      </w:r>
    </w:p>
    <w:p w14:paraId="58B5E8BF" w14:textId="77777777" w:rsidR="00BD3462" w:rsidRPr="00194415" w:rsidRDefault="00BD3462" w:rsidP="003F3A51">
      <w:pPr>
        <w:pStyle w:val="ListParagraph"/>
        <w:numPr>
          <w:ilvl w:val="0"/>
          <w:numId w:val="14"/>
        </w:numPr>
        <w:rPr>
          <w:rFonts w:cs="Arial"/>
        </w:rPr>
      </w:pPr>
      <w:r w:rsidRPr="00194415">
        <w:rPr>
          <w:rFonts w:cs="Arial"/>
        </w:rPr>
        <w:t>Case Data </w:t>
      </w:r>
    </w:p>
    <w:p w14:paraId="55AECAD1" w14:textId="77777777" w:rsidR="00BD3462" w:rsidRPr="00194415" w:rsidRDefault="00BD3462" w:rsidP="003F3A51">
      <w:pPr>
        <w:pStyle w:val="ListParagraph"/>
        <w:numPr>
          <w:ilvl w:val="0"/>
          <w:numId w:val="14"/>
        </w:numPr>
        <w:rPr>
          <w:rFonts w:cs="Arial"/>
        </w:rPr>
      </w:pPr>
      <w:r w:rsidRPr="00194415">
        <w:rPr>
          <w:rFonts w:cs="Arial"/>
        </w:rPr>
        <w:t>Removal Data </w:t>
      </w:r>
    </w:p>
    <w:p w14:paraId="2DA78F31" w14:textId="77777777" w:rsidR="00BD3462" w:rsidRPr="00194415" w:rsidRDefault="00BD3462" w:rsidP="003F3A51">
      <w:pPr>
        <w:pStyle w:val="ListParagraph"/>
        <w:numPr>
          <w:ilvl w:val="0"/>
          <w:numId w:val="14"/>
        </w:numPr>
        <w:rPr>
          <w:rFonts w:cs="Arial"/>
        </w:rPr>
      </w:pPr>
      <w:r w:rsidRPr="00194415">
        <w:rPr>
          <w:rFonts w:cs="Arial"/>
        </w:rPr>
        <w:t>Court Data </w:t>
      </w:r>
    </w:p>
    <w:p w14:paraId="102D076C" w14:textId="77777777" w:rsidR="00BD3462" w:rsidRPr="00194415" w:rsidRDefault="00BD3462" w:rsidP="003F3A51">
      <w:pPr>
        <w:pStyle w:val="ListParagraph"/>
        <w:numPr>
          <w:ilvl w:val="0"/>
          <w:numId w:val="14"/>
        </w:numPr>
        <w:rPr>
          <w:rFonts w:cs="Arial"/>
        </w:rPr>
      </w:pPr>
      <w:r w:rsidRPr="00194415">
        <w:rPr>
          <w:rFonts w:cs="Arial"/>
        </w:rPr>
        <w:t>Placement Data </w:t>
      </w:r>
    </w:p>
    <w:p w14:paraId="2A826BB0" w14:textId="77777777" w:rsidR="00BD3462" w:rsidRPr="00194415" w:rsidRDefault="00BD3462" w:rsidP="003F3A51">
      <w:pPr>
        <w:pStyle w:val="ListParagraph"/>
        <w:numPr>
          <w:ilvl w:val="0"/>
          <w:numId w:val="14"/>
        </w:numPr>
        <w:rPr>
          <w:rFonts w:cs="Arial"/>
        </w:rPr>
      </w:pPr>
      <w:r w:rsidRPr="00194415">
        <w:rPr>
          <w:rFonts w:cs="Arial"/>
        </w:rPr>
        <w:t>Inter-County Transfer Data </w:t>
      </w:r>
    </w:p>
    <w:p w14:paraId="686A1447" w14:textId="77777777" w:rsidR="00BD3462" w:rsidRPr="00194415" w:rsidRDefault="00BD3462" w:rsidP="003F3A51">
      <w:pPr>
        <w:pStyle w:val="ListParagraph"/>
        <w:numPr>
          <w:ilvl w:val="0"/>
          <w:numId w:val="14"/>
        </w:numPr>
        <w:rPr>
          <w:rFonts w:cs="Arial"/>
        </w:rPr>
      </w:pPr>
      <w:r w:rsidRPr="00194415">
        <w:rPr>
          <w:rFonts w:cs="Arial"/>
        </w:rPr>
        <w:t>Case Plan Data </w:t>
      </w:r>
    </w:p>
    <w:p w14:paraId="4898E3B9" w14:textId="77777777" w:rsidR="00BD3462" w:rsidRPr="00194415" w:rsidRDefault="00BD3462" w:rsidP="003F3A51">
      <w:pPr>
        <w:pStyle w:val="ListParagraph"/>
        <w:numPr>
          <w:ilvl w:val="0"/>
          <w:numId w:val="14"/>
        </w:numPr>
        <w:rPr>
          <w:rFonts w:cs="Arial"/>
        </w:rPr>
      </w:pPr>
      <w:r w:rsidRPr="00194415">
        <w:rPr>
          <w:rFonts w:cs="Arial"/>
        </w:rPr>
        <w:t>Adoption Data </w:t>
      </w:r>
    </w:p>
    <w:p w14:paraId="2C651AAF" w14:textId="77777777" w:rsidR="00BD3462" w:rsidRPr="00194415" w:rsidRDefault="00BD3462" w:rsidP="003F3A51">
      <w:pPr>
        <w:pStyle w:val="ListParagraph"/>
        <w:numPr>
          <w:ilvl w:val="0"/>
          <w:numId w:val="14"/>
        </w:numPr>
        <w:rPr>
          <w:rFonts w:cs="Arial"/>
        </w:rPr>
      </w:pPr>
      <w:r w:rsidRPr="00194415">
        <w:rPr>
          <w:rFonts w:cs="Arial"/>
        </w:rPr>
        <w:t>ICPC Data </w:t>
      </w:r>
    </w:p>
    <w:p w14:paraId="3DBD6352" w14:textId="77777777" w:rsidR="00BD3462" w:rsidRPr="00D3732E" w:rsidRDefault="00BD3462" w:rsidP="00BD3462">
      <w:pPr>
        <w:spacing w:after="0" w:line="240" w:lineRule="auto"/>
        <w:textAlignment w:val="baseline"/>
        <w:rPr>
          <w:rFonts w:eastAsia="Times New Roman" w:cs="Arial"/>
          <w:kern w:val="0"/>
          <w:sz w:val="18"/>
          <w:szCs w:val="18"/>
          <w14:ligatures w14:val="none"/>
        </w:rPr>
      </w:pPr>
      <w:r w:rsidRPr="00D3732E">
        <w:rPr>
          <w:rFonts w:eastAsia="Times New Roman" w:cs="Arial"/>
          <w:color w:val="000000"/>
          <w:kern w:val="0"/>
          <w14:ligatures w14:val="none"/>
        </w:rPr>
        <w:t> </w:t>
      </w:r>
    </w:p>
    <w:p w14:paraId="25982006" w14:textId="00FEC06A" w:rsidR="00BD3462" w:rsidRPr="00D3732E" w:rsidRDefault="00BD3462" w:rsidP="00EB4456">
      <w:pPr>
        <w:spacing w:after="120" w:line="240" w:lineRule="auto"/>
        <w:ind w:left="360"/>
        <w:textAlignment w:val="baseline"/>
        <w:rPr>
          <w:rFonts w:eastAsia="Times New Roman" w:cs="Arial"/>
          <w:kern w:val="0"/>
          <w:sz w:val="18"/>
          <w:szCs w:val="18"/>
          <w14:ligatures w14:val="none"/>
        </w:rPr>
      </w:pPr>
      <w:r w:rsidRPr="00D3732E">
        <w:rPr>
          <w:rFonts w:eastAsia="Times New Roman" w:cs="Arial"/>
          <w:b/>
          <w:color w:val="000000"/>
          <w:kern w:val="0"/>
          <w14:ligatures w14:val="none"/>
        </w:rPr>
        <w:t>NOTE: </w:t>
      </w:r>
      <w:r w:rsidRPr="00D3732E">
        <w:rPr>
          <w:rFonts w:eastAsia="Times New Roman" w:cs="Arial"/>
          <w:color w:val="000000"/>
          <w:kern w:val="0"/>
          <w14:ligatures w14:val="none"/>
        </w:rPr>
        <w:t>Most of the information contained in these sections is populated from other areas within CWS-CARES, such as </w:t>
      </w:r>
      <w:r w:rsidRPr="00D3732E">
        <w:rPr>
          <w:rFonts w:eastAsia="Times New Roman" w:cs="Arial"/>
          <w:b/>
          <w:color w:val="000000"/>
          <w:kern w:val="0"/>
          <w14:ligatures w14:val="none"/>
        </w:rPr>
        <w:t>Court</w:t>
      </w:r>
      <w:r w:rsidRPr="00D3732E">
        <w:rPr>
          <w:rFonts w:eastAsia="Times New Roman" w:cs="Arial"/>
          <w:color w:val="000000"/>
          <w:kern w:val="0"/>
          <w14:ligatures w14:val="none"/>
        </w:rPr>
        <w:t> </w:t>
      </w:r>
      <w:r w:rsidRPr="00D3732E">
        <w:rPr>
          <w:rFonts w:eastAsia="Times New Roman" w:cs="Arial"/>
          <w:b/>
          <w:color w:val="000000"/>
          <w:kern w:val="0"/>
          <w14:ligatures w14:val="none"/>
        </w:rPr>
        <w:t>Data </w:t>
      </w:r>
      <w:r w:rsidRPr="00D3732E">
        <w:rPr>
          <w:rFonts w:eastAsia="Times New Roman" w:cs="Arial"/>
          <w:color w:val="000000"/>
          <w:kern w:val="0"/>
          <w14:ligatures w14:val="none"/>
        </w:rPr>
        <w:t>and </w:t>
      </w:r>
      <w:r w:rsidRPr="00D3732E">
        <w:rPr>
          <w:rFonts w:eastAsia="Times New Roman" w:cs="Arial"/>
          <w:b/>
          <w:color w:val="000000"/>
          <w:kern w:val="0"/>
          <w14:ligatures w14:val="none"/>
        </w:rPr>
        <w:t>Placement Data</w:t>
      </w:r>
      <w:r w:rsidR="00C129D8">
        <w:rPr>
          <w:rFonts w:eastAsia="Times New Roman" w:cs="Arial"/>
          <w:color w:val="000000"/>
          <w:kern w:val="0"/>
          <w14:ligatures w14:val="none"/>
        </w:rPr>
        <w:t>.</w:t>
      </w:r>
    </w:p>
    <w:p w14:paraId="287C9162" w14:textId="2DCAF3A9" w:rsidR="001719CA" w:rsidRPr="00D3732E" w:rsidRDefault="001719CA" w:rsidP="00026FAD">
      <w:pPr>
        <w:pStyle w:val="paragraph"/>
        <w:spacing w:before="0" w:beforeAutospacing="0" w:after="120" w:afterAutospacing="0"/>
        <w:textAlignment w:val="baseline"/>
        <w:rPr>
          <w:rFonts w:ascii="Arial" w:eastAsiaTheme="minorHAnsi" w:hAnsi="Arial" w:cs="Arial"/>
          <w:color w:val="000000"/>
          <w:kern w:val="2"/>
          <w:sz w:val="22"/>
          <w:szCs w:val="22"/>
          <w:shd w:val="clear" w:color="auto" w:fill="FFFFFF"/>
          <w14:ligatures w14:val="standardContextual"/>
        </w:rPr>
      </w:pPr>
      <w:r w:rsidRPr="00765D9A">
        <w:rPr>
          <w:rFonts w:ascii="Arial" w:eastAsiaTheme="minorHAnsi" w:hAnsi="Arial" w:cs="Arial"/>
          <w:b/>
          <w:color w:val="2F5496" w:themeColor="accent1" w:themeShade="BF"/>
          <w:kern w:val="2"/>
          <w:sz w:val="22"/>
          <w:szCs w:val="22"/>
          <w:shd w:val="clear" w:color="auto" w:fill="FFFFFF"/>
          <w14:ligatures w14:val="standardContextual"/>
        </w:rPr>
        <w:t>STEP 2:</w:t>
      </w:r>
      <w:r w:rsidRPr="00D3732E">
        <w:rPr>
          <w:rFonts w:ascii="Arial" w:eastAsiaTheme="minorHAnsi" w:hAnsi="Arial" w:cs="Arial"/>
          <w:b/>
          <w:color w:val="0070C0"/>
          <w:kern w:val="2"/>
          <w:sz w:val="22"/>
          <w:szCs w:val="22"/>
          <w:shd w:val="clear" w:color="auto" w:fill="FFFFFF"/>
          <w14:ligatures w14:val="standardContextual"/>
        </w:rPr>
        <w:t> </w:t>
      </w:r>
      <w:r w:rsidR="00B10510">
        <w:rPr>
          <w:rFonts w:ascii="Arial" w:eastAsiaTheme="minorHAnsi" w:hAnsi="Arial" w:cs="Arial"/>
          <w:color w:val="000000"/>
          <w:kern w:val="2"/>
          <w:sz w:val="22"/>
          <w:szCs w:val="22"/>
          <w:shd w:val="clear" w:color="auto" w:fill="FFFFFF"/>
          <w14:ligatures w14:val="standardContextual"/>
        </w:rPr>
        <w:t>O</w:t>
      </w:r>
      <w:r w:rsidRPr="00D3732E">
        <w:rPr>
          <w:rFonts w:ascii="Arial" w:eastAsiaTheme="minorHAnsi" w:hAnsi="Arial" w:cs="Arial"/>
          <w:color w:val="000000"/>
          <w:kern w:val="2"/>
          <w:sz w:val="22"/>
          <w:szCs w:val="22"/>
          <w:shd w:val="clear" w:color="auto" w:fill="FFFFFF"/>
          <w14:ligatures w14:val="standardContextual"/>
        </w:rPr>
        <w:t>n the </w:t>
      </w:r>
      <w:r w:rsidRPr="00D3732E">
        <w:rPr>
          <w:rFonts w:ascii="Arial" w:eastAsiaTheme="minorHAnsi" w:hAnsi="Arial" w:cs="Arial"/>
          <w:b/>
          <w:color w:val="000000"/>
          <w:kern w:val="2"/>
          <w:sz w:val="22"/>
          <w:szCs w:val="22"/>
          <w:shd w:val="clear" w:color="auto" w:fill="FFFFFF"/>
          <w14:ligatures w14:val="standardContextual"/>
        </w:rPr>
        <w:t>Removal Data</w:t>
      </w:r>
      <w:r w:rsidRPr="00D3732E">
        <w:rPr>
          <w:rFonts w:ascii="Arial" w:eastAsiaTheme="minorHAnsi" w:hAnsi="Arial" w:cs="Arial"/>
          <w:color w:val="000000"/>
          <w:kern w:val="2"/>
          <w:sz w:val="22"/>
          <w:szCs w:val="22"/>
          <w:shd w:val="clear" w:color="auto" w:fill="FFFFFF"/>
          <w14:ligatures w14:val="standardContextual"/>
        </w:rPr>
        <w:t> section, select an option from the</w:t>
      </w:r>
      <w:r w:rsidRPr="00D3732E">
        <w:rPr>
          <w:rFonts w:ascii="Arial" w:eastAsiaTheme="minorHAnsi" w:hAnsi="Arial" w:cs="Arial"/>
          <w:b/>
          <w:color w:val="000000"/>
          <w:kern w:val="2"/>
          <w:sz w:val="22"/>
          <w:szCs w:val="22"/>
          <w:shd w:val="clear" w:color="auto" w:fill="FFFFFF"/>
          <w14:ligatures w14:val="standardContextual"/>
        </w:rPr>
        <w:t> Family Structure</w:t>
      </w:r>
      <w:r w:rsidRPr="00D3732E">
        <w:rPr>
          <w:rFonts w:ascii="Arial" w:eastAsiaTheme="minorHAnsi" w:hAnsi="Arial" w:cs="Arial"/>
          <w:color w:val="000000"/>
          <w:kern w:val="2"/>
          <w:sz w:val="22"/>
          <w:szCs w:val="22"/>
          <w:shd w:val="clear" w:color="auto" w:fill="FFFFFF"/>
          <w14:ligatures w14:val="standardContextual"/>
        </w:rPr>
        <w:t> </w:t>
      </w:r>
      <w:r w:rsidR="00AF15FD">
        <w:rPr>
          <w:rFonts w:ascii="Arial" w:eastAsiaTheme="minorHAnsi" w:hAnsi="Arial" w:cs="Arial"/>
          <w:color w:val="000000"/>
          <w:kern w:val="2"/>
          <w:sz w:val="22"/>
          <w:szCs w:val="22"/>
          <w:shd w:val="clear" w:color="auto" w:fill="FFFFFF"/>
          <w14:ligatures w14:val="standardContextual"/>
        </w:rPr>
        <w:t xml:space="preserve">(user created) </w:t>
      </w:r>
      <w:r w:rsidRPr="00D3732E">
        <w:rPr>
          <w:rFonts w:ascii="Arial" w:eastAsiaTheme="minorHAnsi" w:hAnsi="Arial" w:cs="Arial"/>
          <w:color w:val="000000"/>
          <w:kern w:val="2"/>
          <w:sz w:val="22"/>
          <w:szCs w:val="22"/>
          <w:shd w:val="clear" w:color="auto" w:fill="FFFFFF"/>
          <w14:ligatures w14:val="standardContextual"/>
        </w:rPr>
        <w:t>picklist.</w:t>
      </w:r>
    </w:p>
    <w:p w14:paraId="1A0D9A2C" w14:textId="77777777" w:rsidR="00EB4456" w:rsidRDefault="00EB4456" w:rsidP="00026FAD">
      <w:pPr>
        <w:pStyle w:val="paragraph"/>
        <w:spacing w:before="0" w:beforeAutospacing="0" w:after="120" w:afterAutospacing="0"/>
        <w:textAlignment w:val="baseline"/>
        <w:rPr>
          <w:rFonts w:ascii="Arial" w:eastAsiaTheme="minorHAnsi" w:hAnsi="Arial" w:cs="Arial"/>
          <w:b/>
          <w:color w:val="2F5496" w:themeColor="accent1" w:themeShade="BF"/>
          <w:kern w:val="2"/>
          <w:sz w:val="22"/>
          <w:szCs w:val="22"/>
          <w:shd w:val="clear" w:color="auto" w:fill="FFFFFF"/>
          <w14:ligatures w14:val="standardContextual"/>
        </w:rPr>
      </w:pPr>
    </w:p>
    <w:p w14:paraId="14BFD11B" w14:textId="5E846487" w:rsidR="00A44F34" w:rsidRDefault="00832084" w:rsidP="00026FAD">
      <w:pPr>
        <w:pStyle w:val="paragraph"/>
        <w:spacing w:before="0" w:beforeAutospacing="0" w:after="120" w:afterAutospacing="0"/>
        <w:textAlignment w:val="baseline"/>
        <w:rPr>
          <w:rFonts w:ascii="Arial" w:eastAsiaTheme="minorHAnsi" w:hAnsi="Arial" w:cs="Arial"/>
          <w:i/>
          <w:iCs/>
          <w:color w:val="0070C0"/>
          <w:kern w:val="2"/>
          <w:sz w:val="22"/>
          <w:szCs w:val="22"/>
          <w:shd w:val="clear" w:color="auto" w:fill="FFFFFF"/>
          <w14:ligatures w14:val="standardContextual"/>
        </w:rPr>
      </w:pPr>
      <w:r w:rsidRPr="00765D9A">
        <w:rPr>
          <w:rFonts w:ascii="Arial" w:eastAsiaTheme="minorHAnsi" w:hAnsi="Arial" w:cs="Arial"/>
          <w:b/>
          <w:color w:val="2F5496" w:themeColor="accent1" w:themeShade="BF"/>
          <w:kern w:val="2"/>
          <w:sz w:val="22"/>
          <w:szCs w:val="22"/>
          <w:shd w:val="clear" w:color="auto" w:fill="FFFFFF"/>
          <w14:ligatures w14:val="standardContextual"/>
        </w:rPr>
        <w:t>STEP 3: </w:t>
      </w:r>
      <w:r w:rsidR="00AF15FD">
        <w:rPr>
          <w:rFonts w:ascii="Arial" w:eastAsiaTheme="minorHAnsi" w:hAnsi="Arial" w:cs="Arial"/>
          <w:color w:val="000000"/>
          <w:kern w:val="2"/>
          <w:sz w:val="22"/>
          <w:szCs w:val="22"/>
          <w:shd w:val="clear" w:color="auto" w:fill="FFFFFF"/>
          <w14:ligatures w14:val="standardContextual"/>
        </w:rPr>
        <w:t>O</w:t>
      </w:r>
      <w:r w:rsidRPr="00D3732E">
        <w:rPr>
          <w:rFonts w:ascii="Arial" w:eastAsiaTheme="minorHAnsi" w:hAnsi="Arial" w:cs="Arial"/>
          <w:color w:val="000000"/>
          <w:kern w:val="2"/>
          <w:sz w:val="22"/>
          <w:szCs w:val="22"/>
          <w:shd w:val="clear" w:color="auto" w:fill="FFFFFF"/>
          <w14:ligatures w14:val="standardContextual"/>
        </w:rPr>
        <w:t>n the </w:t>
      </w:r>
      <w:r w:rsidRPr="00D3732E">
        <w:rPr>
          <w:rFonts w:ascii="Arial" w:eastAsiaTheme="minorHAnsi" w:hAnsi="Arial" w:cs="Arial"/>
          <w:b/>
          <w:color w:val="000000"/>
          <w:kern w:val="2"/>
          <w:sz w:val="22"/>
          <w:szCs w:val="22"/>
          <w:shd w:val="clear" w:color="auto" w:fill="FFFFFF"/>
          <w14:ligatures w14:val="standardContextual"/>
        </w:rPr>
        <w:t>Court Data</w:t>
      </w:r>
      <w:r w:rsidRPr="00D3732E">
        <w:rPr>
          <w:rFonts w:ascii="Arial" w:eastAsiaTheme="minorHAnsi" w:hAnsi="Arial" w:cs="Arial"/>
          <w:color w:val="000000"/>
          <w:kern w:val="2"/>
          <w:sz w:val="22"/>
          <w:szCs w:val="22"/>
          <w:shd w:val="clear" w:color="auto" w:fill="FFFFFF"/>
          <w14:ligatures w14:val="standardContextual"/>
        </w:rPr>
        <w:t> section, </w:t>
      </w:r>
      <w:r w:rsidR="00A44F34">
        <w:rPr>
          <w:rFonts w:ascii="Arial" w:eastAsiaTheme="minorHAnsi" w:hAnsi="Arial" w:cs="Arial"/>
          <w:color w:val="000000"/>
          <w:kern w:val="2"/>
          <w:sz w:val="22"/>
          <w:szCs w:val="22"/>
          <w:shd w:val="clear" w:color="auto" w:fill="FFFFFF"/>
          <w14:ligatures w14:val="standardContextual"/>
        </w:rPr>
        <w:t>complete the following:</w:t>
      </w:r>
      <w:r w:rsidR="00EE0801">
        <w:rPr>
          <w:rFonts w:ascii="Arial" w:eastAsiaTheme="minorHAnsi" w:hAnsi="Arial" w:cs="Arial"/>
          <w:color w:val="000000"/>
          <w:kern w:val="2"/>
          <w:sz w:val="22"/>
          <w:szCs w:val="22"/>
          <w:shd w:val="clear" w:color="auto" w:fill="FFFFFF"/>
          <w14:ligatures w14:val="standardContextual"/>
        </w:rPr>
        <w:t xml:space="preserve"> </w:t>
      </w:r>
    </w:p>
    <w:p w14:paraId="671ACB27" w14:textId="3B01EDA4" w:rsidR="00C6246D" w:rsidRPr="00C6246D" w:rsidRDefault="00C6246D" w:rsidP="00C6246D">
      <w:pPr>
        <w:pStyle w:val="paragraph"/>
        <w:spacing w:before="0" w:beforeAutospacing="0" w:after="120" w:afterAutospacing="0"/>
        <w:ind w:left="720"/>
        <w:textAlignment w:val="baseline"/>
        <w:rPr>
          <w:rFonts w:ascii="Arial" w:eastAsiaTheme="minorHAnsi" w:hAnsi="Arial" w:cs="Arial"/>
          <w:color w:val="000000" w:themeColor="text1"/>
          <w:kern w:val="2"/>
          <w:sz w:val="22"/>
          <w:szCs w:val="22"/>
          <w:shd w:val="clear" w:color="auto" w:fill="FFFFFF"/>
          <w14:ligatures w14:val="standardContextual"/>
        </w:rPr>
      </w:pPr>
      <w:r>
        <w:rPr>
          <w:rFonts w:ascii="Arial" w:eastAsiaTheme="minorHAnsi" w:hAnsi="Arial" w:cs="Arial"/>
          <w:b/>
          <w:bCs/>
          <w:color w:val="000000" w:themeColor="text1"/>
          <w:kern w:val="2"/>
          <w:sz w:val="22"/>
          <w:szCs w:val="22"/>
          <w:shd w:val="clear" w:color="auto" w:fill="FFFFFF"/>
          <w14:ligatures w14:val="standardContextual"/>
        </w:rPr>
        <w:t>NOTE</w:t>
      </w:r>
      <w:r w:rsidRPr="00C6246D">
        <w:rPr>
          <w:rFonts w:ascii="Arial" w:eastAsiaTheme="minorHAnsi" w:hAnsi="Arial" w:cs="Arial"/>
          <w:b/>
          <w:bCs/>
          <w:color w:val="000000" w:themeColor="text1"/>
          <w:kern w:val="2"/>
          <w:sz w:val="22"/>
          <w:szCs w:val="22"/>
          <w:shd w:val="clear" w:color="auto" w:fill="FFFFFF"/>
          <w14:ligatures w14:val="standardContextual"/>
        </w:rPr>
        <w:t>:</w:t>
      </w:r>
      <w:r w:rsidRPr="00C6246D">
        <w:rPr>
          <w:rFonts w:ascii="Arial" w:eastAsiaTheme="minorHAnsi" w:hAnsi="Arial" w:cs="Arial"/>
          <w:color w:val="000000" w:themeColor="text1"/>
          <w:kern w:val="2"/>
          <w:sz w:val="22"/>
          <w:szCs w:val="22"/>
          <w:shd w:val="clear" w:color="auto" w:fill="FFFFFF"/>
          <w14:ligatures w14:val="standardContextual"/>
        </w:rPr>
        <w:t> The following fields are available to address situations where kids are re-entering nonminor dependents or are youth turning 18 in Non-Related Legal Guardianship (NRLG). </w:t>
      </w:r>
    </w:p>
    <w:p w14:paraId="5B5689A1" w14:textId="703B9B87" w:rsidR="00A44F34" w:rsidRPr="00A44F34" w:rsidRDefault="00832084" w:rsidP="003F3A51">
      <w:pPr>
        <w:pStyle w:val="paragraph"/>
        <w:numPr>
          <w:ilvl w:val="0"/>
          <w:numId w:val="34"/>
        </w:numPr>
        <w:spacing w:before="0" w:beforeAutospacing="0" w:after="120" w:afterAutospacing="0"/>
        <w:textAlignment w:val="baseline"/>
        <w:rPr>
          <w:rFonts w:ascii="Arial" w:eastAsiaTheme="minorHAnsi" w:hAnsi="Arial" w:cs="Arial"/>
          <w:color w:val="000000"/>
          <w:kern w:val="2"/>
          <w:sz w:val="22"/>
          <w:szCs w:val="22"/>
          <w:shd w:val="clear" w:color="auto" w:fill="FFFFFF"/>
          <w14:ligatures w14:val="standardContextual"/>
        </w:rPr>
      </w:pPr>
      <w:r w:rsidRPr="00D3732E">
        <w:rPr>
          <w:rFonts w:ascii="Arial" w:eastAsiaTheme="minorHAnsi" w:hAnsi="Arial" w:cs="Arial"/>
          <w:b/>
          <w:color w:val="000000"/>
          <w:kern w:val="2"/>
          <w:sz w:val="22"/>
          <w:szCs w:val="22"/>
          <w:shd w:val="clear" w:color="auto" w:fill="FFFFFF"/>
          <w14:ligatures w14:val="standardContextual"/>
        </w:rPr>
        <w:t>Voluntary Re-Entry Agreement for Extended Foster Care Date</w:t>
      </w:r>
      <w:r w:rsidR="00A44F34">
        <w:rPr>
          <w:rFonts w:ascii="Arial" w:eastAsiaTheme="minorHAnsi" w:hAnsi="Arial" w:cs="Arial"/>
          <w:b/>
          <w:color w:val="000000"/>
          <w:kern w:val="2"/>
          <w:sz w:val="22"/>
          <w:szCs w:val="22"/>
          <w:shd w:val="clear" w:color="auto" w:fill="FFFFFF"/>
          <w14:ligatures w14:val="standardContextual"/>
        </w:rPr>
        <w:t xml:space="preserve">: </w:t>
      </w:r>
      <w:r w:rsidR="000C030B">
        <w:rPr>
          <w:rFonts w:ascii="Arial" w:eastAsiaTheme="minorHAnsi" w:hAnsi="Arial" w:cs="Arial"/>
          <w:color w:val="000000"/>
          <w:kern w:val="2"/>
          <w:sz w:val="22"/>
          <w:szCs w:val="22"/>
          <w:shd w:val="clear" w:color="auto" w:fill="FFFFFF"/>
          <w14:ligatures w14:val="standardContextual"/>
        </w:rPr>
        <w:t>Select today’s date</w:t>
      </w:r>
    </w:p>
    <w:p w14:paraId="6E98A72F" w14:textId="77777777" w:rsidR="00206E37" w:rsidRDefault="00832084" w:rsidP="003F3A51">
      <w:pPr>
        <w:pStyle w:val="paragraph"/>
        <w:numPr>
          <w:ilvl w:val="0"/>
          <w:numId w:val="34"/>
        </w:numPr>
        <w:spacing w:before="0" w:beforeAutospacing="0" w:after="120" w:afterAutospacing="0"/>
        <w:textAlignment w:val="baseline"/>
        <w:rPr>
          <w:rFonts w:ascii="Arial" w:eastAsiaTheme="minorHAnsi" w:hAnsi="Arial" w:cs="Arial"/>
          <w:color w:val="000000"/>
          <w:kern w:val="2"/>
          <w:sz w:val="22"/>
          <w:szCs w:val="22"/>
          <w:shd w:val="clear" w:color="auto" w:fill="FFFFFF"/>
          <w14:ligatures w14:val="standardContextual"/>
        </w:rPr>
      </w:pPr>
      <w:r w:rsidRPr="00D3732E">
        <w:rPr>
          <w:rFonts w:ascii="Arial" w:eastAsiaTheme="minorHAnsi" w:hAnsi="Arial" w:cs="Arial"/>
          <w:color w:val="000000"/>
          <w:kern w:val="2"/>
          <w:sz w:val="22"/>
          <w:szCs w:val="22"/>
          <w:shd w:val="clear" w:color="auto" w:fill="FFFFFF"/>
          <w14:ligatures w14:val="standardContextual"/>
        </w:rPr>
        <w:t> </w:t>
      </w:r>
      <w:r w:rsidRPr="00D3732E">
        <w:rPr>
          <w:rFonts w:ascii="Arial" w:eastAsiaTheme="minorHAnsi" w:hAnsi="Arial" w:cs="Arial"/>
          <w:b/>
          <w:color w:val="000000"/>
          <w:kern w:val="2"/>
          <w:sz w:val="22"/>
          <w:szCs w:val="22"/>
          <w:shd w:val="clear" w:color="auto" w:fill="FFFFFF"/>
          <w14:ligatures w14:val="standardContextual"/>
        </w:rPr>
        <w:t>Date SOC 155B Signed</w:t>
      </w:r>
      <w:r w:rsidR="00A44F34">
        <w:rPr>
          <w:rFonts w:ascii="Arial" w:eastAsiaTheme="minorHAnsi" w:hAnsi="Arial" w:cs="Arial"/>
          <w:color w:val="000000"/>
          <w:kern w:val="2"/>
          <w:sz w:val="22"/>
          <w:szCs w:val="22"/>
          <w:shd w:val="clear" w:color="auto" w:fill="FFFFFF"/>
          <w14:ligatures w14:val="standardContextual"/>
        </w:rPr>
        <w:t>:</w:t>
      </w:r>
    </w:p>
    <w:p w14:paraId="7A51CABC" w14:textId="77777777" w:rsidR="00EB4456" w:rsidRDefault="00EB4456" w:rsidP="00206E37">
      <w:pPr>
        <w:pStyle w:val="paragraph"/>
        <w:spacing w:before="0" w:beforeAutospacing="0" w:after="120" w:afterAutospacing="0"/>
        <w:ind w:left="720"/>
        <w:textAlignment w:val="baseline"/>
        <w:rPr>
          <w:rFonts w:ascii="Arial" w:eastAsiaTheme="minorHAnsi" w:hAnsi="Arial" w:cs="Arial"/>
          <w:b/>
          <w:bCs/>
          <w:color w:val="000000"/>
          <w:kern w:val="2"/>
          <w:sz w:val="22"/>
          <w:szCs w:val="22"/>
          <w:shd w:val="clear" w:color="auto" w:fill="FFFFFF"/>
          <w14:ligatures w14:val="standardContextual"/>
        </w:rPr>
      </w:pPr>
    </w:p>
    <w:p w14:paraId="25295994" w14:textId="1D2D9FA2" w:rsidR="00832084" w:rsidRPr="00D3732E" w:rsidRDefault="00206E37" w:rsidP="00206E37">
      <w:pPr>
        <w:pStyle w:val="paragraph"/>
        <w:spacing w:before="0" w:beforeAutospacing="0" w:after="120" w:afterAutospacing="0"/>
        <w:ind w:left="720"/>
        <w:textAlignment w:val="baseline"/>
        <w:rPr>
          <w:rFonts w:ascii="Arial" w:eastAsiaTheme="minorHAnsi" w:hAnsi="Arial" w:cs="Arial"/>
          <w:color w:val="000000"/>
          <w:kern w:val="2"/>
          <w:sz w:val="22"/>
          <w:szCs w:val="22"/>
          <w:shd w:val="clear" w:color="auto" w:fill="FFFFFF"/>
          <w14:ligatures w14:val="standardContextual"/>
        </w:rPr>
      </w:pPr>
      <w:r w:rsidRPr="00206E37">
        <w:rPr>
          <w:rFonts w:ascii="Arial" w:eastAsiaTheme="minorHAnsi" w:hAnsi="Arial" w:cs="Arial"/>
          <w:b/>
          <w:bCs/>
          <w:color w:val="000000"/>
          <w:kern w:val="2"/>
          <w:sz w:val="22"/>
          <w:szCs w:val="22"/>
          <w:shd w:val="clear" w:color="auto" w:fill="FFFFFF"/>
          <w14:ligatures w14:val="standardContextual"/>
        </w:rPr>
        <w:t>NOTE</w:t>
      </w:r>
      <w:r>
        <w:rPr>
          <w:rFonts w:ascii="Arial" w:eastAsiaTheme="minorHAnsi" w:hAnsi="Arial" w:cs="Arial"/>
          <w:color w:val="000000"/>
          <w:kern w:val="2"/>
          <w:sz w:val="22"/>
          <w:szCs w:val="22"/>
          <w:shd w:val="clear" w:color="auto" w:fill="FFFFFF"/>
          <w14:ligatures w14:val="standardContextual"/>
        </w:rPr>
        <w:t>:</w:t>
      </w:r>
      <w:r w:rsidR="00957711">
        <w:rPr>
          <w:rFonts w:ascii="Arial" w:eastAsiaTheme="minorHAnsi" w:hAnsi="Arial" w:cs="Arial"/>
          <w:color w:val="000000"/>
          <w:kern w:val="2"/>
          <w:sz w:val="22"/>
          <w:szCs w:val="22"/>
          <w:shd w:val="clear" w:color="auto" w:fill="FFFFFF"/>
          <w14:ligatures w14:val="standardContextual"/>
        </w:rPr>
        <w:t xml:space="preserve"> </w:t>
      </w:r>
      <w:proofErr w:type="gramStart"/>
      <w:r w:rsidR="00D04289">
        <w:rPr>
          <w:rFonts w:ascii="Arial" w:eastAsiaTheme="minorHAnsi" w:hAnsi="Arial" w:cs="Arial"/>
          <w:color w:val="000000"/>
          <w:kern w:val="2"/>
          <w:sz w:val="22"/>
          <w:szCs w:val="22"/>
          <w:shd w:val="clear" w:color="auto" w:fill="FFFFFF"/>
          <w14:ligatures w14:val="standardContextual"/>
        </w:rPr>
        <w:t xml:space="preserve">The </w:t>
      </w:r>
      <w:r w:rsidR="00D04289" w:rsidRPr="00D04289">
        <w:rPr>
          <w:rFonts w:ascii="Arial" w:eastAsiaTheme="minorHAnsi" w:hAnsi="Arial" w:cs="Arial"/>
          <w:b/>
          <w:bCs/>
          <w:color w:val="000000"/>
          <w:kern w:val="2"/>
          <w:sz w:val="22"/>
          <w:szCs w:val="22"/>
          <w:shd w:val="clear" w:color="auto" w:fill="FFFFFF"/>
          <w14:ligatures w14:val="standardContextual"/>
        </w:rPr>
        <w:t>SOC</w:t>
      </w:r>
      <w:proofErr w:type="gramEnd"/>
      <w:r w:rsidR="00D04289" w:rsidRPr="00D04289">
        <w:rPr>
          <w:rFonts w:ascii="Arial" w:eastAsiaTheme="minorHAnsi" w:hAnsi="Arial" w:cs="Arial"/>
          <w:b/>
          <w:bCs/>
          <w:color w:val="000000"/>
          <w:kern w:val="2"/>
          <w:sz w:val="22"/>
          <w:szCs w:val="22"/>
          <w:shd w:val="clear" w:color="auto" w:fill="FFFFFF"/>
          <w14:ligatures w14:val="standardContextual"/>
        </w:rPr>
        <w:t xml:space="preserve"> 155B</w:t>
      </w:r>
      <w:r w:rsidR="00D04289">
        <w:rPr>
          <w:rFonts w:ascii="Arial" w:eastAsiaTheme="minorHAnsi" w:hAnsi="Arial" w:cs="Arial"/>
          <w:color w:val="000000"/>
          <w:kern w:val="2"/>
          <w:sz w:val="22"/>
          <w:szCs w:val="22"/>
          <w:shd w:val="clear" w:color="auto" w:fill="FFFFFF"/>
          <w14:ligatures w14:val="standardContextual"/>
        </w:rPr>
        <w:t xml:space="preserve"> is the </w:t>
      </w:r>
      <w:r w:rsidR="00D04289" w:rsidRPr="00D04289">
        <w:rPr>
          <w:rFonts w:ascii="Arial" w:eastAsiaTheme="minorHAnsi" w:hAnsi="Arial" w:cs="Arial"/>
          <w:b/>
          <w:bCs/>
          <w:color w:val="000000"/>
          <w:kern w:val="2"/>
          <w:sz w:val="22"/>
          <w:szCs w:val="22"/>
          <w:shd w:val="clear" w:color="auto" w:fill="FFFFFF"/>
          <w14:ligatures w14:val="standardContextual"/>
        </w:rPr>
        <w:t>Mutual Agreement for 18 Year Olds</w:t>
      </w:r>
      <w:r w:rsidR="00D04289">
        <w:rPr>
          <w:rFonts w:ascii="Arial" w:eastAsiaTheme="minorHAnsi" w:hAnsi="Arial" w:cs="Arial"/>
          <w:color w:val="000000"/>
          <w:kern w:val="2"/>
          <w:sz w:val="22"/>
          <w:szCs w:val="22"/>
          <w:shd w:val="clear" w:color="auto" w:fill="FFFFFF"/>
          <w14:ligatures w14:val="standardContextual"/>
        </w:rPr>
        <w:t>.</w:t>
      </w:r>
    </w:p>
    <w:p w14:paraId="37D5B92C" w14:textId="77777777" w:rsidR="00EB4456" w:rsidRDefault="00EB4456" w:rsidP="00901339">
      <w:pPr>
        <w:spacing w:after="120" w:line="240" w:lineRule="auto"/>
        <w:textAlignment w:val="baseline"/>
        <w:rPr>
          <w:rFonts w:eastAsia="Times New Roman" w:cs="Arial"/>
          <w:b/>
          <w:color w:val="2F5496" w:themeColor="accent1" w:themeShade="BF"/>
          <w:kern w:val="0"/>
          <w14:ligatures w14:val="none"/>
        </w:rPr>
      </w:pPr>
    </w:p>
    <w:p w14:paraId="7EE57612" w14:textId="1811800A" w:rsidR="00E61393" w:rsidRDefault="00B17851" w:rsidP="00901339">
      <w:pPr>
        <w:spacing w:after="120" w:line="240" w:lineRule="auto"/>
        <w:textAlignment w:val="baseline"/>
        <w:rPr>
          <w:rFonts w:eastAsia="Times New Roman" w:cs="Arial"/>
          <w:i/>
          <w:iCs/>
          <w:color w:val="0070C0"/>
          <w:kern w:val="0"/>
          <w14:ligatures w14:val="none"/>
        </w:rPr>
      </w:pPr>
      <w:r w:rsidRPr="00765D9A">
        <w:rPr>
          <w:rFonts w:eastAsia="Times New Roman" w:cs="Arial"/>
          <w:b/>
          <w:color w:val="2F5496" w:themeColor="accent1" w:themeShade="BF"/>
          <w:kern w:val="0"/>
          <w14:ligatures w14:val="none"/>
        </w:rPr>
        <w:t>STEP 4: </w:t>
      </w:r>
      <w:r w:rsidR="005C4DB4">
        <w:rPr>
          <w:rFonts w:eastAsia="Times New Roman" w:cs="Arial"/>
          <w:color w:val="000000"/>
          <w:kern w:val="0"/>
          <w14:ligatures w14:val="none"/>
        </w:rPr>
        <w:t>Review</w:t>
      </w:r>
      <w:r w:rsidRPr="00D3732E">
        <w:rPr>
          <w:rFonts w:eastAsia="Times New Roman" w:cs="Arial"/>
          <w:color w:val="000000"/>
          <w:kern w:val="0"/>
          <w14:ligatures w14:val="none"/>
        </w:rPr>
        <w:t xml:space="preserve"> the </w:t>
      </w:r>
      <w:r w:rsidRPr="00D3732E">
        <w:rPr>
          <w:rFonts w:eastAsia="Times New Roman" w:cs="Arial"/>
          <w:b/>
          <w:color w:val="000000"/>
          <w:kern w:val="0"/>
          <w14:ligatures w14:val="none"/>
        </w:rPr>
        <w:t>Placement Data</w:t>
      </w:r>
      <w:r w:rsidRPr="00D3732E">
        <w:rPr>
          <w:rFonts w:eastAsia="Times New Roman" w:cs="Arial"/>
          <w:color w:val="000000"/>
          <w:kern w:val="0"/>
          <w14:ligatures w14:val="none"/>
        </w:rPr>
        <w:t> section</w:t>
      </w:r>
      <w:r w:rsidR="00E61393">
        <w:rPr>
          <w:rFonts w:eastAsia="Times New Roman" w:cs="Arial"/>
          <w:color w:val="000000"/>
          <w:kern w:val="0"/>
          <w14:ligatures w14:val="none"/>
        </w:rPr>
        <w:t>:</w:t>
      </w:r>
      <w:r w:rsidR="005C4DB4">
        <w:rPr>
          <w:rFonts w:eastAsia="Times New Roman" w:cs="Arial"/>
          <w:color w:val="000000"/>
          <w:kern w:val="0"/>
          <w14:ligatures w14:val="none"/>
        </w:rPr>
        <w:t xml:space="preserve"> </w:t>
      </w:r>
    </w:p>
    <w:p w14:paraId="503F7194" w14:textId="1E23E9F7" w:rsidR="005C4DB4" w:rsidRPr="004D5500" w:rsidRDefault="004D5500" w:rsidP="004D5500">
      <w:pPr>
        <w:spacing w:after="120" w:line="240" w:lineRule="auto"/>
        <w:ind w:left="360"/>
        <w:textAlignment w:val="baseline"/>
        <w:rPr>
          <w:rFonts w:eastAsia="Times New Roman" w:cs="Arial"/>
          <w:color w:val="000000" w:themeColor="text1"/>
          <w:kern w:val="0"/>
          <w14:ligatures w14:val="none"/>
        </w:rPr>
      </w:pPr>
      <w:r w:rsidRPr="004D5500">
        <w:rPr>
          <w:rFonts w:cs="Arial"/>
          <w:b/>
          <w:bCs/>
          <w:color w:val="000000" w:themeColor="text1"/>
          <w:shd w:val="clear" w:color="auto" w:fill="FFFFFF"/>
        </w:rPr>
        <w:t>NOTE:</w:t>
      </w:r>
      <w:r w:rsidRPr="004D5500">
        <w:rPr>
          <w:rFonts w:cs="Arial"/>
          <w:color w:val="000000" w:themeColor="text1"/>
          <w:shd w:val="clear" w:color="auto" w:fill="FFFFFF"/>
        </w:rPr>
        <w:t xml:space="preserve"> If the child's placement was disrupted and the child was not in another Foster Care type setting, the Social Worker (following their county business process) could complete this </w:t>
      </w:r>
      <w:r w:rsidRPr="004D5500">
        <w:rPr>
          <w:rFonts w:cs="Arial"/>
          <w:color w:val="000000" w:themeColor="text1"/>
          <w:shd w:val="clear" w:color="auto" w:fill="FFFFFF"/>
        </w:rPr>
        <w:lastRenderedPageBreak/>
        <w:t xml:space="preserve">section to advise the </w:t>
      </w:r>
      <w:proofErr w:type="spellStart"/>
      <w:r w:rsidRPr="004D5500">
        <w:rPr>
          <w:rFonts w:cs="Arial"/>
          <w:color w:val="000000" w:themeColor="text1"/>
          <w:shd w:val="clear" w:color="auto" w:fill="FFFFFF"/>
        </w:rPr>
        <w:t>CalSAWS</w:t>
      </w:r>
      <w:proofErr w:type="spellEnd"/>
      <w:r w:rsidRPr="004D5500">
        <w:rPr>
          <w:rFonts w:cs="Arial"/>
          <w:color w:val="000000" w:themeColor="text1"/>
          <w:shd w:val="clear" w:color="auto" w:fill="FFFFFF"/>
        </w:rPr>
        <w:t xml:space="preserve"> EW that a Bed Hold is in place (or not), so that the </w:t>
      </w:r>
      <w:proofErr w:type="spellStart"/>
      <w:r w:rsidRPr="004D5500">
        <w:rPr>
          <w:rFonts w:cs="Arial"/>
          <w:color w:val="000000" w:themeColor="text1"/>
          <w:shd w:val="clear" w:color="auto" w:fill="FFFFFF"/>
        </w:rPr>
        <w:t>CalSAWS</w:t>
      </w:r>
      <w:proofErr w:type="spellEnd"/>
      <w:r w:rsidRPr="004D5500">
        <w:rPr>
          <w:rFonts w:cs="Arial"/>
          <w:color w:val="000000" w:themeColor="text1"/>
          <w:shd w:val="clear" w:color="auto" w:fill="FFFFFF"/>
        </w:rPr>
        <w:t xml:space="preserve"> EW can take appropriate action in </w:t>
      </w:r>
      <w:proofErr w:type="spellStart"/>
      <w:r w:rsidRPr="004D5500">
        <w:rPr>
          <w:rFonts w:cs="Arial"/>
          <w:color w:val="000000" w:themeColor="text1"/>
          <w:shd w:val="clear" w:color="auto" w:fill="FFFFFF"/>
        </w:rPr>
        <w:t>CalSAWS</w:t>
      </w:r>
      <w:proofErr w:type="spellEnd"/>
      <w:r w:rsidRPr="004D5500">
        <w:rPr>
          <w:rFonts w:cs="Arial"/>
          <w:color w:val="000000" w:themeColor="text1"/>
          <w:shd w:val="clear" w:color="auto" w:fill="FFFFFF"/>
        </w:rPr>
        <w:t>.</w:t>
      </w:r>
    </w:p>
    <w:p w14:paraId="226A2832" w14:textId="07B73F94" w:rsidR="00E61393" w:rsidRPr="00E61393" w:rsidRDefault="00B17851" w:rsidP="003F3A51">
      <w:pPr>
        <w:pStyle w:val="ListParagraph"/>
        <w:numPr>
          <w:ilvl w:val="0"/>
          <w:numId w:val="33"/>
        </w:numPr>
        <w:spacing w:after="120" w:line="240" w:lineRule="auto"/>
        <w:textAlignment w:val="baseline"/>
        <w:rPr>
          <w:rFonts w:eastAsia="Times New Roman" w:cs="Arial"/>
          <w:kern w:val="0"/>
          <w:sz w:val="18"/>
          <w:szCs w:val="18"/>
          <w14:ligatures w14:val="none"/>
        </w:rPr>
      </w:pPr>
      <w:r w:rsidRPr="00E61393">
        <w:rPr>
          <w:rFonts w:eastAsia="Times New Roman" w:cs="Arial"/>
          <w:b/>
          <w:color w:val="000000"/>
          <w:kern w:val="0"/>
          <w14:ligatures w14:val="none"/>
        </w:rPr>
        <w:t>Bed Hold</w:t>
      </w:r>
      <w:r w:rsidR="001A5121">
        <w:rPr>
          <w:rFonts w:eastAsia="Times New Roman" w:cs="Arial"/>
          <w:b/>
          <w:color w:val="000000"/>
          <w:kern w:val="0"/>
          <w14:ligatures w14:val="none"/>
        </w:rPr>
        <w:t xml:space="preserve">: </w:t>
      </w:r>
      <w:r w:rsidR="001A5121" w:rsidRPr="001A5121">
        <w:rPr>
          <w:rFonts w:eastAsia="Times New Roman" w:cs="Arial"/>
          <w:bCs/>
          <w:color w:val="000000"/>
          <w:kern w:val="0"/>
          <w14:ligatures w14:val="none"/>
        </w:rPr>
        <w:t>Select</w:t>
      </w:r>
      <w:r w:rsidR="001A5121">
        <w:rPr>
          <w:rFonts w:eastAsia="Times New Roman" w:cs="Arial"/>
          <w:b/>
          <w:color w:val="000000"/>
          <w:kern w:val="0"/>
          <w14:ligatures w14:val="none"/>
        </w:rPr>
        <w:t xml:space="preserve"> No</w:t>
      </w:r>
    </w:p>
    <w:p w14:paraId="7BFFFA37" w14:textId="5241C7A6" w:rsidR="00E61393" w:rsidRPr="00E61393" w:rsidRDefault="00B17851" w:rsidP="003F3A51">
      <w:pPr>
        <w:pStyle w:val="ListParagraph"/>
        <w:numPr>
          <w:ilvl w:val="0"/>
          <w:numId w:val="33"/>
        </w:numPr>
        <w:spacing w:after="120" w:line="240" w:lineRule="auto"/>
        <w:textAlignment w:val="baseline"/>
        <w:rPr>
          <w:rFonts w:eastAsia="Times New Roman" w:cs="Arial"/>
          <w:kern w:val="0"/>
          <w:sz w:val="18"/>
          <w:szCs w:val="18"/>
          <w14:ligatures w14:val="none"/>
        </w:rPr>
      </w:pPr>
      <w:r w:rsidRPr="00E61393">
        <w:rPr>
          <w:rFonts w:eastAsia="Times New Roman" w:cs="Arial"/>
          <w:b/>
          <w:color w:val="000000"/>
          <w:kern w:val="0"/>
          <w14:ligatures w14:val="none"/>
        </w:rPr>
        <w:t>Bed Hold</w:t>
      </w:r>
      <w:r w:rsidR="001A5121">
        <w:rPr>
          <w:rFonts w:eastAsia="Times New Roman" w:cs="Arial"/>
          <w:b/>
          <w:color w:val="000000"/>
          <w:kern w:val="0"/>
          <w14:ligatures w14:val="none"/>
        </w:rPr>
        <w:t xml:space="preserve">: </w:t>
      </w:r>
      <w:r w:rsidR="001A5121" w:rsidRPr="001A5121">
        <w:rPr>
          <w:rFonts w:eastAsia="Times New Roman" w:cs="Arial"/>
          <w:bCs/>
          <w:color w:val="000000"/>
          <w:kern w:val="0"/>
          <w14:ligatures w14:val="none"/>
        </w:rPr>
        <w:t>Leave blank</w:t>
      </w:r>
    </w:p>
    <w:p w14:paraId="3DC905B6" w14:textId="40951015" w:rsidR="00B17851" w:rsidRPr="00E61393" w:rsidRDefault="00B17851" w:rsidP="003F3A51">
      <w:pPr>
        <w:pStyle w:val="ListParagraph"/>
        <w:numPr>
          <w:ilvl w:val="0"/>
          <w:numId w:val="33"/>
        </w:numPr>
        <w:spacing w:after="120" w:line="240" w:lineRule="auto"/>
        <w:textAlignment w:val="baseline"/>
        <w:rPr>
          <w:rFonts w:eastAsia="Times New Roman" w:cs="Arial"/>
          <w:kern w:val="0"/>
          <w:sz w:val="18"/>
          <w:szCs w:val="18"/>
          <w14:ligatures w14:val="none"/>
        </w:rPr>
      </w:pPr>
      <w:r w:rsidRPr="00E61393">
        <w:rPr>
          <w:rFonts w:eastAsia="Times New Roman" w:cs="Arial"/>
          <w:b/>
          <w:color w:val="000000"/>
          <w:kern w:val="0"/>
          <w14:ligatures w14:val="none"/>
        </w:rPr>
        <w:t>Bed Hold End Date</w:t>
      </w:r>
      <w:r w:rsidR="001A5121">
        <w:rPr>
          <w:rFonts w:eastAsia="Times New Roman" w:cs="Arial"/>
          <w:b/>
          <w:color w:val="000000"/>
          <w:kern w:val="0"/>
          <w14:ligatures w14:val="none"/>
        </w:rPr>
        <w:t xml:space="preserve">: </w:t>
      </w:r>
      <w:r w:rsidR="001A5121" w:rsidRPr="001A5121">
        <w:rPr>
          <w:rFonts w:eastAsia="Times New Roman" w:cs="Arial"/>
          <w:bCs/>
          <w:color w:val="000000"/>
          <w:kern w:val="0"/>
          <w14:ligatures w14:val="none"/>
        </w:rPr>
        <w:t>Leave blank</w:t>
      </w:r>
    </w:p>
    <w:p w14:paraId="39B14255" w14:textId="77777777" w:rsidR="00EB4456" w:rsidRDefault="00EB4456" w:rsidP="00901339">
      <w:pPr>
        <w:spacing w:after="120" w:line="240" w:lineRule="auto"/>
        <w:textAlignment w:val="baseline"/>
        <w:rPr>
          <w:rFonts w:eastAsia="Times New Roman" w:cs="Arial"/>
          <w:b/>
          <w:color w:val="2F5496" w:themeColor="accent1" w:themeShade="BF"/>
          <w:kern w:val="0"/>
          <w14:ligatures w14:val="none"/>
        </w:rPr>
      </w:pPr>
    </w:p>
    <w:p w14:paraId="15D05991" w14:textId="7D827455" w:rsidR="00B17851" w:rsidRPr="00D3732E" w:rsidRDefault="00B17851" w:rsidP="00901339">
      <w:pPr>
        <w:spacing w:after="120" w:line="240" w:lineRule="auto"/>
        <w:textAlignment w:val="baseline"/>
        <w:rPr>
          <w:rFonts w:eastAsia="Times New Roman" w:cs="Arial"/>
          <w:kern w:val="0"/>
          <w:sz w:val="18"/>
          <w:szCs w:val="18"/>
          <w14:ligatures w14:val="none"/>
        </w:rPr>
      </w:pPr>
      <w:r w:rsidRPr="00765D9A">
        <w:rPr>
          <w:rFonts w:eastAsia="Times New Roman" w:cs="Arial"/>
          <w:b/>
          <w:color w:val="2F5496" w:themeColor="accent1" w:themeShade="BF"/>
          <w:kern w:val="0"/>
          <w14:ligatures w14:val="none"/>
        </w:rPr>
        <w:t>STEP 5: </w:t>
      </w:r>
      <w:r w:rsidR="000C030B">
        <w:rPr>
          <w:rFonts w:eastAsia="Times New Roman" w:cs="Arial"/>
          <w:color w:val="000000"/>
          <w:kern w:val="0"/>
          <w14:ligatures w14:val="none"/>
        </w:rPr>
        <w:t>O</w:t>
      </w:r>
      <w:r w:rsidRPr="00D3732E">
        <w:rPr>
          <w:rFonts w:eastAsia="Times New Roman" w:cs="Arial"/>
          <w:color w:val="000000"/>
          <w:kern w:val="0"/>
          <w14:ligatures w14:val="none"/>
        </w:rPr>
        <w:t>n the </w:t>
      </w:r>
      <w:r w:rsidRPr="00D3732E">
        <w:rPr>
          <w:rFonts w:eastAsia="Times New Roman" w:cs="Arial"/>
          <w:b/>
          <w:color w:val="000000"/>
          <w:kern w:val="0"/>
          <w14:ligatures w14:val="none"/>
        </w:rPr>
        <w:t>Inter-County Transfer Data </w:t>
      </w:r>
      <w:r w:rsidRPr="00D3732E">
        <w:rPr>
          <w:rFonts w:eastAsia="Times New Roman" w:cs="Arial"/>
          <w:color w:val="000000"/>
          <w:kern w:val="0"/>
          <w14:ligatures w14:val="none"/>
        </w:rPr>
        <w:t xml:space="preserve">section, </w:t>
      </w:r>
      <w:r w:rsidR="00C424B3">
        <w:rPr>
          <w:rFonts w:eastAsia="Times New Roman" w:cs="Arial"/>
          <w:color w:val="000000"/>
          <w:kern w:val="0"/>
          <w14:ligatures w14:val="none"/>
        </w:rPr>
        <w:t>the fields should be competed when an ICT is in process or has been completed</w:t>
      </w:r>
      <w:r w:rsidRPr="00D3732E">
        <w:rPr>
          <w:rFonts w:eastAsia="Times New Roman" w:cs="Arial"/>
          <w:color w:val="000000"/>
          <w:kern w:val="0"/>
          <w14:ligatures w14:val="none"/>
        </w:rPr>
        <w:t>.  </w:t>
      </w:r>
    </w:p>
    <w:p w14:paraId="2579AD38" w14:textId="77777777" w:rsidR="00EB4456" w:rsidRDefault="00EB4456" w:rsidP="00901339">
      <w:pPr>
        <w:spacing w:after="120" w:line="240" w:lineRule="auto"/>
        <w:textAlignment w:val="baseline"/>
        <w:rPr>
          <w:rFonts w:eastAsia="Times New Roman" w:cs="Arial"/>
          <w:b/>
          <w:color w:val="2F5496" w:themeColor="accent1" w:themeShade="BF"/>
          <w:kern w:val="0"/>
          <w14:ligatures w14:val="none"/>
        </w:rPr>
      </w:pPr>
    </w:p>
    <w:p w14:paraId="6E66E77D" w14:textId="604A8268" w:rsidR="00B17851" w:rsidRPr="00D3732E" w:rsidRDefault="00B17851" w:rsidP="00901339">
      <w:pPr>
        <w:spacing w:after="120" w:line="240" w:lineRule="auto"/>
        <w:textAlignment w:val="baseline"/>
        <w:rPr>
          <w:rFonts w:eastAsia="Times New Roman" w:cs="Arial"/>
          <w:kern w:val="0"/>
          <w:sz w:val="18"/>
          <w:szCs w:val="18"/>
          <w14:ligatures w14:val="none"/>
        </w:rPr>
      </w:pPr>
      <w:r w:rsidRPr="00765D9A">
        <w:rPr>
          <w:rFonts w:eastAsia="Times New Roman" w:cs="Arial"/>
          <w:b/>
          <w:color w:val="2F5496" w:themeColor="accent1" w:themeShade="BF"/>
          <w:kern w:val="0"/>
          <w14:ligatures w14:val="none"/>
        </w:rPr>
        <w:t>STEP 6: </w:t>
      </w:r>
      <w:r w:rsidR="000C030B">
        <w:rPr>
          <w:rFonts w:eastAsia="Times New Roman" w:cs="Arial"/>
          <w:color w:val="000000"/>
          <w:kern w:val="0"/>
          <w14:ligatures w14:val="none"/>
        </w:rPr>
        <w:t>O</w:t>
      </w:r>
      <w:r w:rsidRPr="00D3732E">
        <w:rPr>
          <w:rFonts w:eastAsia="Times New Roman" w:cs="Arial"/>
          <w:color w:val="000000"/>
          <w:kern w:val="0"/>
          <w14:ligatures w14:val="none"/>
        </w:rPr>
        <w:t>n the </w:t>
      </w:r>
      <w:r w:rsidRPr="00D3732E">
        <w:rPr>
          <w:rFonts w:eastAsia="Times New Roman" w:cs="Arial"/>
          <w:b/>
          <w:color w:val="000000"/>
          <w:kern w:val="0"/>
          <w14:ligatures w14:val="none"/>
        </w:rPr>
        <w:t>Case Plan</w:t>
      </w:r>
      <w:r w:rsidRPr="00D3732E">
        <w:rPr>
          <w:rFonts w:eastAsia="Times New Roman" w:cs="Arial"/>
          <w:color w:val="000000"/>
          <w:kern w:val="0"/>
          <w14:ligatures w14:val="none"/>
        </w:rPr>
        <w:t> section, select an option from the </w:t>
      </w:r>
      <w:r w:rsidRPr="00D3732E">
        <w:rPr>
          <w:rFonts w:eastAsia="Times New Roman" w:cs="Arial"/>
          <w:b/>
          <w:color w:val="000000"/>
          <w:kern w:val="0"/>
          <w14:ligatures w14:val="none"/>
        </w:rPr>
        <w:t>Preplacement Preventative Service </w:t>
      </w:r>
      <w:r w:rsidRPr="00D3732E">
        <w:rPr>
          <w:rFonts w:eastAsia="Times New Roman" w:cs="Arial"/>
          <w:color w:val="000000"/>
          <w:kern w:val="0"/>
          <w14:ligatures w14:val="none"/>
        </w:rPr>
        <w:t>picklist, if applicable.</w:t>
      </w:r>
    </w:p>
    <w:p w14:paraId="6A69F877" w14:textId="77777777" w:rsidR="00EB4456" w:rsidRDefault="00EB4456" w:rsidP="00901339">
      <w:pPr>
        <w:spacing w:after="120" w:line="240" w:lineRule="auto"/>
        <w:textAlignment w:val="baseline"/>
        <w:rPr>
          <w:rFonts w:eastAsia="Times New Roman" w:cs="Arial"/>
          <w:b/>
          <w:color w:val="2F5496" w:themeColor="accent1" w:themeShade="BF"/>
          <w:kern w:val="0"/>
          <w14:ligatures w14:val="none"/>
        </w:rPr>
      </w:pPr>
    </w:p>
    <w:p w14:paraId="010B265B" w14:textId="47F7043A" w:rsidR="00901339" w:rsidRPr="00D3732E" w:rsidRDefault="00901339" w:rsidP="00901339">
      <w:pPr>
        <w:spacing w:after="120" w:line="240" w:lineRule="auto"/>
        <w:textAlignment w:val="baseline"/>
        <w:rPr>
          <w:rFonts w:eastAsia="Times New Roman" w:cs="Arial"/>
          <w:kern w:val="0"/>
          <w:sz w:val="18"/>
          <w:szCs w:val="18"/>
          <w14:ligatures w14:val="none"/>
        </w:rPr>
      </w:pPr>
      <w:r w:rsidRPr="00765D9A">
        <w:rPr>
          <w:rFonts w:eastAsia="Times New Roman" w:cs="Arial"/>
          <w:b/>
          <w:color w:val="2F5496" w:themeColor="accent1" w:themeShade="BF"/>
          <w:kern w:val="0"/>
          <w14:ligatures w14:val="none"/>
        </w:rPr>
        <w:t>STEP 7:</w:t>
      </w:r>
      <w:r w:rsidRPr="00D3732E">
        <w:rPr>
          <w:rFonts w:eastAsia="Times New Roman" w:cs="Arial"/>
          <w:b/>
          <w:color w:val="0070C0"/>
          <w:kern w:val="0"/>
          <w14:ligatures w14:val="none"/>
        </w:rPr>
        <w:t> </w:t>
      </w:r>
      <w:r w:rsidRPr="00D3732E">
        <w:rPr>
          <w:rFonts w:eastAsia="Times New Roman" w:cs="Arial"/>
          <w:color w:val="000000"/>
          <w:kern w:val="0"/>
          <w14:ligatures w14:val="none"/>
        </w:rPr>
        <w:t>Click the </w:t>
      </w:r>
      <w:r w:rsidRPr="00D3732E">
        <w:rPr>
          <w:rFonts w:eastAsia="Times New Roman" w:cs="Arial"/>
          <w:b/>
          <w:color w:val="000000"/>
          <w:kern w:val="0"/>
          <w14:ligatures w14:val="none"/>
        </w:rPr>
        <w:t>Save </w:t>
      </w:r>
      <w:r w:rsidRPr="00D3732E">
        <w:rPr>
          <w:rFonts w:eastAsia="Times New Roman" w:cs="Arial"/>
          <w:color w:val="000000"/>
          <w:kern w:val="0"/>
          <w14:ligatures w14:val="none"/>
        </w:rPr>
        <w:t>button.  </w:t>
      </w:r>
    </w:p>
    <w:p w14:paraId="556F2438" w14:textId="77777777" w:rsidR="00EB4456" w:rsidRDefault="00EB4456" w:rsidP="00901339">
      <w:pPr>
        <w:spacing w:after="120" w:line="240" w:lineRule="auto"/>
        <w:textAlignment w:val="baseline"/>
        <w:rPr>
          <w:rFonts w:eastAsia="Times New Roman" w:cs="Arial"/>
          <w:b/>
          <w:color w:val="2F5496" w:themeColor="accent1" w:themeShade="BF"/>
          <w:kern w:val="0"/>
          <w14:ligatures w14:val="none"/>
        </w:rPr>
      </w:pPr>
    </w:p>
    <w:p w14:paraId="5EB99F93" w14:textId="7E6DCD6F" w:rsidR="00706F10" w:rsidRDefault="00901339" w:rsidP="00901339">
      <w:pPr>
        <w:spacing w:after="120" w:line="240" w:lineRule="auto"/>
        <w:textAlignment w:val="baseline"/>
        <w:rPr>
          <w:rFonts w:eastAsia="Times New Roman" w:cs="Arial"/>
          <w:color w:val="000000"/>
          <w:kern w:val="0"/>
          <w14:ligatures w14:val="none"/>
        </w:rPr>
      </w:pPr>
      <w:r w:rsidRPr="00765D9A">
        <w:rPr>
          <w:rFonts w:eastAsia="Times New Roman" w:cs="Arial"/>
          <w:b/>
          <w:color w:val="2F5496" w:themeColor="accent1" w:themeShade="BF"/>
          <w:kern w:val="0"/>
          <w14:ligatures w14:val="none"/>
        </w:rPr>
        <w:t>STEP 8: </w:t>
      </w:r>
      <w:r w:rsidR="00706F10">
        <w:rPr>
          <w:rFonts w:eastAsia="Times New Roman" w:cs="Arial"/>
          <w:color w:val="000000"/>
          <w:kern w:val="0"/>
          <w14:ligatures w14:val="none"/>
        </w:rPr>
        <w:t>Within</w:t>
      </w:r>
      <w:r w:rsidRPr="00D3732E">
        <w:rPr>
          <w:rFonts w:eastAsia="Times New Roman" w:cs="Arial"/>
          <w:color w:val="000000"/>
          <w:kern w:val="0"/>
          <w14:ligatures w14:val="none"/>
        </w:rPr>
        <w:t xml:space="preserve"> the </w:t>
      </w:r>
      <w:r w:rsidRPr="00D3732E">
        <w:rPr>
          <w:rFonts w:eastAsia="Times New Roman" w:cs="Arial"/>
          <w:b/>
          <w:color w:val="000000"/>
          <w:kern w:val="0"/>
          <w14:ligatures w14:val="none"/>
        </w:rPr>
        <w:t>Eligibility Record</w:t>
      </w:r>
      <w:r w:rsidRPr="00D3732E">
        <w:rPr>
          <w:rFonts w:eastAsia="Times New Roman" w:cs="Arial"/>
          <w:color w:val="000000"/>
          <w:kern w:val="0"/>
          <w14:ligatures w14:val="none"/>
        </w:rPr>
        <w:t>, click the </w:t>
      </w:r>
      <w:r w:rsidRPr="00D3732E">
        <w:rPr>
          <w:rFonts w:eastAsia="Times New Roman" w:cs="Arial"/>
          <w:b/>
          <w:color w:val="000000"/>
          <w:kern w:val="0"/>
          <w14:ligatures w14:val="none"/>
        </w:rPr>
        <w:t>Submit Data</w:t>
      </w:r>
      <w:r w:rsidRPr="00D3732E">
        <w:rPr>
          <w:rFonts w:eastAsia="Times New Roman" w:cs="Arial"/>
          <w:color w:val="000000"/>
          <w:kern w:val="0"/>
          <w14:ligatures w14:val="none"/>
        </w:rPr>
        <w:t> </w:t>
      </w:r>
      <w:r w:rsidRPr="00D3732E">
        <w:rPr>
          <w:rFonts w:eastAsia="Times New Roman" w:cs="Arial"/>
          <w:b/>
          <w:color w:val="000000"/>
          <w:kern w:val="0"/>
          <w14:ligatures w14:val="none"/>
        </w:rPr>
        <w:t>to</w:t>
      </w:r>
      <w:r w:rsidRPr="00D3732E">
        <w:rPr>
          <w:rFonts w:eastAsia="Times New Roman" w:cs="Arial"/>
          <w:color w:val="000000"/>
          <w:kern w:val="0"/>
          <w14:ligatures w14:val="none"/>
        </w:rPr>
        <w:t> </w:t>
      </w:r>
      <w:proofErr w:type="spellStart"/>
      <w:r w:rsidRPr="00D3732E">
        <w:rPr>
          <w:rFonts w:eastAsia="Times New Roman" w:cs="Arial"/>
          <w:b/>
          <w:color w:val="000000"/>
          <w:kern w:val="0"/>
          <w14:ligatures w14:val="none"/>
        </w:rPr>
        <w:t>CalSAWS</w:t>
      </w:r>
      <w:proofErr w:type="spellEnd"/>
      <w:r w:rsidRPr="00D3732E">
        <w:rPr>
          <w:rFonts w:eastAsia="Times New Roman" w:cs="Arial"/>
          <w:b/>
          <w:color w:val="000000"/>
          <w:kern w:val="0"/>
          <w14:ligatures w14:val="none"/>
        </w:rPr>
        <w:t> </w:t>
      </w:r>
      <w:r w:rsidRPr="00D3732E">
        <w:rPr>
          <w:rFonts w:eastAsia="Times New Roman" w:cs="Arial"/>
          <w:color w:val="000000"/>
          <w:kern w:val="0"/>
          <w14:ligatures w14:val="none"/>
        </w:rPr>
        <w:t>button. </w:t>
      </w:r>
    </w:p>
    <w:p w14:paraId="1A8D0AB5" w14:textId="77777777" w:rsidR="00706F10" w:rsidRDefault="00706F10" w:rsidP="00DD266A">
      <w:pPr>
        <w:spacing w:after="120" w:line="240" w:lineRule="auto"/>
        <w:ind w:firstLine="360"/>
        <w:textAlignment w:val="baseline"/>
        <w:rPr>
          <w:rFonts w:eastAsia="Times New Roman" w:cs="Arial"/>
          <w:color w:val="000000"/>
          <w:kern w:val="0"/>
          <w14:ligatures w14:val="none"/>
        </w:rPr>
      </w:pPr>
      <w:r w:rsidRPr="00706F10">
        <w:rPr>
          <w:rFonts w:eastAsia="Times New Roman" w:cs="Arial"/>
          <w:b/>
          <w:bCs/>
          <w:color w:val="000000"/>
          <w:kern w:val="0"/>
          <w14:ligatures w14:val="none"/>
        </w:rPr>
        <w:t>NOTE</w:t>
      </w:r>
      <w:r>
        <w:rPr>
          <w:rFonts w:eastAsia="Times New Roman" w:cs="Arial"/>
          <w:color w:val="000000"/>
          <w:kern w:val="0"/>
          <w14:ligatures w14:val="none"/>
        </w:rPr>
        <w:t>:</w:t>
      </w:r>
    </w:p>
    <w:p w14:paraId="403D505C" w14:textId="4BA1D59F" w:rsidR="00901339" w:rsidRPr="00706F10" w:rsidRDefault="00901339" w:rsidP="003F3A51">
      <w:pPr>
        <w:pStyle w:val="ListParagraph"/>
        <w:numPr>
          <w:ilvl w:val="0"/>
          <w:numId w:val="35"/>
        </w:numPr>
        <w:spacing w:after="120" w:line="240" w:lineRule="auto"/>
        <w:textAlignment w:val="baseline"/>
        <w:rPr>
          <w:rFonts w:eastAsia="Times New Roman" w:cs="Arial"/>
          <w:kern w:val="0"/>
          <w:sz w:val="18"/>
          <w:szCs w:val="18"/>
          <w14:ligatures w14:val="none"/>
        </w:rPr>
      </w:pPr>
      <w:r w:rsidRPr="00706F10">
        <w:rPr>
          <w:rFonts w:eastAsia="Times New Roman" w:cs="Arial"/>
          <w:color w:val="000000"/>
          <w:kern w:val="0"/>
          <w14:ligatures w14:val="none"/>
        </w:rPr>
        <w:t>The new data will be sent in near real time. If the Submit Data to </w:t>
      </w:r>
      <w:proofErr w:type="spellStart"/>
      <w:r w:rsidRPr="00706F10">
        <w:rPr>
          <w:rFonts w:eastAsia="Times New Roman" w:cs="Arial"/>
          <w:color w:val="000000"/>
          <w:kern w:val="0"/>
          <w14:ligatures w14:val="none"/>
        </w:rPr>
        <w:t>CalSAWS</w:t>
      </w:r>
      <w:proofErr w:type="spellEnd"/>
      <w:r w:rsidRPr="00706F10">
        <w:rPr>
          <w:rFonts w:eastAsia="Times New Roman" w:cs="Arial"/>
          <w:color w:val="000000"/>
          <w:kern w:val="0"/>
          <w14:ligatures w14:val="none"/>
        </w:rPr>
        <w:t> button is not selected, the data will go in an overnight batch.  </w:t>
      </w:r>
    </w:p>
    <w:p w14:paraId="4DD79FB7" w14:textId="06FA9D2E" w:rsidR="00901339" w:rsidRPr="00E57CA5" w:rsidRDefault="00901339" w:rsidP="003F3A51">
      <w:pPr>
        <w:pStyle w:val="ListParagraph"/>
        <w:numPr>
          <w:ilvl w:val="0"/>
          <w:numId w:val="26"/>
        </w:numPr>
        <w:spacing w:after="120" w:line="240" w:lineRule="auto"/>
        <w:textAlignment w:val="baseline"/>
        <w:rPr>
          <w:rFonts w:eastAsia="Times New Roman" w:cs="Arial"/>
          <w:kern w:val="0"/>
          <w:sz w:val="18"/>
          <w:szCs w:val="18"/>
          <w14:ligatures w14:val="none"/>
        </w:rPr>
      </w:pPr>
      <w:r w:rsidRPr="00E57CA5">
        <w:rPr>
          <w:rFonts w:eastAsia="Times New Roman" w:cs="Arial"/>
          <w:kern w:val="0"/>
          <w14:ligatures w14:val="none"/>
        </w:rPr>
        <w:t>If a case link is already established, the </w:t>
      </w:r>
      <w:proofErr w:type="spellStart"/>
      <w:r w:rsidRPr="00E57CA5">
        <w:rPr>
          <w:rFonts w:eastAsia="Times New Roman" w:cs="Arial"/>
          <w:kern w:val="0"/>
          <w14:ligatures w14:val="none"/>
        </w:rPr>
        <w:t>CalSAWS</w:t>
      </w:r>
      <w:proofErr w:type="spellEnd"/>
      <w:r w:rsidRPr="00E57CA5">
        <w:rPr>
          <w:rFonts w:eastAsia="Times New Roman" w:cs="Arial"/>
          <w:kern w:val="0"/>
          <w14:ligatures w14:val="none"/>
        </w:rPr>
        <w:t xml:space="preserve"> Case ID will populate on the Eligibility </w:t>
      </w:r>
      <w:r w:rsidR="00451EDA">
        <w:rPr>
          <w:rFonts w:eastAsia="Times New Roman" w:cs="Arial"/>
          <w:kern w:val="0"/>
          <w14:ligatures w14:val="none"/>
        </w:rPr>
        <w:t>r</w:t>
      </w:r>
      <w:r w:rsidRPr="00E57CA5">
        <w:rPr>
          <w:rFonts w:eastAsia="Times New Roman" w:cs="Arial"/>
          <w:kern w:val="0"/>
          <w14:ligatures w14:val="none"/>
        </w:rPr>
        <w:t>ecord</w:t>
      </w:r>
      <w:r w:rsidR="00451EDA">
        <w:rPr>
          <w:rFonts w:eastAsia="Times New Roman" w:cs="Arial"/>
          <w:kern w:val="0"/>
          <w14:ligatures w14:val="none"/>
        </w:rPr>
        <w:t xml:space="preserve"> banner.</w:t>
      </w:r>
      <w:r w:rsidRPr="00E57CA5">
        <w:rPr>
          <w:rFonts w:eastAsia="Times New Roman" w:cs="Arial"/>
          <w:kern w:val="0"/>
          <w14:ligatures w14:val="none"/>
        </w:rPr>
        <w:t> </w:t>
      </w:r>
    </w:p>
    <w:p w14:paraId="64170A11" w14:textId="7E39FADC" w:rsidR="00901339" w:rsidRPr="00E57CA5" w:rsidRDefault="00E57CA5" w:rsidP="003F3A51">
      <w:pPr>
        <w:pStyle w:val="ListParagraph"/>
        <w:numPr>
          <w:ilvl w:val="0"/>
          <w:numId w:val="26"/>
        </w:numPr>
        <w:spacing w:after="120" w:line="240" w:lineRule="auto"/>
        <w:textAlignment w:val="baseline"/>
        <w:rPr>
          <w:rFonts w:eastAsia="Times New Roman" w:cs="Arial"/>
          <w:kern w:val="0"/>
          <w14:ligatures w14:val="none"/>
        </w:rPr>
      </w:pPr>
      <w:r w:rsidRPr="00E57CA5">
        <w:rPr>
          <w:rFonts w:eastAsia="Times New Roman" w:cs="Arial"/>
          <w:kern w:val="0"/>
          <w14:ligatures w14:val="none"/>
        </w:rPr>
        <w:t>I</w:t>
      </w:r>
      <w:r w:rsidR="00901339" w:rsidRPr="00E57CA5">
        <w:rPr>
          <w:rFonts w:eastAsia="Times New Roman" w:cs="Arial"/>
          <w:kern w:val="0"/>
          <w14:ligatures w14:val="none"/>
        </w:rPr>
        <w:t>f the case link has not yet been completed by </w:t>
      </w:r>
      <w:proofErr w:type="spellStart"/>
      <w:r w:rsidR="00901339" w:rsidRPr="00E57CA5">
        <w:rPr>
          <w:rFonts w:eastAsia="Times New Roman" w:cs="Arial"/>
          <w:kern w:val="0"/>
          <w14:ligatures w14:val="none"/>
        </w:rPr>
        <w:t>CalSAWS</w:t>
      </w:r>
      <w:proofErr w:type="spellEnd"/>
      <w:r w:rsidR="00901339" w:rsidRPr="00E57CA5">
        <w:rPr>
          <w:rFonts w:eastAsia="Times New Roman" w:cs="Arial"/>
          <w:kern w:val="0"/>
          <w14:ligatures w14:val="none"/>
        </w:rPr>
        <w:t>, an error message is </w:t>
      </w:r>
      <w:proofErr w:type="gramStart"/>
      <w:r w:rsidR="00901339" w:rsidRPr="00E57CA5">
        <w:rPr>
          <w:rFonts w:eastAsia="Times New Roman" w:cs="Arial"/>
          <w:kern w:val="0"/>
          <w14:ligatures w14:val="none"/>
        </w:rPr>
        <w:t>displayed</w:t>
      </w:r>
      <w:proofErr w:type="gramEnd"/>
      <w:r w:rsidR="00901339" w:rsidRPr="00E57CA5">
        <w:rPr>
          <w:rFonts w:eastAsia="Times New Roman" w:cs="Arial"/>
          <w:kern w:val="0"/>
          <w14:ligatures w14:val="none"/>
        </w:rPr>
        <w:t> and the information goes into queue to be sent once the link is complete.  </w:t>
      </w:r>
    </w:p>
    <w:p w14:paraId="6945A060" w14:textId="77777777" w:rsidR="006611A8" w:rsidRDefault="006611A8" w:rsidP="00901339">
      <w:pPr>
        <w:spacing w:after="120" w:line="240" w:lineRule="auto"/>
        <w:textAlignment w:val="baseline"/>
        <w:rPr>
          <w:rFonts w:eastAsia="Times New Roman" w:cs="Arial"/>
          <w:kern w:val="0"/>
          <w14:ligatures w14:val="none"/>
        </w:rPr>
      </w:pPr>
    </w:p>
    <w:p w14:paraId="6FB3D3A6" w14:textId="67205FD0" w:rsidR="006611A8" w:rsidRPr="00D3732E" w:rsidRDefault="4EBF663C" w:rsidP="006611A8">
      <w:pPr>
        <w:pStyle w:val="Heading3"/>
        <w:rPr>
          <w:sz w:val="18"/>
          <w:szCs w:val="18"/>
        </w:rPr>
      </w:pPr>
      <w:bookmarkStart w:id="17" w:name="_Toc238827840"/>
      <w:r>
        <w:t>FC 2 Statement of Facts Supporting Eligibility for AFDC-FC (Foster Care)</w:t>
      </w:r>
      <w:bookmarkEnd w:id="17"/>
    </w:p>
    <w:p w14:paraId="072BBC3C" w14:textId="5DDFA157" w:rsidR="00026FAD" w:rsidRPr="00D3732E" w:rsidRDefault="00026FAD" w:rsidP="00026FAD">
      <w:pPr>
        <w:pStyle w:val="paragraph"/>
        <w:spacing w:before="0" w:beforeAutospacing="0" w:after="120" w:afterAutospacing="0"/>
        <w:textAlignment w:val="baseline"/>
        <w:rPr>
          <w:rFonts w:ascii="Arial" w:hAnsi="Arial" w:cs="Arial"/>
          <w:sz w:val="18"/>
          <w:szCs w:val="18"/>
        </w:rPr>
      </w:pPr>
      <w:r w:rsidRPr="00765D9A">
        <w:rPr>
          <w:rStyle w:val="normaltextrun"/>
          <w:rFonts w:ascii="Arial" w:eastAsiaTheme="majorEastAsia" w:hAnsi="Arial" w:cs="Arial"/>
          <w:b/>
          <w:color w:val="2F5496" w:themeColor="accent1" w:themeShade="BF"/>
          <w:sz w:val="22"/>
          <w:szCs w:val="22"/>
        </w:rPr>
        <w:t>STEP 1:</w:t>
      </w:r>
      <w:r w:rsidRPr="00D3732E">
        <w:rPr>
          <w:rStyle w:val="normaltextrun"/>
          <w:rFonts w:ascii="Arial" w:eastAsiaTheme="majorEastAsia" w:hAnsi="Arial" w:cs="Arial"/>
          <w:b/>
          <w:color w:val="0070C0"/>
          <w:sz w:val="22"/>
          <w:szCs w:val="22"/>
        </w:rPr>
        <w:t> </w:t>
      </w:r>
      <w:r w:rsidRPr="00D3732E">
        <w:rPr>
          <w:rStyle w:val="normaltextrun"/>
          <w:rFonts w:ascii="Arial" w:eastAsiaTheme="majorEastAsia" w:hAnsi="Arial" w:cs="Arial"/>
          <w:color w:val="000000"/>
          <w:sz w:val="22"/>
          <w:szCs w:val="22"/>
        </w:rPr>
        <w:t>Click the </w:t>
      </w:r>
      <w:r w:rsidRPr="00D3732E">
        <w:rPr>
          <w:rStyle w:val="normaltextrun"/>
          <w:rFonts w:ascii="Arial" w:eastAsiaTheme="majorEastAsia" w:hAnsi="Arial" w:cs="Arial"/>
          <w:b/>
          <w:color w:val="000000"/>
          <w:sz w:val="22"/>
          <w:szCs w:val="22"/>
        </w:rPr>
        <w:t>Foster Care Eligibility Request Information </w:t>
      </w:r>
      <w:r w:rsidRPr="00D3732E">
        <w:rPr>
          <w:rStyle w:val="normaltextrun"/>
          <w:rFonts w:ascii="Arial" w:eastAsiaTheme="majorEastAsia" w:hAnsi="Arial" w:cs="Arial"/>
          <w:color w:val="000000"/>
          <w:sz w:val="22"/>
          <w:szCs w:val="22"/>
        </w:rPr>
        <w:t>tab and click on the </w:t>
      </w:r>
      <w:r w:rsidRPr="00D3732E">
        <w:rPr>
          <w:rStyle w:val="normaltextrun"/>
          <w:rFonts w:ascii="Arial" w:eastAsiaTheme="majorEastAsia" w:hAnsi="Arial" w:cs="Arial"/>
          <w:b/>
          <w:color w:val="000000"/>
          <w:sz w:val="22"/>
          <w:szCs w:val="22"/>
        </w:rPr>
        <w:t>FC 2 </w:t>
      </w:r>
      <w:r w:rsidRPr="00D3732E">
        <w:rPr>
          <w:rStyle w:val="normaltextrun"/>
          <w:rFonts w:ascii="Arial" w:eastAsiaTheme="majorEastAsia" w:hAnsi="Arial" w:cs="Arial"/>
          <w:color w:val="000000"/>
          <w:sz w:val="22"/>
          <w:szCs w:val="22"/>
        </w:rPr>
        <w:t xml:space="preserve">subtab </w:t>
      </w:r>
      <w:r w:rsidR="00451EDA">
        <w:rPr>
          <w:rStyle w:val="normaltextrun"/>
          <w:rFonts w:ascii="Arial" w:eastAsiaTheme="majorEastAsia" w:hAnsi="Arial" w:cs="Arial"/>
          <w:color w:val="000000"/>
          <w:sz w:val="22"/>
          <w:szCs w:val="22"/>
        </w:rPr>
        <w:t>o</w:t>
      </w:r>
      <w:r w:rsidRPr="00D3732E">
        <w:rPr>
          <w:rStyle w:val="normaltextrun"/>
          <w:rFonts w:ascii="Arial" w:eastAsiaTheme="majorEastAsia" w:hAnsi="Arial" w:cs="Arial"/>
          <w:color w:val="000000"/>
          <w:sz w:val="22"/>
          <w:szCs w:val="22"/>
        </w:rPr>
        <w:t xml:space="preserve">n the left navigation panel </w:t>
      </w:r>
      <w:r w:rsidR="00451EDA">
        <w:rPr>
          <w:rStyle w:val="normaltextrun"/>
          <w:rFonts w:ascii="Arial" w:eastAsiaTheme="majorEastAsia" w:hAnsi="Arial" w:cs="Arial"/>
          <w:color w:val="000000"/>
          <w:sz w:val="22"/>
          <w:szCs w:val="22"/>
        </w:rPr>
        <w:t>within</w:t>
      </w:r>
      <w:r w:rsidRPr="00D3732E">
        <w:rPr>
          <w:rStyle w:val="normaltextrun"/>
          <w:rFonts w:ascii="Arial" w:eastAsiaTheme="majorEastAsia" w:hAnsi="Arial" w:cs="Arial"/>
          <w:color w:val="000000"/>
          <w:sz w:val="22"/>
          <w:szCs w:val="22"/>
        </w:rPr>
        <w:t xml:space="preserve"> the </w:t>
      </w:r>
      <w:r w:rsidRPr="00D3732E">
        <w:rPr>
          <w:rStyle w:val="normaltextrun"/>
          <w:rFonts w:ascii="Arial" w:eastAsiaTheme="majorEastAsia" w:hAnsi="Arial" w:cs="Arial"/>
          <w:b/>
          <w:color w:val="000000"/>
          <w:sz w:val="22"/>
          <w:szCs w:val="22"/>
        </w:rPr>
        <w:t>Eligibility </w:t>
      </w:r>
      <w:r w:rsidRPr="00D3732E">
        <w:rPr>
          <w:rStyle w:val="normaltextrun"/>
          <w:rFonts w:ascii="Arial" w:eastAsiaTheme="majorEastAsia" w:hAnsi="Arial" w:cs="Arial"/>
          <w:color w:val="000000"/>
          <w:sz w:val="22"/>
          <w:szCs w:val="22"/>
        </w:rPr>
        <w:t>record</w:t>
      </w:r>
      <w:r w:rsidR="00451EDA">
        <w:rPr>
          <w:rStyle w:val="normaltextrun"/>
          <w:rFonts w:ascii="Arial" w:eastAsiaTheme="majorEastAsia" w:hAnsi="Arial" w:cs="Arial"/>
          <w:color w:val="000000"/>
          <w:sz w:val="22"/>
          <w:szCs w:val="22"/>
        </w:rPr>
        <w:t>.</w:t>
      </w:r>
    </w:p>
    <w:p w14:paraId="33E0FD93" w14:textId="68265183" w:rsidR="00026FAD" w:rsidRPr="00D3732E" w:rsidRDefault="00026FAD" w:rsidP="00026FAD">
      <w:pPr>
        <w:pStyle w:val="paragraph"/>
        <w:spacing w:before="0" w:beforeAutospacing="0" w:after="120" w:afterAutospacing="0"/>
        <w:textAlignment w:val="baseline"/>
        <w:rPr>
          <w:rFonts w:ascii="Arial" w:hAnsi="Arial" w:cs="Arial"/>
          <w:sz w:val="18"/>
          <w:szCs w:val="18"/>
        </w:rPr>
      </w:pPr>
      <w:r w:rsidRPr="00D3732E">
        <w:rPr>
          <w:rStyle w:val="normaltextrun"/>
          <w:rFonts w:ascii="Arial" w:eastAsiaTheme="majorEastAsia" w:hAnsi="Arial" w:cs="Arial"/>
          <w:color w:val="000000"/>
          <w:sz w:val="22"/>
          <w:szCs w:val="22"/>
        </w:rPr>
        <w:t>The page displays the following sections: </w:t>
      </w:r>
      <w:r w:rsidRPr="00D3732E">
        <w:rPr>
          <w:rStyle w:val="normaltextrun"/>
          <w:rFonts w:ascii="Arial" w:eastAsiaTheme="majorEastAsia" w:hAnsi="Arial" w:cs="Arial"/>
          <w:b/>
          <w:color w:val="000000"/>
          <w:sz w:val="22"/>
          <w:szCs w:val="22"/>
        </w:rPr>
        <w:t>Child Information</w:t>
      </w:r>
      <w:r w:rsidRPr="00D3732E">
        <w:rPr>
          <w:rStyle w:val="normaltextrun"/>
          <w:rFonts w:ascii="Arial" w:eastAsiaTheme="majorEastAsia" w:hAnsi="Arial" w:cs="Arial"/>
          <w:color w:val="000000"/>
          <w:sz w:val="22"/>
          <w:szCs w:val="22"/>
        </w:rPr>
        <w:t>, </w:t>
      </w:r>
      <w:r w:rsidRPr="00D3732E">
        <w:rPr>
          <w:rStyle w:val="normaltextrun"/>
          <w:rFonts w:ascii="Arial" w:eastAsiaTheme="majorEastAsia" w:hAnsi="Arial" w:cs="Arial"/>
          <w:b/>
          <w:color w:val="000000"/>
          <w:sz w:val="22"/>
          <w:szCs w:val="22"/>
        </w:rPr>
        <w:t>Deprivation – Initial Intake Only</w:t>
      </w:r>
      <w:r w:rsidRPr="00D3732E">
        <w:rPr>
          <w:rStyle w:val="normaltextrun"/>
          <w:rFonts w:ascii="Arial" w:eastAsiaTheme="majorEastAsia" w:hAnsi="Arial" w:cs="Arial"/>
          <w:color w:val="000000"/>
          <w:sz w:val="22"/>
          <w:szCs w:val="22"/>
        </w:rPr>
        <w:t>. The information contained in the sections is populated from other areas within CWS-CARES. </w:t>
      </w:r>
      <w:r w:rsidRPr="00D3732E">
        <w:rPr>
          <w:rStyle w:val="eop"/>
          <w:rFonts w:ascii="Arial" w:eastAsiaTheme="majorEastAsia" w:hAnsi="Arial" w:cs="Arial"/>
          <w:color w:val="000000"/>
          <w:sz w:val="22"/>
          <w:szCs w:val="22"/>
        </w:rPr>
        <w:t> </w:t>
      </w:r>
    </w:p>
    <w:p w14:paraId="1607B00F" w14:textId="77777777" w:rsidR="00EB4456" w:rsidRDefault="00EB4456" w:rsidP="00026FAD">
      <w:pPr>
        <w:pStyle w:val="paragraph"/>
        <w:spacing w:before="0" w:beforeAutospacing="0" w:after="120" w:afterAutospacing="0"/>
        <w:textAlignment w:val="baseline"/>
        <w:rPr>
          <w:rStyle w:val="normaltextrun"/>
          <w:rFonts w:ascii="Arial" w:eastAsiaTheme="majorEastAsia" w:hAnsi="Arial" w:cs="Arial"/>
          <w:b/>
          <w:color w:val="2F5496" w:themeColor="accent1" w:themeShade="BF"/>
          <w:sz w:val="22"/>
          <w:szCs w:val="22"/>
        </w:rPr>
      </w:pPr>
    </w:p>
    <w:p w14:paraId="6818CFA9" w14:textId="23CD4CCA" w:rsidR="002B69B5" w:rsidRDefault="00026FAD" w:rsidP="00026FAD">
      <w:pPr>
        <w:pStyle w:val="paragraph"/>
        <w:spacing w:before="0" w:beforeAutospacing="0" w:after="120" w:afterAutospacing="0"/>
        <w:textAlignment w:val="baseline"/>
        <w:rPr>
          <w:rStyle w:val="normaltextrun"/>
          <w:rFonts w:ascii="Arial" w:eastAsiaTheme="majorEastAsia" w:hAnsi="Arial" w:cs="Arial"/>
          <w:color w:val="000000"/>
          <w:sz w:val="22"/>
          <w:szCs w:val="22"/>
        </w:rPr>
      </w:pPr>
      <w:r w:rsidRPr="00116FFE">
        <w:rPr>
          <w:rStyle w:val="normaltextrun"/>
          <w:rFonts w:ascii="Arial" w:eastAsiaTheme="majorEastAsia" w:hAnsi="Arial" w:cs="Arial"/>
          <w:b/>
          <w:color w:val="2F5496" w:themeColor="accent1" w:themeShade="BF"/>
          <w:sz w:val="22"/>
          <w:szCs w:val="22"/>
        </w:rPr>
        <w:t>STEP 2:</w:t>
      </w:r>
      <w:r w:rsidRPr="00D3732E">
        <w:rPr>
          <w:rStyle w:val="normaltextrun"/>
          <w:rFonts w:ascii="Arial" w:eastAsiaTheme="majorEastAsia" w:hAnsi="Arial" w:cs="Arial"/>
          <w:b/>
          <w:color w:val="0070C0"/>
          <w:sz w:val="22"/>
          <w:szCs w:val="22"/>
        </w:rPr>
        <w:t> </w:t>
      </w:r>
      <w:r w:rsidR="00451EDA">
        <w:rPr>
          <w:rStyle w:val="normaltextrun"/>
          <w:rFonts w:ascii="Arial" w:eastAsiaTheme="majorEastAsia" w:hAnsi="Arial" w:cs="Arial"/>
          <w:color w:val="000000"/>
          <w:sz w:val="22"/>
          <w:szCs w:val="22"/>
        </w:rPr>
        <w:t>O</w:t>
      </w:r>
      <w:r w:rsidRPr="00D3732E">
        <w:rPr>
          <w:rStyle w:val="normaltextrun"/>
          <w:rFonts w:ascii="Arial" w:eastAsiaTheme="majorEastAsia" w:hAnsi="Arial" w:cs="Arial"/>
          <w:color w:val="000000"/>
          <w:sz w:val="22"/>
          <w:szCs w:val="22"/>
        </w:rPr>
        <w:t>n the</w:t>
      </w:r>
      <w:r w:rsidR="002B69B5">
        <w:rPr>
          <w:rStyle w:val="normaltextrun"/>
          <w:rFonts w:ascii="Arial" w:eastAsiaTheme="majorEastAsia" w:hAnsi="Arial" w:cs="Arial"/>
          <w:color w:val="000000"/>
          <w:sz w:val="22"/>
          <w:szCs w:val="22"/>
        </w:rPr>
        <w:t xml:space="preserve"> </w:t>
      </w:r>
      <w:r w:rsidR="002B69B5" w:rsidRPr="00D01ABB">
        <w:rPr>
          <w:rStyle w:val="normaltextrun"/>
          <w:rFonts w:ascii="Arial" w:eastAsiaTheme="majorEastAsia" w:hAnsi="Arial" w:cs="Arial"/>
          <w:b/>
          <w:bCs/>
          <w:color w:val="000000"/>
          <w:sz w:val="22"/>
          <w:szCs w:val="22"/>
        </w:rPr>
        <w:t>Child Information</w:t>
      </w:r>
      <w:r w:rsidR="002B69B5">
        <w:rPr>
          <w:rStyle w:val="normaltextrun"/>
          <w:rFonts w:ascii="Arial" w:eastAsiaTheme="majorEastAsia" w:hAnsi="Arial" w:cs="Arial"/>
          <w:color w:val="000000"/>
          <w:sz w:val="22"/>
          <w:szCs w:val="22"/>
        </w:rPr>
        <w:t xml:space="preserve"> section, complete the following:</w:t>
      </w:r>
    </w:p>
    <w:p w14:paraId="596CB795" w14:textId="4ABA164D" w:rsidR="00026FAD" w:rsidRPr="00D3732E" w:rsidRDefault="00026FAD" w:rsidP="003F3A51">
      <w:pPr>
        <w:pStyle w:val="paragraph"/>
        <w:numPr>
          <w:ilvl w:val="0"/>
          <w:numId w:val="36"/>
        </w:numPr>
        <w:spacing w:before="0" w:beforeAutospacing="0" w:after="120" w:afterAutospacing="0"/>
        <w:textAlignment w:val="baseline"/>
        <w:rPr>
          <w:rFonts w:ascii="Arial" w:hAnsi="Arial" w:cs="Arial"/>
          <w:sz w:val="18"/>
          <w:szCs w:val="18"/>
        </w:rPr>
      </w:pPr>
      <w:proofErr w:type="gramStart"/>
      <w:r w:rsidRPr="00D3732E">
        <w:rPr>
          <w:rStyle w:val="normaltextrun"/>
          <w:rFonts w:ascii="Arial" w:eastAsiaTheme="majorEastAsia" w:hAnsi="Arial" w:cs="Arial"/>
          <w:b/>
          <w:color w:val="000000"/>
          <w:sz w:val="22"/>
          <w:szCs w:val="22"/>
        </w:rPr>
        <w:t>Reason</w:t>
      </w:r>
      <w:proofErr w:type="gramEnd"/>
      <w:r w:rsidRPr="00D3732E">
        <w:rPr>
          <w:rStyle w:val="normaltextrun"/>
          <w:rFonts w:ascii="Arial" w:eastAsiaTheme="majorEastAsia" w:hAnsi="Arial" w:cs="Arial"/>
          <w:b/>
          <w:color w:val="000000"/>
          <w:sz w:val="22"/>
          <w:szCs w:val="22"/>
        </w:rPr>
        <w:t xml:space="preserve"> worker is completing form for the Parent/Legal Guardian</w:t>
      </w:r>
      <w:r w:rsidR="002B69B5">
        <w:rPr>
          <w:rStyle w:val="normaltextrun"/>
          <w:rFonts w:ascii="Arial" w:eastAsiaTheme="majorEastAsia" w:hAnsi="Arial" w:cs="Arial"/>
          <w:color w:val="000000"/>
          <w:sz w:val="22"/>
          <w:szCs w:val="22"/>
        </w:rPr>
        <w:t>: S</w:t>
      </w:r>
      <w:r w:rsidRPr="00D3732E">
        <w:rPr>
          <w:rStyle w:val="normaltextrun"/>
          <w:rFonts w:ascii="Arial" w:eastAsiaTheme="majorEastAsia" w:hAnsi="Arial" w:cs="Arial"/>
          <w:color w:val="000000"/>
          <w:sz w:val="22"/>
          <w:szCs w:val="22"/>
        </w:rPr>
        <w:t xml:space="preserve">elect </w:t>
      </w:r>
      <w:r w:rsidR="00825784" w:rsidRPr="00825784">
        <w:rPr>
          <w:rStyle w:val="normaltextrun"/>
          <w:rFonts w:ascii="Arial" w:eastAsiaTheme="majorEastAsia" w:hAnsi="Arial" w:cs="Arial"/>
          <w:b/>
          <w:bCs/>
          <w:color w:val="000000"/>
          <w:sz w:val="22"/>
          <w:szCs w:val="22"/>
        </w:rPr>
        <w:t>Not available</w:t>
      </w:r>
      <w:r w:rsidR="00825784">
        <w:rPr>
          <w:rStyle w:val="normaltextrun"/>
          <w:rFonts w:ascii="Arial" w:eastAsiaTheme="majorEastAsia" w:hAnsi="Arial" w:cs="Arial"/>
          <w:color w:val="000000"/>
          <w:sz w:val="22"/>
          <w:szCs w:val="22"/>
        </w:rPr>
        <w:t>.</w:t>
      </w:r>
    </w:p>
    <w:p w14:paraId="74AAFFEB" w14:textId="77777777" w:rsidR="00EB4456" w:rsidRDefault="00EB4456" w:rsidP="00026FAD">
      <w:pPr>
        <w:pStyle w:val="paragraph"/>
        <w:spacing w:before="0" w:beforeAutospacing="0" w:after="120" w:afterAutospacing="0"/>
        <w:textAlignment w:val="baseline"/>
        <w:rPr>
          <w:rStyle w:val="normaltextrun"/>
          <w:rFonts w:ascii="Arial" w:eastAsiaTheme="majorEastAsia" w:hAnsi="Arial" w:cs="Arial"/>
          <w:b/>
          <w:color w:val="2F5496" w:themeColor="accent1" w:themeShade="BF"/>
          <w:sz w:val="22"/>
          <w:szCs w:val="22"/>
        </w:rPr>
      </w:pPr>
    </w:p>
    <w:p w14:paraId="705181E0" w14:textId="3FF9FEA6" w:rsidR="00825784" w:rsidRDefault="00026FAD" w:rsidP="00026FAD">
      <w:pPr>
        <w:pStyle w:val="paragraph"/>
        <w:spacing w:before="0" w:beforeAutospacing="0" w:after="120" w:afterAutospacing="0"/>
        <w:textAlignment w:val="baseline"/>
        <w:rPr>
          <w:rStyle w:val="normaltextrun"/>
          <w:rFonts w:ascii="Arial" w:eastAsiaTheme="majorEastAsia" w:hAnsi="Arial" w:cs="Arial"/>
          <w:color w:val="000000"/>
          <w:sz w:val="22"/>
          <w:szCs w:val="22"/>
        </w:rPr>
      </w:pPr>
      <w:r w:rsidRPr="00116FFE">
        <w:rPr>
          <w:rStyle w:val="normaltextrun"/>
          <w:rFonts w:ascii="Arial" w:eastAsiaTheme="majorEastAsia" w:hAnsi="Arial" w:cs="Arial"/>
          <w:b/>
          <w:color w:val="2F5496" w:themeColor="accent1" w:themeShade="BF"/>
          <w:sz w:val="22"/>
          <w:szCs w:val="22"/>
        </w:rPr>
        <w:t>STEP 3:</w:t>
      </w:r>
      <w:r w:rsidRPr="00D3732E">
        <w:rPr>
          <w:rStyle w:val="normaltextrun"/>
          <w:rFonts w:ascii="Arial" w:eastAsiaTheme="majorEastAsia" w:hAnsi="Arial" w:cs="Arial"/>
          <w:b/>
          <w:color w:val="0070C0"/>
          <w:sz w:val="22"/>
          <w:szCs w:val="22"/>
        </w:rPr>
        <w:t> </w:t>
      </w:r>
      <w:r w:rsidRPr="00D3732E">
        <w:rPr>
          <w:rStyle w:val="normaltextrun"/>
          <w:rFonts w:ascii="Arial" w:eastAsiaTheme="majorEastAsia" w:hAnsi="Arial" w:cs="Arial"/>
          <w:color w:val="000000"/>
          <w:sz w:val="22"/>
          <w:szCs w:val="22"/>
        </w:rPr>
        <w:t>Complete the </w:t>
      </w:r>
      <w:r w:rsidRPr="00D3732E">
        <w:rPr>
          <w:rStyle w:val="normaltextrun"/>
          <w:rFonts w:ascii="Arial" w:eastAsiaTheme="majorEastAsia" w:hAnsi="Arial" w:cs="Arial"/>
          <w:b/>
          <w:color w:val="000000"/>
          <w:sz w:val="22"/>
          <w:szCs w:val="22"/>
        </w:rPr>
        <w:t>Deprivation – Initial Intake Only </w:t>
      </w:r>
      <w:r w:rsidRPr="00D3732E">
        <w:rPr>
          <w:rStyle w:val="normaltextrun"/>
          <w:rFonts w:ascii="Arial" w:eastAsiaTheme="majorEastAsia" w:hAnsi="Arial" w:cs="Arial"/>
          <w:color w:val="000000"/>
          <w:sz w:val="22"/>
          <w:szCs w:val="22"/>
        </w:rPr>
        <w:t>section</w:t>
      </w:r>
      <w:r w:rsidR="00825784">
        <w:rPr>
          <w:rStyle w:val="normaltextrun"/>
          <w:rFonts w:ascii="Arial" w:eastAsiaTheme="majorEastAsia" w:hAnsi="Arial" w:cs="Arial"/>
          <w:color w:val="000000"/>
          <w:sz w:val="22"/>
          <w:szCs w:val="22"/>
        </w:rPr>
        <w:t>:</w:t>
      </w:r>
    </w:p>
    <w:p w14:paraId="24C72DF8" w14:textId="5B1CB3C7" w:rsidR="00825784" w:rsidRPr="00825784" w:rsidRDefault="00825784" w:rsidP="003F3A51">
      <w:pPr>
        <w:pStyle w:val="paragraph"/>
        <w:numPr>
          <w:ilvl w:val="0"/>
          <w:numId w:val="36"/>
        </w:numPr>
        <w:spacing w:before="0" w:beforeAutospacing="0" w:after="120" w:afterAutospacing="0"/>
        <w:textAlignment w:val="baseline"/>
        <w:rPr>
          <w:rFonts w:ascii="Arial" w:eastAsiaTheme="majorEastAsia" w:hAnsi="Arial" w:cs="Arial"/>
          <w:color w:val="000000"/>
          <w:sz w:val="22"/>
          <w:szCs w:val="22"/>
        </w:rPr>
      </w:pPr>
      <w:r w:rsidRPr="00825784">
        <w:rPr>
          <w:rFonts w:ascii="Arial" w:eastAsiaTheme="majorEastAsia" w:hAnsi="Arial" w:cs="Arial"/>
          <w:b/>
          <w:bCs/>
          <w:color w:val="000000"/>
          <w:sz w:val="22"/>
          <w:szCs w:val="22"/>
        </w:rPr>
        <w:t xml:space="preserve">Would the services case file support a determination that the parent or relative from whom removed had minimal income and resources and that the child probably would have been eligible for public assistance in the month of </w:t>
      </w:r>
      <w:proofErr w:type="gramStart"/>
      <w:r w:rsidRPr="00825784">
        <w:rPr>
          <w:rFonts w:ascii="Arial" w:eastAsiaTheme="majorEastAsia" w:hAnsi="Arial" w:cs="Arial"/>
          <w:b/>
          <w:bCs/>
          <w:color w:val="000000"/>
          <w:sz w:val="22"/>
          <w:szCs w:val="22"/>
        </w:rPr>
        <w:t>removal?</w:t>
      </w:r>
      <w:r>
        <w:rPr>
          <w:rFonts w:ascii="Arial" w:eastAsiaTheme="majorEastAsia" w:hAnsi="Arial" w:cs="Arial"/>
          <w:b/>
          <w:bCs/>
          <w:color w:val="000000"/>
          <w:sz w:val="22"/>
          <w:szCs w:val="22"/>
        </w:rPr>
        <w:t>:</w:t>
      </w:r>
      <w:proofErr w:type="gramEnd"/>
      <w:r>
        <w:rPr>
          <w:rFonts w:ascii="Arial" w:eastAsiaTheme="majorEastAsia" w:hAnsi="Arial" w:cs="Arial"/>
          <w:b/>
          <w:bCs/>
          <w:color w:val="000000"/>
          <w:sz w:val="22"/>
          <w:szCs w:val="22"/>
        </w:rPr>
        <w:t xml:space="preserve"> </w:t>
      </w:r>
      <w:r w:rsidRPr="00070813">
        <w:rPr>
          <w:rFonts w:ascii="Arial" w:eastAsiaTheme="majorEastAsia" w:hAnsi="Arial" w:cs="Arial"/>
          <w:color w:val="000000"/>
          <w:sz w:val="22"/>
          <w:szCs w:val="22"/>
        </w:rPr>
        <w:t>Select</w:t>
      </w:r>
      <w:r w:rsidR="00070813">
        <w:rPr>
          <w:rFonts w:ascii="Arial" w:eastAsiaTheme="majorEastAsia" w:hAnsi="Arial" w:cs="Arial"/>
          <w:color w:val="000000"/>
          <w:sz w:val="22"/>
          <w:szCs w:val="22"/>
        </w:rPr>
        <w:t xml:space="preserve"> </w:t>
      </w:r>
      <w:r w:rsidR="005B2589" w:rsidRPr="005B2589">
        <w:rPr>
          <w:rFonts w:ascii="Arial" w:eastAsiaTheme="majorEastAsia" w:hAnsi="Arial" w:cs="Arial"/>
          <w:b/>
          <w:bCs/>
          <w:color w:val="000000"/>
          <w:sz w:val="22"/>
          <w:szCs w:val="22"/>
        </w:rPr>
        <w:t>Yes</w:t>
      </w:r>
    </w:p>
    <w:p w14:paraId="7A66E194" w14:textId="1ABADB79" w:rsidR="00070813" w:rsidRPr="00070813" w:rsidRDefault="00070813" w:rsidP="003F3A51">
      <w:pPr>
        <w:pStyle w:val="ListParagraph"/>
        <w:numPr>
          <w:ilvl w:val="0"/>
          <w:numId w:val="36"/>
        </w:numPr>
        <w:shd w:val="clear" w:color="auto" w:fill="FFFFFF"/>
        <w:spacing w:after="0" w:line="240" w:lineRule="auto"/>
        <w:rPr>
          <w:rFonts w:eastAsia="Times New Roman" w:cs="Arial"/>
          <w:color w:val="181818"/>
          <w:kern w:val="0"/>
          <w14:ligatures w14:val="none"/>
        </w:rPr>
      </w:pPr>
      <w:r w:rsidRPr="00070813">
        <w:rPr>
          <w:rFonts w:eastAsia="Times New Roman" w:cs="Arial"/>
          <w:b/>
          <w:bCs/>
          <w:color w:val="181818"/>
          <w:kern w:val="0"/>
          <w14:ligatures w14:val="none"/>
        </w:rPr>
        <w:lastRenderedPageBreak/>
        <w:t xml:space="preserve">Are the mother and father living together at the Time of </w:t>
      </w:r>
      <w:proofErr w:type="gramStart"/>
      <w:r w:rsidRPr="00070813">
        <w:rPr>
          <w:rFonts w:eastAsia="Times New Roman" w:cs="Arial"/>
          <w:b/>
          <w:bCs/>
          <w:color w:val="181818"/>
          <w:kern w:val="0"/>
          <w14:ligatures w14:val="none"/>
        </w:rPr>
        <w:t>Removal?:</w:t>
      </w:r>
      <w:proofErr w:type="gramEnd"/>
      <w:r>
        <w:rPr>
          <w:rFonts w:eastAsia="Times New Roman" w:cs="Arial"/>
          <w:color w:val="181818"/>
          <w:kern w:val="0"/>
          <w14:ligatures w14:val="none"/>
        </w:rPr>
        <w:t xml:space="preserve"> Select </w:t>
      </w:r>
      <w:r w:rsidR="005B2589">
        <w:rPr>
          <w:rFonts w:eastAsia="Times New Roman" w:cs="Arial"/>
          <w:color w:val="181818"/>
          <w:kern w:val="0"/>
          <w14:ligatures w14:val="none"/>
        </w:rPr>
        <w:t>Yes</w:t>
      </w:r>
    </w:p>
    <w:p w14:paraId="68012B80" w14:textId="6AD523D4" w:rsidR="00825784" w:rsidRDefault="00070813" w:rsidP="003F3A51">
      <w:pPr>
        <w:pStyle w:val="paragraph"/>
        <w:numPr>
          <w:ilvl w:val="0"/>
          <w:numId w:val="36"/>
        </w:numPr>
        <w:spacing w:before="0" w:beforeAutospacing="0" w:after="120" w:afterAutospacing="0"/>
        <w:textAlignment w:val="baseline"/>
        <w:rPr>
          <w:rStyle w:val="normaltextrun"/>
          <w:rFonts w:ascii="Arial" w:eastAsiaTheme="majorEastAsia" w:hAnsi="Arial" w:cs="Arial"/>
          <w:color w:val="000000"/>
          <w:sz w:val="22"/>
          <w:szCs w:val="22"/>
        </w:rPr>
      </w:pPr>
      <w:r w:rsidRPr="00070813">
        <w:rPr>
          <w:rFonts w:ascii="Arial" w:eastAsiaTheme="majorEastAsia" w:hAnsi="Arial" w:cs="Arial"/>
          <w:b/>
          <w:bCs/>
          <w:color w:val="000000"/>
          <w:sz w:val="22"/>
          <w:szCs w:val="22"/>
        </w:rPr>
        <w:t xml:space="preserve">Has the child lived with the parent or relative from whom </w:t>
      </w:r>
      <w:proofErr w:type="gramStart"/>
      <w:r w:rsidRPr="00070813">
        <w:rPr>
          <w:rFonts w:ascii="Arial" w:eastAsiaTheme="majorEastAsia" w:hAnsi="Arial" w:cs="Arial"/>
          <w:b/>
          <w:bCs/>
          <w:color w:val="000000"/>
          <w:sz w:val="22"/>
          <w:szCs w:val="22"/>
        </w:rPr>
        <w:t>removed</w:t>
      </w:r>
      <w:proofErr w:type="gramEnd"/>
      <w:r w:rsidRPr="00070813">
        <w:rPr>
          <w:rFonts w:ascii="Arial" w:eastAsiaTheme="majorEastAsia" w:hAnsi="Arial" w:cs="Arial"/>
          <w:b/>
          <w:bCs/>
          <w:color w:val="000000"/>
          <w:sz w:val="22"/>
          <w:szCs w:val="22"/>
        </w:rPr>
        <w:t xml:space="preserve"> within the last six months? (Eligibility)</w:t>
      </w:r>
      <w:r>
        <w:rPr>
          <w:rFonts w:ascii="Arial" w:eastAsiaTheme="majorEastAsia" w:hAnsi="Arial" w:cs="Arial"/>
          <w:b/>
          <w:bCs/>
          <w:color w:val="000000"/>
          <w:sz w:val="22"/>
          <w:szCs w:val="22"/>
        </w:rPr>
        <w:t xml:space="preserve">: </w:t>
      </w:r>
      <w:r w:rsidRPr="005B2589">
        <w:rPr>
          <w:rFonts w:ascii="Arial" w:eastAsiaTheme="majorEastAsia" w:hAnsi="Arial" w:cs="Arial"/>
          <w:color w:val="000000"/>
          <w:sz w:val="22"/>
          <w:szCs w:val="22"/>
        </w:rPr>
        <w:t>Select</w:t>
      </w:r>
      <w:r>
        <w:rPr>
          <w:rFonts w:ascii="Arial" w:eastAsiaTheme="majorEastAsia" w:hAnsi="Arial" w:cs="Arial"/>
          <w:b/>
          <w:bCs/>
          <w:color w:val="000000"/>
          <w:sz w:val="22"/>
          <w:szCs w:val="22"/>
        </w:rPr>
        <w:t xml:space="preserve"> </w:t>
      </w:r>
      <w:r w:rsidR="005B2589">
        <w:rPr>
          <w:rFonts w:ascii="Arial" w:eastAsiaTheme="majorEastAsia" w:hAnsi="Arial" w:cs="Arial"/>
          <w:b/>
          <w:bCs/>
          <w:color w:val="000000"/>
          <w:sz w:val="22"/>
          <w:szCs w:val="22"/>
        </w:rPr>
        <w:t>Yes</w:t>
      </w:r>
    </w:p>
    <w:p w14:paraId="00BD8ADC" w14:textId="77777777" w:rsidR="00825784" w:rsidRDefault="00825784" w:rsidP="00026FAD">
      <w:pPr>
        <w:pStyle w:val="paragraph"/>
        <w:spacing w:before="0" w:beforeAutospacing="0" w:after="120" w:afterAutospacing="0"/>
        <w:textAlignment w:val="baseline"/>
        <w:rPr>
          <w:rStyle w:val="normaltextrun"/>
          <w:rFonts w:ascii="Arial" w:eastAsiaTheme="majorEastAsia" w:hAnsi="Arial" w:cs="Arial"/>
          <w:color w:val="000000"/>
          <w:sz w:val="22"/>
          <w:szCs w:val="22"/>
        </w:rPr>
      </w:pPr>
    </w:p>
    <w:p w14:paraId="7F878002" w14:textId="601FFAED" w:rsidR="0037281E" w:rsidRDefault="00825784" w:rsidP="00F82DA8">
      <w:pPr>
        <w:pStyle w:val="paragraph"/>
        <w:spacing w:before="0" w:beforeAutospacing="0" w:after="120" w:afterAutospacing="0"/>
        <w:textAlignment w:val="baseline"/>
        <w:rPr>
          <w:rStyle w:val="eop"/>
          <w:rFonts w:ascii="Arial" w:eastAsiaTheme="majorEastAsia" w:hAnsi="Arial" w:cs="Arial"/>
          <w:color w:val="000000"/>
          <w:sz w:val="22"/>
          <w:szCs w:val="22"/>
        </w:rPr>
      </w:pPr>
      <w:r w:rsidRPr="00BC1C29">
        <w:rPr>
          <w:rStyle w:val="normaltextrun"/>
          <w:rFonts w:ascii="Arial" w:eastAsiaTheme="majorEastAsia" w:hAnsi="Arial" w:cs="Arial"/>
          <w:b/>
          <w:bCs/>
          <w:color w:val="2F5496" w:themeColor="accent1" w:themeShade="BF"/>
          <w:sz w:val="22"/>
          <w:szCs w:val="22"/>
        </w:rPr>
        <w:t>STEP 4:</w:t>
      </w:r>
      <w:r w:rsidRPr="00BC1C29">
        <w:rPr>
          <w:rStyle w:val="normaltextrun"/>
          <w:rFonts w:ascii="Arial" w:eastAsiaTheme="majorEastAsia" w:hAnsi="Arial" w:cs="Arial"/>
          <w:color w:val="2F5496" w:themeColor="accent1" w:themeShade="BF"/>
          <w:sz w:val="22"/>
          <w:szCs w:val="22"/>
        </w:rPr>
        <w:t xml:space="preserve"> </w:t>
      </w:r>
      <w:r>
        <w:rPr>
          <w:rStyle w:val="normaltextrun"/>
          <w:rFonts w:ascii="Arial" w:eastAsiaTheme="majorEastAsia" w:hAnsi="Arial" w:cs="Arial"/>
          <w:color w:val="000000"/>
          <w:sz w:val="22"/>
          <w:szCs w:val="22"/>
        </w:rPr>
        <w:t>C</w:t>
      </w:r>
      <w:r w:rsidR="00026FAD" w:rsidRPr="00D3732E">
        <w:rPr>
          <w:rStyle w:val="normaltextrun"/>
          <w:rFonts w:ascii="Arial" w:eastAsiaTheme="majorEastAsia" w:hAnsi="Arial" w:cs="Arial"/>
          <w:color w:val="000000"/>
          <w:sz w:val="22"/>
          <w:szCs w:val="22"/>
        </w:rPr>
        <w:t>lick the </w:t>
      </w:r>
      <w:r w:rsidR="00026FAD" w:rsidRPr="00D3732E">
        <w:rPr>
          <w:rStyle w:val="normaltextrun"/>
          <w:rFonts w:ascii="Arial" w:eastAsiaTheme="majorEastAsia" w:hAnsi="Arial" w:cs="Arial"/>
          <w:b/>
          <w:color w:val="000000"/>
          <w:sz w:val="22"/>
          <w:szCs w:val="22"/>
        </w:rPr>
        <w:t>Save</w:t>
      </w:r>
      <w:r w:rsidR="00026FAD" w:rsidRPr="00D3732E">
        <w:rPr>
          <w:rStyle w:val="normaltextrun"/>
          <w:rFonts w:ascii="Arial" w:eastAsiaTheme="majorEastAsia" w:hAnsi="Arial" w:cs="Arial"/>
          <w:color w:val="000000"/>
          <w:sz w:val="22"/>
          <w:szCs w:val="22"/>
        </w:rPr>
        <w:t> button.</w:t>
      </w:r>
      <w:r w:rsidR="00026FAD" w:rsidRPr="00D3732E">
        <w:rPr>
          <w:rStyle w:val="eop"/>
          <w:rFonts w:ascii="Arial" w:eastAsiaTheme="majorEastAsia" w:hAnsi="Arial" w:cs="Arial"/>
          <w:color w:val="000000"/>
          <w:sz w:val="22"/>
          <w:szCs w:val="22"/>
        </w:rPr>
        <w:t> </w:t>
      </w:r>
    </w:p>
    <w:p w14:paraId="44B256E4" w14:textId="2E228DB6" w:rsidR="0037281E" w:rsidRPr="00A5076B" w:rsidRDefault="0037281E" w:rsidP="00A5076B">
      <w:pPr>
        <w:pStyle w:val="Heading3"/>
      </w:pPr>
      <w:bookmarkStart w:id="18" w:name="_Toc238827841"/>
      <w:r w:rsidRPr="00A5076B">
        <w:t>Complete the CW5</w:t>
      </w:r>
      <w:r w:rsidR="008A2C18">
        <w:t>1</w:t>
      </w:r>
      <w:r w:rsidRPr="00A5076B">
        <w:t xml:space="preserve"> Child Support: Good Cause Claim for Non-cooperation</w:t>
      </w:r>
      <w:bookmarkEnd w:id="18"/>
    </w:p>
    <w:p w14:paraId="31025F0C" w14:textId="77777777" w:rsidR="00E62070" w:rsidRPr="00D3732E" w:rsidRDefault="00E62070" w:rsidP="00E62070">
      <w:pPr>
        <w:spacing w:after="0" w:line="240" w:lineRule="auto"/>
        <w:textAlignment w:val="baseline"/>
        <w:rPr>
          <w:rFonts w:eastAsia="Times New Roman" w:cs="Arial"/>
          <w:kern w:val="0"/>
          <w:sz w:val="18"/>
          <w:szCs w:val="18"/>
          <w14:ligatures w14:val="none"/>
        </w:rPr>
      </w:pPr>
      <w:r w:rsidRPr="00D3732E">
        <w:rPr>
          <w:rFonts w:eastAsia="Times New Roman" w:cs="Arial"/>
          <w:color w:val="0070C0"/>
          <w:kern w:val="0"/>
          <w14:ligatures w14:val="none"/>
        </w:rPr>
        <w:t> </w:t>
      </w:r>
    </w:p>
    <w:p w14:paraId="43050F33" w14:textId="6DB187CF" w:rsidR="00E62070" w:rsidRPr="00D3732E" w:rsidRDefault="00E62070" w:rsidP="005846E9">
      <w:pPr>
        <w:spacing w:after="120" w:line="240" w:lineRule="auto"/>
        <w:textAlignment w:val="baseline"/>
        <w:rPr>
          <w:rFonts w:eastAsia="Times New Roman" w:cs="Arial"/>
          <w:kern w:val="0"/>
          <w:sz w:val="18"/>
          <w:szCs w:val="18"/>
          <w14:ligatures w14:val="none"/>
        </w:rPr>
      </w:pPr>
      <w:r w:rsidRPr="00116FFE">
        <w:rPr>
          <w:rFonts w:eastAsia="Times New Roman" w:cs="Arial"/>
          <w:b/>
          <w:color w:val="2F5496" w:themeColor="accent1" w:themeShade="BF"/>
          <w:kern w:val="0"/>
          <w14:ligatures w14:val="none"/>
        </w:rPr>
        <w:t>STEP 1: </w:t>
      </w:r>
      <w:r w:rsidR="00406205">
        <w:rPr>
          <w:rFonts w:eastAsia="Times New Roman" w:cs="Arial"/>
          <w:color w:val="000000"/>
          <w:kern w:val="0"/>
          <w14:ligatures w14:val="none"/>
        </w:rPr>
        <w:t>Within</w:t>
      </w:r>
      <w:r w:rsidRPr="00D3732E">
        <w:rPr>
          <w:rFonts w:eastAsia="Times New Roman" w:cs="Arial"/>
          <w:color w:val="000000"/>
          <w:kern w:val="0"/>
          <w14:ligatures w14:val="none"/>
        </w:rPr>
        <w:t xml:space="preserve"> the </w:t>
      </w:r>
      <w:r w:rsidRPr="00D3732E">
        <w:rPr>
          <w:rFonts w:eastAsia="Times New Roman" w:cs="Arial"/>
          <w:b/>
          <w:color w:val="000000"/>
          <w:kern w:val="0"/>
          <w14:ligatures w14:val="none"/>
        </w:rPr>
        <w:t xml:space="preserve">Eligibility </w:t>
      </w:r>
      <w:r w:rsidR="00406205" w:rsidRPr="00406205">
        <w:rPr>
          <w:rFonts w:eastAsia="Times New Roman" w:cs="Arial"/>
          <w:bCs/>
          <w:color w:val="000000"/>
          <w:kern w:val="0"/>
          <w14:ligatures w14:val="none"/>
        </w:rPr>
        <w:t>r</w:t>
      </w:r>
      <w:r w:rsidRPr="00406205">
        <w:rPr>
          <w:rFonts w:eastAsia="Times New Roman" w:cs="Arial"/>
          <w:bCs/>
          <w:color w:val="000000"/>
          <w:kern w:val="0"/>
          <w14:ligatures w14:val="none"/>
        </w:rPr>
        <w:t>ecord</w:t>
      </w:r>
      <w:r w:rsidRPr="00D3732E">
        <w:rPr>
          <w:rFonts w:eastAsia="Times New Roman" w:cs="Arial"/>
          <w:color w:val="000000"/>
          <w:kern w:val="0"/>
          <w14:ligatures w14:val="none"/>
        </w:rPr>
        <w:t>, click the </w:t>
      </w:r>
      <w:r w:rsidRPr="00D3732E">
        <w:rPr>
          <w:rFonts w:eastAsia="Times New Roman" w:cs="Arial"/>
          <w:b/>
          <w:color w:val="000000"/>
          <w:kern w:val="0"/>
          <w14:ligatures w14:val="none"/>
        </w:rPr>
        <w:t>Child Support Eligibility Request Information</w:t>
      </w:r>
      <w:r w:rsidRPr="00D3732E">
        <w:rPr>
          <w:rFonts w:eastAsia="Times New Roman" w:cs="Arial"/>
          <w:color w:val="000000"/>
          <w:kern w:val="0"/>
          <w14:ligatures w14:val="none"/>
        </w:rPr>
        <w:t> tab in the left navigation panel. </w:t>
      </w:r>
    </w:p>
    <w:p w14:paraId="06E804DC" w14:textId="77777777" w:rsidR="00E62070" w:rsidRPr="00D3732E" w:rsidRDefault="00E62070" w:rsidP="00DD266A">
      <w:pPr>
        <w:spacing w:after="120" w:line="240" w:lineRule="auto"/>
        <w:ind w:firstLine="720"/>
        <w:textAlignment w:val="baseline"/>
        <w:rPr>
          <w:rFonts w:eastAsia="Times New Roman" w:cs="Arial"/>
          <w:kern w:val="0"/>
          <w:sz w:val="18"/>
          <w:szCs w:val="18"/>
          <w14:ligatures w14:val="none"/>
        </w:rPr>
      </w:pPr>
      <w:r w:rsidRPr="00D3732E">
        <w:rPr>
          <w:rFonts w:eastAsia="Times New Roman" w:cs="Arial"/>
          <w:b/>
          <w:color w:val="000000"/>
          <w:kern w:val="0"/>
          <w14:ligatures w14:val="none"/>
        </w:rPr>
        <w:t>NOTE:</w:t>
      </w:r>
      <w:r w:rsidRPr="00D3732E">
        <w:rPr>
          <w:rFonts w:eastAsia="Times New Roman" w:cs="Arial"/>
          <w:color w:val="000000"/>
          <w:kern w:val="0"/>
          <w14:ligatures w14:val="none"/>
        </w:rPr>
        <w:t> The page will default to the </w:t>
      </w:r>
      <w:r w:rsidRPr="00D3732E">
        <w:rPr>
          <w:rFonts w:eastAsia="Times New Roman" w:cs="Arial"/>
          <w:b/>
          <w:color w:val="000000"/>
          <w:kern w:val="0"/>
          <w14:ligatures w14:val="none"/>
        </w:rPr>
        <w:t>CW 51</w:t>
      </w:r>
      <w:r w:rsidRPr="00D3732E">
        <w:rPr>
          <w:rFonts w:eastAsia="Times New Roman" w:cs="Arial"/>
          <w:color w:val="000000"/>
          <w:kern w:val="0"/>
          <w14:ligatures w14:val="none"/>
        </w:rPr>
        <w:t> subtab. </w:t>
      </w:r>
    </w:p>
    <w:p w14:paraId="38FABD54" w14:textId="77777777" w:rsidR="00EB4456" w:rsidRDefault="00EB4456" w:rsidP="005846E9">
      <w:pPr>
        <w:spacing w:after="120" w:line="240" w:lineRule="auto"/>
        <w:textAlignment w:val="baseline"/>
        <w:rPr>
          <w:rFonts w:eastAsia="Times New Roman" w:cs="Arial"/>
          <w:b/>
          <w:color w:val="2F5496" w:themeColor="accent1" w:themeShade="BF"/>
          <w:kern w:val="0"/>
          <w14:ligatures w14:val="none"/>
        </w:rPr>
      </w:pPr>
    </w:p>
    <w:p w14:paraId="09007868" w14:textId="5F28BD80" w:rsidR="008203A4" w:rsidRDefault="006F5ED9" w:rsidP="005846E9">
      <w:pPr>
        <w:spacing w:after="120" w:line="240" w:lineRule="auto"/>
        <w:textAlignment w:val="baseline"/>
        <w:rPr>
          <w:rFonts w:eastAsia="Times New Roman" w:cs="Arial"/>
          <w:color w:val="000000"/>
          <w:kern w:val="0"/>
          <w14:ligatures w14:val="none"/>
        </w:rPr>
      </w:pPr>
      <w:r w:rsidRPr="00116FFE">
        <w:rPr>
          <w:rFonts w:eastAsia="Times New Roman" w:cs="Arial"/>
          <w:b/>
          <w:color w:val="2F5496" w:themeColor="accent1" w:themeShade="BF"/>
          <w:kern w:val="0"/>
          <w14:ligatures w14:val="none"/>
        </w:rPr>
        <w:t>STEP 2: </w:t>
      </w:r>
      <w:r w:rsidR="00406205">
        <w:rPr>
          <w:rFonts w:eastAsia="Times New Roman" w:cs="Arial"/>
          <w:color w:val="000000"/>
          <w:kern w:val="0"/>
          <w14:ligatures w14:val="none"/>
        </w:rPr>
        <w:t>O</w:t>
      </w:r>
      <w:r w:rsidRPr="00D3732E">
        <w:rPr>
          <w:rFonts w:eastAsia="Times New Roman" w:cs="Arial"/>
          <w:color w:val="000000"/>
          <w:kern w:val="0"/>
          <w14:ligatures w14:val="none"/>
        </w:rPr>
        <w:t xml:space="preserve">n </w:t>
      </w:r>
      <w:proofErr w:type="gramStart"/>
      <w:r w:rsidRPr="00D3732E">
        <w:rPr>
          <w:rFonts w:eastAsia="Times New Roman" w:cs="Arial"/>
          <w:color w:val="000000"/>
          <w:kern w:val="0"/>
          <w14:ligatures w14:val="none"/>
        </w:rPr>
        <w:t>the </w:t>
      </w:r>
      <w:r w:rsidRPr="00D3732E">
        <w:rPr>
          <w:rFonts w:eastAsia="Times New Roman" w:cs="Arial"/>
          <w:b/>
          <w:color w:val="000000"/>
          <w:kern w:val="0"/>
          <w14:ligatures w14:val="none"/>
        </w:rPr>
        <w:t>Parent</w:t>
      </w:r>
      <w:proofErr w:type="gramEnd"/>
      <w:r w:rsidRPr="00D3732E">
        <w:rPr>
          <w:rFonts w:eastAsia="Times New Roman" w:cs="Arial"/>
          <w:b/>
          <w:color w:val="000000"/>
          <w:kern w:val="0"/>
          <w14:ligatures w14:val="none"/>
        </w:rPr>
        <w:t xml:space="preserve"> 1 Referred to Child Support</w:t>
      </w:r>
      <w:r w:rsidR="008203A4">
        <w:rPr>
          <w:rFonts w:eastAsia="Times New Roman" w:cs="Arial"/>
          <w:color w:val="000000"/>
          <w:kern w:val="0"/>
          <w14:ligatures w14:val="none"/>
        </w:rPr>
        <w:t>, complete the following:</w:t>
      </w:r>
    </w:p>
    <w:p w14:paraId="61C1017A" w14:textId="335041F2" w:rsidR="004620F2" w:rsidRDefault="004620F2" w:rsidP="003F3A51">
      <w:pPr>
        <w:pStyle w:val="ListParagraph"/>
        <w:numPr>
          <w:ilvl w:val="0"/>
          <w:numId w:val="37"/>
        </w:numPr>
        <w:spacing w:after="120" w:line="240" w:lineRule="auto"/>
        <w:textAlignment w:val="baseline"/>
        <w:rPr>
          <w:rFonts w:eastAsia="Times New Roman" w:cs="Arial"/>
          <w:color w:val="000000"/>
          <w:kern w:val="0"/>
          <w14:ligatures w14:val="none"/>
        </w:rPr>
      </w:pPr>
      <w:r w:rsidRPr="003A7444">
        <w:rPr>
          <w:rFonts w:eastAsia="Times New Roman" w:cs="Arial"/>
          <w:b/>
          <w:bCs/>
          <w:color w:val="000000"/>
          <w:kern w:val="0"/>
          <w14:ligatures w14:val="none"/>
        </w:rPr>
        <w:t>Name of Parent</w:t>
      </w:r>
      <w:r>
        <w:rPr>
          <w:rFonts w:eastAsia="Times New Roman" w:cs="Arial"/>
          <w:color w:val="000000"/>
          <w:kern w:val="0"/>
          <w14:ligatures w14:val="none"/>
        </w:rPr>
        <w:t>: Select the mother from the picklist</w:t>
      </w:r>
    </w:p>
    <w:p w14:paraId="168233B1" w14:textId="77777777" w:rsidR="00EB4456" w:rsidRDefault="00EB4456" w:rsidP="004620F2">
      <w:pPr>
        <w:spacing w:after="120" w:line="240" w:lineRule="auto"/>
        <w:textAlignment w:val="baseline"/>
        <w:rPr>
          <w:rFonts w:eastAsia="Times New Roman" w:cs="Arial"/>
          <w:b/>
          <w:bCs/>
          <w:color w:val="2F5496" w:themeColor="accent1" w:themeShade="BF"/>
          <w:kern w:val="0"/>
          <w14:ligatures w14:val="none"/>
        </w:rPr>
      </w:pPr>
    </w:p>
    <w:p w14:paraId="4B80DBA0" w14:textId="063E1397" w:rsidR="004620F2" w:rsidRDefault="004620F2" w:rsidP="004620F2">
      <w:pPr>
        <w:spacing w:after="120" w:line="240" w:lineRule="auto"/>
        <w:textAlignment w:val="baseline"/>
        <w:rPr>
          <w:rFonts w:eastAsia="Times New Roman" w:cs="Arial"/>
          <w:color w:val="000000"/>
          <w:kern w:val="0"/>
          <w14:ligatures w14:val="none"/>
        </w:rPr>
      </w:pPr>
      <w:r w:rsidRPr="00ED5245">
        <w:rPr>
          <w:rFonts w:eastAsia="Times New Roman" w:cs="Arial"/>
          <w:b/>
          <w:bCs/>
          <w:color w:val="2F5496" w:themeColor="accent1" w:themeShade="BF"/>
          <w:kern w:val="0"/>
          <w14:ligatures w14:val="none"/>
        </w:rPr>
        <w:t>STEP 3</w:t>
      </w:r>
      <w:r w:rsidRPr="004F79CE">
        <w:rPr>
          <w:rFonts w:eastAsia="Times New Roman" w:cs="Arial"/>
          <w:b/>
          <w:bCs/>
          <w:color w:val="000000"/>
          <w:kern w:val="0"/>
          <w14:ligatures w14:val="none"/>
        </w:rPr>
        <w:t>:</w:t>
      </w:r>
      <w:r>
        <w:rPr>
          <w:rFonts w:eastAsia="Times New Roman" w:cs="Arial"/>
          <w:color w:val="000000"/>
          <w:kern w:val="0"/>
          <w14:ligatures w14:val="none"/>
        </w:rPr>
        <w:t xml:space="preserve"> Complete the </w:t>
      </w:r>
      <w:r w:rsidRPr="004F79CE">
        <w:rPr>
          <w:rFonts w:eastAsia="Times New Roman" w:cs="Arial"/>
          <w:b/>
          <w:bCs/>
          <w:color w:val="000000"/>
          <w:kern w:val="0"/>
          <w14:ligatures w14:val="none"/>
        </w:rPr>
        <w:t>Claim Determination – County Use Only</w:t>
      </w:r>
      <w:r w:rsidR="004F79CE">
        <w:rPr>
          <w:rFonts w:eastAsia="Times New Roman" w:cs="Arial"/>
          <w:color w:val="000000"/>
          <w:kern w:val="0"/>
          <w14:ligatures w14:val="none"/>
        </w:rPr>
        <w:t xml:space="preserve"> section:</w:t>
      </w:r>
    </w:p>
    <w:p w14:paraId="4CB92530" w14:textId="5534DD2F" w:rsidR="004620F2" w:rsidRDefault="004620F2" w:rsidP="003F3A51">
      <w:pPr>
        <w:pStyle w:val="ListParagraph"/>
        <w:numPr>
          <w:ilvl w:val="0"/>
          <w:numId w:val="37"/>
        </w:numPr>
        <w:spacing w:after="120" w:line="240" w:lineRule="auto"/>
        <w:textAlignment w:val="baseline"/>
        <w:rPr>
          <w:rFonts w:eastAsia="Times New Roman" w:cs="Arial"/>
          <w:color w:val="000000"/>
          <w:kern w:val="0"/>
          <w14:ligatures w14:val="none"/>
        </w:rPr>
      </w:pPr>
      <w:r w:rsidRPr="004F79CE">
        <w:rPr>
          <w:rFonts w:eastAsia="Times New Roman" w:cs="Arial"/>
          <w:b/>
          <w:bCs/>
          <w:color w:val="000000"/>
          <w:kern w:val="0"/>
          <w14:ligatures w14:val="none"/>
        </w:rPr>
        <w:t>Is there Good Cause?</w:t>
      </w:r>
      <w:r>
        <w:rPr>
          <w:rFonts w:eastAsia="Times New Roman" w:cs="Arial"/>
          <w:color w:val="000000"/>
          <w:kern w:val="0"/>
          <w14:ligatures w14:val="none"/>
        </w:rPr>
        <w:t xml:space="preserve"> Select </w:t>
      </w:r>
      <w:r w:rsidR="004F79CE" w:rsidRPr="004F79CE">
        <w:rPr>
          <w:rFonts w:eastAsia="Times New Roman" w:cs="Arial"/>
          <w:b/>
          <w:bCs/>
          <w:color w:val="000000"/>
          <w:kern w:val="0"/>
          <w14:ligatures w14:val="none"/>
        </w:rPr>
        <w:t>Yes-Do Not Refer for Child Support</w:t>
      </w:r>
    </w:p>
    <w:p w14:paraId="35F1FB6C" w14:textId="38EFD328" w:rsidR="004F79CE" w:rsidRDefault="006D06E2" w:rsidP="003F3A51">
      <w:pPr>
        <w:pStyle w:val="ListParagraph"/>
        <w:numPr>
          <w:ilvl w:val="0"/>
          <w:numId w:val="37"/>
        </w:numPr>
        <w:spacing w:after="120" w:line="240" w:lineRule="auto"/>
        <w:textAlignment w:val="baseline"/>
        <w:rPr>
          <w:rFonts w:eastAsia="Times New Roman" w:cs="Arial"/>
          <w:b/>
          <w:bCs/>
          <w:color w:val="000000"/>
          <w:kern w:val="0"/>
          <w14:ligatures w14:val="none"/>
        </w:rPr>
      </w:pPr>
      <w:r w:rsidRPr="003A7444">
        <w:rPr>
          <w:rFonts w:eastAsia="Times New Roman" w:cs="Arial"/>
          <w:b/>
          <w:bCs/>
          <w:color w:val="000000"/>
          <w:kern w:val="0"/>
          <w14:ligatures w14:val="none"/>
        </w:rPr>
        <w:t>Reason for Good Cause</w:t>
      </w:r>
      <w:r>
        <w:rPr>
          <w:rFonts w:eastAsia="Times New Roman" w:cs="Arial"/>
          <w:color w:val="000000"/>
          <w:kern w:val="0"/>
          <w14:ligatures w14:val="none"/>
        </w:rPr>
        <w:t xml:space="preserve">: Select </w:t>
      </w:r>
      <w:r w:rsidRPr="006D06E2">
        <w:rPr>
          <w:rFonts w:eastAsia="Times New Roman" w:cs="Arial"/>
          <w:b/>
          <w:bCs/>
          <w:color w:val="000000"/>
          <w:kern w:val="0"/>
          <w14:ligatures w14:val="none"/>
        </w:rPr>
        <w:t>Parents' annual income is less than $100,000 or 400% of the federal poverty level</w:t>
      </w:r>
    </w:p>
    <w:p w14:paraId="35789FBF" w14:textId="378C6F88" w:rsidR="00CC4A23" w:rsidRDefault="00CC4A23" w:rsidP="003F3A51">
      <w:pPr>
        <w:pStyle w:val="ListParagraph"/>
        <w:numPr>
          <w:ilvl w:val="0"/>
          <w:numId w:val="37"/>
        </w:numPr>
        <w:spacing w:after="120" w:line="240" w:lineRule="auto"/>
        <w:textAlignment w:val="baseline"/>
        <w:rPr>
          <w:rFonts w:eastAsia="Times New Roman" w:cs="Arial"/>
          <w:b/>
          <w:bCs/>
          <w:color w:val="000000"/>
          <w:kern w:val="0"/>
          <w14:ligatures w14:val="none"/>
        </w:rPr>
      </w:pPr>
      <w:r>
        <w:rPr>
          <w:rFonts w:eastAsia="Times New Roman" w:cs="Arial"/>
          <w:b/>
          <w:bCs/>
          <w:color w:val="000000"/>
          <w:kern w:val="0"/>
          <w14:ligatures w14:val="none"/>
        </w:rPr>
        <w:t xml:space="preserve">Date of Determination: </w:t>
      </w:r>
      <w:r w:rsidRPr="00CC4A23">
        <w:rPr>
          <w:rFonts w:eastAsia="Times New Roman" w:cs="Arial"/>
          <w:color w:val="000000"/>
          <w:kern w:val="0"/>
          <w14:ligatures w14:val="none"/>
        </w:rPr>
        <w:t>Select</w:t>
      </w:r>
      <w:r>
        <w:rPr>
          <w:rFonts w:eastAsia="Times New Roman" w:cs="Arial"/>
          <w:b/>
          <w:bCs/>
          <w:color w:val="000000"/>
          <w:kern w:val="0"/>
          <w14:ligatures w14:val="none"/>
        </w:rPr>
        <w:t xml:space="preserve"> today’s date</w:t>
      </w:r>
    </w:p>
    <w:p w14:paraId="7D77C2B7" w14:textId="77777777" w:rsidR="00CC4A23" w:rsidRPr="006D06E2" w:rsidRDefault="00CC4A23" w:rsidP="00CC4A23">
      <w:pPr>
        <w:pStyle w:val="ListParagraph"/>
        <w:spacing w:after="120" w:line="240" w:lineRule="auto"/>
        <w:textAlignment w:val="baseline"/>
        <w:rPr>
          <w:rFonts w:eastAsia="Times New Roman" w:cs="Arial"/>
          <w:b/>
          <w:bCs/>
          <w:color w:val="000000"/>
          <w:kern w:val="0"/>
          <w14:ligatures w14:val="none"/>
        </w:rPr>
      </w:pPr>
    </w:p>
    <w:p w14:paraId="04450A16" w14:textId="77777777" w:rsidR="006D06E2" w:rsidRDefault="006D06E2" w:rsidP="006D06E2">
      <w:pPr>
        <w:spacing w:after="120" w:line="240" w:lineRule="auto"/>
        <w:textAlignment w:val="baseline"/>
        <w:rPr>
          <w:rFonts w:eastAsia="Times New Roman" w:cs="Arial"/>
          <w:color w:val="000000"/>
          <w:kern w:val="0"/>
          <w14:ligatures w14:val="none"/>
        </w:rPr>
      </w:pPr>
      <w:r w:rsidRPr="00ED5245">
        <w:rPr>
          <w:rFonts w:eastAsia="Times New Roman" w:cs="Arial"/>
          <w:b/>
          <w:color w:val="2F5496" w:themeColor="accent1" w:themeShade="BF"/>
          <w:kern w:val="0"/>
          <w14:ligatures w14:val="none"/>
        </w:rPr>
        <w:t xml:space="preserve">STEP 4: </w:t>
      </w:r>
      <w:r w:rsidRPr="006D06E2">
        <w:rPr>
          <w:rFonts w:eastAsia="Times New Roman" w:cs="Arial"/>
          <w:bCs/>
          <w:color w:val="000000"/>
          <w:kern w:val="0"/>
          <w14:ligatures w14:val="none"/>
        </w:rPr>
        <w:t>Complete the</w:t>
      </w:r>
      <w:r>
        <w:rPr>
          <w:rFonts w:eastAsia="Times New Roman" w:cs="Arial"/>
          <w:b/>
          <w:color w:val="000000"/>
          <w:kern w:val="0"/>
          <w14:ligatures w14:val="none"/>
        </w:rPr>
        <w:t xml:space="preserve"> </w:t>
      </w:r>
      <w:r w:rsidR="006F5ED9" w:rsidRPr="006D06E2">
        <w:rPr>
          <w:rFonts w:eastAsia="Times New Roman" w:cs="Arial"/>
          <w:b/>
          <w:color w:val="000000"/>
          <w:kern w:val="0"/>
          <w14:ligatures w14:val="none"/>
        </w:rPr>
        <w:t>Parent 2 Referred to Child Support</w:t>
      </w:r>
      <w:r w:rsidR="008203A4" w:rsidRPr="006D06E2">
        <w:rPr>
          <w:rFonts w:eastAsia="Times New Roman" w:cs="Arial"/>
          <w:color w:val="000000"/>
          <w:kern w:val="0"/>
          <w14:ligatures w14:val="none"/>
        </w:rPr>
        <w:t xml:space="preserve">: </w:t>
      </w:r>
    </w:p>
    <w:p w14:paraId="4DD32D51" w14:textId="36D3115B" w:rsidR="003A39D4" w:rsidRPr="003A39D4" w:rsidRDefault="003A39D4" w:rsidP="003F3A51">
      <w:pPr>
        <w:pStyle w:val="ListParagraph"/>
        <w:numPr>
          <w:ilvl w:val="0"/>
          <w:numId w:val="38"/>
        </w:numPr>
        <w:spacing w:after="120" w:line="240" w:lineRule="auto"/>
        <w:textAlignment w:val="baseline"/>
        <w:rPr>
          <w:rFonts w:eastAsia="Times New Roman" w:cs="Arial"/>
          <w:color w:val="000000"/>
          <w:kern w:val="0"/>
          <w14:ligatures w14:val="none"/>
        </w:rPr>
      </w:pPr>
      <w:r w:rsidRPr="003A7444">
        <w:rPr>
          <w:rFonts w:eastAsia="Times New Roman" w:cs="Arial"/>
          <w:b/>
          <w:bCs/>
          <w:color w:val="000000"/>
          <w:kern w:val="0"/>
          <w14:ligatures w14:val="none"/>
        </w:rPr>
        <w:t>Name of Parent</w:t>
      </w:r>
      <w:r>
        <w:rPr>
          <w:rFonts w:eastAsia="Times New Roman" w:cs="Arial"/>
          <w:color w:val="000000"/>
          <w:kern w:val="0"/>
          <w14:ligatures w14:val="none"/>
        </w:rPr>
        <w:t>: Select the father from the picklist</w:t>
      </w:r>
    </w:p>
    <w:p w14:paraId="253FB2C4" w14:textId="77777777" w:rsidR="00EB4456" w:rsidRDefault="00EB4456" w:rsidP="005846E9">
      <w:pPr>
        <w:spacing w:after="120" w:line="240" w:lineRule="auto"/>
        <w:textAlignment w:val="baseline"/>
        <w:rPr>
          <w:rFonts w:eastAsia="Times New Roman" w:cs="Arial"/>
          <w:b/>
          <w:color w:val="2F5496" w:themeColor="accent1" w:themeShade="BF"/>
          <w:kern w:val="0"/>
          <w14:ligatures w14:val="none"/>
        </w:rPr>
      </w:pPr>
    </w:p>
    <w:p w14:paraId="2B948EE2" w14:textId="1C05CABF" w:rsidR="003A39D4" w:rsidRDefault="003A39D4" w:rsidP="005846E9">
      <w:pPr>
        <w:spacing w:after="120" w:line="240" w:lineRule="auto"/>
        <w:textAlignment w:val="baseline"/>
        <w:rPr>
          <w:rFonts w:eastAsia="Times New Roman" w:cs="Arial"/>
          <w:b/>
          <w:color w:val="000000"/>
          <w:kern w:val="0"/>
          <w14:ligatures w14:val="none"/>
        </w:rPr>
      </w:pPr>
      <w:r w:rsidRPr="00ED5245">
        <w:rPr>
          <w:rFonts w:eastAsia="Times New Roman" w:cs="Arial"/>
          <w:b/>
          <w:color w:val="2F5496" w:themeColor="accent1" w:themeShade="BF"/>
          <w:kern w:val="0"/>
          <w14:ligatures w14:val="none"/>
        </w:rPr>
        <w:t xml:space="preserve">STEP 5: </w:t>
      </w:r>
      <w:r w:rsidRPr="003A39D4">
        <w:rPr>
          <w:rFonts w:eastAsia="Times New Roman" w:cs="Arial"/>
          <w:b/>
          <w:color w:val="000000"/>
          <w:kern w:val="0"/>
          <w14:ligatures w14:val="none"/>
        </w:rPr>
        <w:t xml:space="preserve">Complete the </w:t>
      </w:r>
      <w:r w:rsidRPr="003A39D4">
        <w:rPr>
          <w:rFonts w:eastAsia="Times New Roman" w:cs="Arial"/>
          <w:b/>
          <w:bCs/>
          <w:color w:val="000000"/>
          <w:kern w:val="0"/>
          <w14:ligatures w14:val="none"/>
        </w:rPr>
        <w:t>Claim Determination – County Use Only</w:t>
      </w:r>
      <w:r w:rsidRPr="003A39D4">
        <w:rPr>
          <w:rFonts w:eastAsia="Times New Roman" w:cs="Arial"/>
          <w:b/>
          <w:color w:val="000000"/>
          <w:kern w:val="0"/>
          <w14:ligatures w14:val="none"/>
        </w:rPr>
        <w:t xml:space="preserve"> </w:t>
      </w:r>
      <w:r w:rsidRPr="003A39D4">
        <w:rPr>
          <w:rFonts w:eastAsia="Times New Roman" w:cs="Arial"/>
          <w:bCs/>
          <w:color w:val="000000"/>
          <w:kern w:val="0"/>
          <w14:ligatures w14:val="none"/>
        </w:rPr>
        <w:t>section</w:t>
      </w:r>
      <w:r w:rsidRPr="003A39D4">
        <w:rPr>
          <w:rFonts w:eastAsia="Times New Roman" w:cs="Arial"/>
          <w:b/>
          <w:color w:val="000000"/>
          <w:kern w:val="0"/>
          <w14:ligatures w14:val="none"/>
        </w:rPr>
        <w:t>:</w:t>
      </w:r>
    </w:p>
    <w:p w14:paraId="59410090" w14:textId="77777777" w:rsidR="003A39D4" w:rsidRDefault="003A39D4" w:rsidP="003F3A51">
      <w:pPr>
        <w:pStyle w:val="ListParagraph"/>
        <w:numPr>
          <w:ilvl w:val="0"/>
          <w:numId w:val="37"/>
        </w:numPr>
        <w:spacing w:after="120" w:line="240" w:lineRule="auto"/>
        <w:textAlignment w:val="baseline"/>
        <w:rPr>
          <w:rFonts w:eastAsia="Times New Roman" w:cs="Arial"/>
          <w:color w:val="000000"/>
          <w:kern w:val="0"/>
          <w14:ligatures w14:val="none"/>
        </w:rPr>
      </w:pPr>
      <w:r w:rsidRPr="004F79CE">
        <w:rPr>
          <w:rFonts w:eastAsia="Times New Roman" w:cs="Arial"/>
          <w:b/>
          <w:bCs/>
          <w:color w:val="000000"/>
          <w:kern w:val="0"/>
          <w14:ligatures w14:val="none"/>
        </w:rPr>
        <w:t>Is there Good Cause?</w:t>
      </w:r>
      <w:r>
        <w:rPr>
          <w:rFonts w:eastAsia="Times New Roman" w:cs="Arial"/>
          <w:color w:val="000000"/>
          <w:kern w:val="0"/>
          <w14:ligatures w14:val="none"/>
        </w:rPr>
        <w:t xml:space="preserve"> Select </w:t>
      </w:r>
      <w:r w:rsidRPr="004F79CE">
        <w:rPr>
          <w:rFonts w:eastAsia="Times New Roman" w:cs="Arial"/>
          <w:b/>
          <w:bCs/>
          <w:color w:val="000000"/>
          <w:kern w:val="0"/>
          <w14:ligatures w14:val="none"/>
        </w:rPr>
        <w:t>Yes-Do Not Refer for Child Support</w:t>
      </w:r>
    </w:p>
    <w:p w14:paraId="4092C29E" w14:textId="2AC33DBE" w:rsidR="003A39D4" w:rsidRDefault="003A39D4" w:rsidP="003F3A51">
      <w:pPr>
        <w:pStyle w:val="ListParagraph"/>
        <w:numPr>
          <w:ilvl w:val="0"/>
          <w:numId w:val="37"/>
        </w:numPr>
        <w:spacing w:after="120" w:line="240" w:lineRule="auto"/>
        <w:textAlignment w:val="baseline"/>
        <w:rPr>
          <w:rFonts w:eastAsia="Times New Roman" w:cs="Arial"/>
          <w:b/>
          <w:bCs/>
          <w:color w:val="000000"/>
          <w:kern w:val="0"/>
          <w14:ligatures w14:val="none"/>
        </w:rPr>
      </w:pPr>
      <w:r w:rsidRPr="003A7444">
        <w:rPr>
          <w:rFonts w:eastAsia="Times New Roman" w:cs="Arial"/>
          <w:b/>
          <w:bCs/>
          <w:color w:val="000000"/>
          <w:kern w:val="0"/>
          <w14:ligatures w14:val="none"/>
        </w:rPr>
        <w:t>Reason for Good Cause</w:t>
      </w:r>
      <w:r>
        <w:rPr>
          <w:rFonts w:eastAsia="Times New Roman" w:cs="Arial"/>
          <w:color w:val="000000"/>
          <w:kern w:val="0"/>
          <w14:ligatures w14:val="none"/>
        </w:rPr>
        <w:t xml:space="preserve">: Select </w:t>
      </w:r>
      <w:r w:rsidRPr="006D06E2">
        <w:rPr>
          <w:rFonts w:eastAsia="Times New Roman" w:cs="Arial"/>
          <w:b/>
          <w:bCs/>
          <w:color w:val="000000"/>
          <w:kern w:val="0"/>
          <w14:ligatures w14:val="none"/>
        </w:rPr>
        <w:t>Parents' annual income is less than $100,000 or 400% of the federal poverty level</w:t>
      </w:r>
    </w:p>
    <w:p w14:paraId="242B18CE" w14:textId="1ADCE202" w:rsidR="00CC4A23" w:rsidRDefault="00CC4A23" w:rsidP="003F3A51">
      <w:pPr>
        <w:pStyle w:val="ListParagraph"/>
        <w:numPr>
          <w:ilvl w:val="0"/>
          <w:numId w:val="37"/>
        </w:numPr>
        <w:spacing w:after="120" w:line="240" w:lineRule="auto"/>
        <w:textAlignment w:val="baseline"/>
        <w:rPr>
          <w:rFonts w:eastAsia="Times New Roman" w:cs="Arial"/>
          <w:b/>
          <w:bCs/>
          <w:color w:val="000000"/>
          <w:kern w:val="0"/>
          <w14:ligatures w14:val="none"/>
        </w:rPr>
      </w:pPr>
      <w:r>
        <w:rPr>
          <w:rFonts w:eastAsia="Times New Roman" w:cs="Arial"/>
          <w:b/>
          <w:bCs/>
          <w:color w:val="000000"/>
          <w:kern w:val="0"/>
          <w14:ligatures w14:val="none"/>
        </w:rPr>
        <w:t xml:space="preserve">Date of Determination: </w:t>
      </w:r>
      <w:r w:rsidRPr="00CC4A23">
        <w:rPr>
          <w:rFonts w:eastAsia="Times New Roman" w:cs="Arial"/>
          <w:color w:val="000000"/>
          <w:kern w:val="0"/>
          <w14:ligatures w14:val="none"/>
        </w:rPr>
        <w:t>Select</w:t>
      </w:r>
      <w:r>
        <w:rPr>
          <w:rFonts w:eastAsia="Times New Roman" w:cs="Arial"/>
          <w:b/>
          <w:bCs/>
          <w:color w:val="000000"/>
          <w:kern w:val="0"/>
          <w14:ligatures w14:val="none"/>
        </w:rPr>
        <w:t xml:space="preserve"> today’s date</w:t>
      </w:r>
    </w:p>
    <w:p w14:paraId="1561D914" w14:textId="77777777" w:rsidR="00EB4456" w:rsidRPr="00ED5245" w:rsidRDefault="00EB4456" w:rsidP="00EB4456">
      <w:pPr>
        <w:pStyle w:val="ListParagraph"/>
        <w:spacing w:after="120" w:line="240" w:lineRule="auto"/>
        <w:textAlignment w:val="baseline"/>
        <w:rPr>
          <w:rFonts w:eastAsia="Times New Roman" w:cs="Arial"/>
          <w:b/>
          <w:bCs/>
          <w:color w:val="000000"/>
          <w:kern w:val="0"/>
          <w14:ligatures w14:val="none"/>
        </w:rPr>
      </w:pPr>
    </w:p>
    <w:p w14:paraId="5277A413" w14:textId="77777777" w:rsidR="00ED5245" w:rsidRDefault="006F5ED9" w:rsidP="00EB4456">
      <w:pPr>
        <w:spacing w:after="120" w:line="240" w:lineRule="auto"/>
        <w:ind w:firstLine="720"/>
        <w:textAlignment w:val="baseline"/>
        <w:rPr>
          <w:rFonts w:eastAsia="Times New Roman" w:cs="Arial"/>
          <w:b/>
          <w:color w:val="000000"/>
          <w:kern w:val="0"/>
          <w14:ligatures w14:val="none"/>
        </w:rPr>
      </w:pPr>
      <w:r w:rsidRPr="00D3732E">
        <w:rPr>
          <w:rFonts w:eastAsia="Times New Roman" w:cs="Arial"/>
          <w:b/>
          <w:color w:val="000000"/>
          <w:kern w:val="0"/>
          <w14:ligatures w14:val="none"/>
        </w:rPr>
        <w:t>NOTE: </w:t>
      </w:r>
    </w:p>
    <w:p w14:paraId="02839170" w14:textId="77777777" w:rsidR="00DD266A" w:rsidRPr="00DD266A" w:rsidRDefault="006F5ED9" w:rsidP="003F3A51">
      <w:pPr>
        <w:pStyle w:val="ListParagraph"/>
        <w:numPr>
          <w:ilvl w:val="0"/>
          <w:numId w:val="39"/>
        </w:numPr>
        <w:spacing w:after="120" w:line="240" w:lineRule="auto"/>
        <w:textAlignment w:val="baseline"/>
        <w:rPr>
          <w:rFonts w:eastAsia="Times New Roman" w:cs="Arial"/>
          <w:kern w:val="0"/>
          <w:sz w:val="18"/>
          <w:szCs w:val="18"/>
          <w14:ligatures w14:val="none"/>
        </w:rPr>
      </w:pPr>
      <w:r w:rsidRPr="00ED5245">
        <w:rPr>
          <w:rFonts w:eastAsia="Times New Roman" w:cs="Arial"/>
          <w:color w:val="000000"/>
          <w:kern w:val="0"/>
          <w14:ligatures w14:val="none"/>
        </w:rPr>
        <w:t>If you select both parents, different selections can be made under each paren</w:t>
      </w:r>
      <w:r w:rsidR="00422DAD" w:rsidRPr="00ED5245">
        <w:rPr>
          <w:rFonts w:eastAsia="Times New Roman" w:cs="Arial"/>
          <w:color w:val="000000"/>
          <w:kern w:val="0"/>
          <w14:ligatures w14:val="none"/>
        </w:rPr>
        <w:t>t.</w:t>
      </w:r>
    </w:p>
    <w:p w14:paraId="3EEE8936" w14:textId="5F7765A7" w:rsidR="00ED5245" w:rsidRPr="00DD266A" w:rsidRDefault="00ED5245" w:rsidP="003F3A51">
      <w:pPr>
        <w:pStyle w:val="ListParagraph"/>
        <w:numPr>
          <w:ilvl w:val="0"/>
          <w:numId w:val="39"/>
        </w:numPr>
        <w:spacing w:after="120" w:line="240" w:lineRule="auto"/>
        <w:textAlignment w:val="baseline"/>
        <w:rPr>
          <w:rFonts w:eastAsia="Times New Roman" w:cs="Arial"/>
          <w:kern w:val="0"/>
          <w:sz w:val="18"/>
          <w:szCs w:val="18"/>
          <w14:ligatures w14:val="none"/>
        </w:rPr>
      </w:pPr>
      <w:r w:rsidRPr="00DD266A">
        <w:rPr>
          <w:rFonts w:eastAsia="Times New Roman" w:cs="Arial"/>
          <w:color w:val="000000"/>
          <w:kern w:val="0"/>
          <w14:ligatures w14:val="none"/>
        </w:rPr>
        <w:t>Depending on the selections made, additional fields display.</w:t>
      </w:r>
    </w:p>
    <w:p w14:paraId="4F902274" w14:textId="77777777" w:rsidR="00EB4456" w:rsidRDefault="00EB4456" w:rsidP="00F71893">
      <w:pPr>
        <w:spacing w:after="120" w:line="240" w:lineRule="auto"/>
        <w:textAlignment w:val="baseline"/>
        <w:rPr>
          <w:rFonts w:eastAsia="Times New Roman" w:cs="Arial"/>
          <w:b/>
          <w:bCs/>
          <w:color w:val="2F5496" w:themeColor="accent1" w:themeShade="BF"/>
          <w:kern w:val="0"/>
          <w14:ligatures w14:val="none"/>
        </w:rPr>
      </w:pPr>
    </w:p>
    <w:p w14:paraId="35BE1CEB" w14:textId="17B9D795" w:rsidR="00F71893" w:rsidRPr="00F71893" w:rsidRDefault="00F71893" w:rsidP="00F71893">
      <w:pPr>
        <w:spacing w:after="120" w:line="240" w:lineRule="auto"/>
        <w:textAlignment w:val="baseline"/>
        <w:rPr>
          <w:rFonts w:eastAsia="Times New Roman" w:cs="Arial"/>
          <w:kern w:val="0"/>
          <w14:ligatures w14:val="none"/>
        </w:rPr>
      </w:pPr>
      <w:r w:rsidRPr="00CC4A23">
        <w:rPr>
          <w:rFonts w:eastAsia="Times New Roman" w:cs="Arial"/>
          <w:b/>
          <w:bCs/>
          <w:color w:val="2F5496" w:themeColor="accent1" w:themeShade="BF"/>
          <w:kern w:val="0"/>
          <w14:ligatures w14:val="none"/>
        </w:rPr>
        <w:t>STEP 6:</w:t>
      </w:r>
      <w:r w:rsidRPr="00CC4A23">
        <w:rPr>
          <w:rFonts w:eastAsia="Times New Roman" w:cs="Arial"/>
          <w:color w:val="2F5496" w:themeColor="accent1" w:themeShade="BF"/>
          <w:kern w:val="0"/>
          <w14:ligatures w14:val="none"/>
        </w:rPr>
        <w:t xml:space="preserve"> </w:t>
      </w:r>
      <w:r w:rsidRPr="00F71893">
        <w:rPr>
          <w:rFonts w:eastAsia="Times New Roman" w:cs="Arial"/>
          <w:kern w:val="0"/>
          <w14:ligatures w14:val="none"/>
        </w:rPr>
        <w:t xml:space="preserve">Click the </w:t>
      </w:r>
      <w:r w:rsidRPr="00F71893">
        <w:rPr>
          <w:rFonts w:eastAsia="Times New Roman" w:cs="Arial"/>
          <w:b/>
          <w:bCs/>
          <w:kern w:val="0"/>
          <w14:ligatures w14:val="none"/>
        </w:rPr>
        <w:t>Save</w:t>
      </w:r>
      <w:r w:rsidRPr="00F71893">
        <w:rPr>
          <w:rFonts w:eastAsia="Times New Roman" w:cs="Arial"/>
          <w:kern w:val="0"/>
          <w14:ligatures w14:val="none"/>
        </w:rPr>
        <w:t xml:space="preserve"> button.</w:t>
      </w:r>
    </w:p>
    <w:p w14:paraId="33A453CB" w14:textId="77777777" w:rsidR="00EB4456" w:rsidRDefault="00EB4456" w:rsidP="005846E9">
      <w:pPr>
        <w:spacing w:after="120" w:line="240" w:lineRule="auto"/>
        <w:textAlignment w:val="baseline"/>
        <w:rPr>
          <w:rFonts w:eastAsia="Times New Roman" w:cs="Arial"/>
          <w:b/>
          <w:color w:val="2F5496" w:themeColor="accent1" w:themeShade="BF"/>
          <w:kern w:val="0"/>
          <w14:ligatures w14:val="none"/>
        </w:rPr>
      </w:pPr>
    </w:p>
    <w:p w14:paraId="22972D05" w14:textId="6786A63D" w:rsidR="005846E9" w:rsidRPr="00D3732E" w:rsidRDefault="005846E9" w:rsidP="005846E9">
      <w:pPr>
        <w:spacing w:after="120" w:line="240" w:lineRule="auto"/>
        <w:textAlignment w:val="baseline"/>
        <w:rPr>
          <w:rFonts w:eastAsia="Times New Roman" w:cs="Arial"/>
          <w:kern w:val="0"/>
          <w:sz w:val="18"/>
          <w:szCs w:val="18"/>
          <w14:ligatures w14:val="none"/>
        </w:rPr>
      </w:pPr>
      <w:r w:rsidRPr="00116FFE">
        <w:rPr>
          <w:rFonts w:eastAsia="Times New Roman" w:cs="Arial"/>
          <w:b/>
          <w:color w:val="2F5496" w:themeColor="accent1" w:themeShade="BF"/>
          <w:kern w:val="0"/>
          <w14:ligatures w14:val="none"/>
        </w:rPr>
        <w:t>STEP </w:t>
      </w:r>
      <w:r w:rsidR="00CC4A23">
        <w:rPr>
          <w:rFonts w:eastAsia="Times New Roman" w:cs="Arial"/>
          <w:b/>
          <w:color w:val="2F5496" w:themeColor="accent1" w:themeShade="BF"/>
          <w:kern w:val="0"/>
          <w14:ligatures w14:val="none"/>
        </w:rPr>
        <w:t>7</w:t>
      </w:r>
      <w:r w:rsidRPr="00116FFE">
        <w:rPr>
          <w:rFonts w:eastAsia="Times New Roman" w:cs="Arial"/>
          <w:b/>
          <w:color w:val="2F5496" w:themeColor="accent1" w:themeShade="BF"/>
          <w:kern w:val="0"/>
          <w14:ligatures w14:val="none"/>
        </w:rPr>
        <w:t>:</w:t>
      </w:r>
      <w:r w:rsidRPr="00D3732E">
        <w:rPr>
          <w:rFonts w:eastAsia="Times New Roman" w:cs="Arial"/>
          <w:b/>
          <w:color w:val="0070C0"/>
          <w:kern w:val="0"/>
          <w14:ligatures w14:val="none"/>
        </w:rPr>
        <w:t> </w:t>
      </w:r>
      <w:r w:rsidRPr="00D3732E">
        <w:rPr>
          <w:rFonts w:eastAsia="Times New Roman" w:cs="Arial"/>
          <w:color w:val="000000"/>
          <w:kern w:val="0"/>
          <w14:ligatures w14:val="none"/>
        </w:rPr>
        <w:t>On the </w:t>
      </w:r>
      <w:r w:rsidRPr="00D3732E">
        <w:rPr>
          <w:rFonts w:eastAsia="Times New Roman" w:cs="Arial"/>
          <w:b/>
          <w:color w:val="000000"/>
          <w:kern w:val="0"/>
          <w14:ligatures w14:val="none"/>
        </w:rPr>
        <w:t>Eligibility Record</w:t>
      </w:r>
      <w:r w:rsidRPr="00D3732E">
        <w:rPr>
          <w:rFonts w:eastAsia="Times New Roman" w:cs="Arial"/>
          <w:color w:val="000000"/>
          <w:kern w:val="0"/>
          <w14:ligatures w14:val="none"/>
        </w:rPr>
        <w:t>, click the </w:t>
      </w:r>
      <w:r w:rsidRPr="00D3732E">
        <w:rPr>
          <w:rFonts w:eastAsia="Times New Roman" w:cs="Arial"/>
          <w:b/>
          <w:color w:val="000000"/>
          <w:kern w:val="0"/>
          <w14:ligatures w14:val="none"/>
        </w:rPr>
        <w:t>Submit Data to </w:t>
      </w:r>
      <w:proofErr w:type="spellStart"/>
      <w:r w:rsidRPr="00D3732E">
        <w:rPr>
          <w:rFonts w:eastAsia="Times New Roman" w:cs="Arial"/>
          <w:b/>
          <w:color w:val="000000"/>
          <w:kern w:val="0"/>
          <w14:ligatures w14:val="none"/>
        </w:rPr>
        <w:t>CalSAWS</w:t>
      </w:r>
      <w:proofErr w:type="spellEnd"/>
      <w:r w:rsidRPr="00D3732E">
        <w:rPr>
          <w:rFonts w:eastAsia="Times New Roman" w:cs="Arial"/>
          <w:color w:val="000000"/>
          <w:kern w:val="0"/>
          <w14:ligatures w14:val="none"/>
        </w:rPr>
        <w:t> button</w:t>
      </w:r>
      <w:r w:rsidR="00C325CC">
        <w:rPr>
          <w:rFonts w:eastAsia="Times New Roman" w:cs="Arial"/>
          <w:color w:val="000000"/>
          <w:kern w:val="0"/>
          <w14:ligatures w14:val="none"/>
        </w:rPr>
        <w:t xml:space="preserve"> on the upper </w:t>
      </w:r>
      <w:proofErr w:type="gramStart"/>
      <w:r w:rsidR="00C325CC">
        <w:rPr>
          <w:rFonts w:eastAsia="Times New Roman" w:cs="Arial"/>
          <w:color w:val="000000"/>
          <w:kern w:val="0"/>
          <w14:ligatures w14:val="none"/>
        </w:rPr>
        <w:t>right hand</w:t>
      </w:r>
      <w:proofErr w:type="gramEnd"/>
      <w:r w:rsidR="00C325CC">
        <w:rPr>
          <w:rFonts w:eastAsia="Times New Roman" w:cs="Arial"/>
          <w:color w:val="000000"/>
          <w:kern w:val="0"/>
          <w14:ligatures w14:val="none"/>
        </w:rPr>
        <w:t xml:space="preserve"> corner</w:t>
      </w:r>
      <w:r w:rsidRPr="00D3732E">
        <w:rPr>
          <w:rFonts w:eastAsia="Times New Roman" w:cs="Arial"/>
          <w:color w:val="000000"/>
          <w:kern w:val="0"/>
          <w14:ligatures w14:val="none"/>
        </w:rPr>
        <w:t>. </w:t>
      </w:r>
    </w:p>
    <w:p w14:paraId="2E8B3D81" w14:textId="77777777" w:rsidR="00EB4456" w:rsidRDefault="00EB4456" w:rsidP="005846E9">
      <w:pPr>
        <w:spacing w:after="120" w:line="240" w:lineRule="auto"/>
        <w:textAlignment w:val="baseline"/>
        <w:rPr>
          <w:rFonts w:eastAsia="Times New Roman" w:cs="Arial"/>
          <w:b/>
          <w:kern w:val="0"/>
          <w14:ligatures w14:val="none"/>
        </w:rPr>
      </w:pPr>
    </w:p>
    <w:p w14:paraId="49E93487" w14:textId="422F6039" w:rsidR="005846E9" w:rsidRPr="00D3732E" w:rsidRDefault="005846E9" w:rsidP="00EB4456">
      <w:pPr>
        <w:spacing w:after="120" w:line="240" w:lineRule="auto"/>
        <w:ind w:left="720"/>
        <w:textAlignment w:val="baseline"/>
        <w:rPr>
          <w:rFonts w:eastAsia="Times New Roman" w:cs="Arial"/>
          <w:kern w:val="0"/>
          <w:sz w:val="18"/>
          <w:szCs w:val="18"/>
          <w14:ligatures w14:val="none"/>
        </w:rPr>
      </w:pPr>
      <w:r w:rsidRPr="00D3732E">
        <w:rPr>
          <w:rFonts w:eastAsia="Times New Roman" w:cs="Arial"/>
          <w:b/>
          <w:kern w:val="0"/>
          <w14:ligatures w14:val="none"/>
        </w:rPr>
        <w:t>NOTE:</w:t>
      </w:r>
      <w:r w:rsidRPr="00D3732E">
        <w:rPr>
          <w:rFonts w:eastAsia="Times New Roman" w:cs="Arial"/>
          <w:kern w:val="0"/>
          <w14:ligatures w14:val="none"/>
        </w:rPr>
        <w:t> If a case link is already established, the </w:t>
      </w:r>
      <w:proofErr w:type="spellStart"/>
      <w:r w:rsidRPr="00D3732E">
        <w:rPr>
          <w:rFonts w:eastAsia="Times New Roman" w:cs="Arial"/>
          <w:b/>
          <w:kern w:val="0"/>
          <w14:ligatures w14:val="none"/>
        </w:rPr>
        <w:t>CalSAWS</w:t>
      </w:r>
      <w:proofErr w:type="spellEnd"/>
      <w:r w:rsidRPr="00D3732E">
        <w:rPr>
          <w:rFonts w:eastAsia="Times New Roman" w:cs="Arial"/>
          <w:b/>
          <w:kern w:val="0"/>
          <w14:ligatures w14:val="none"/>
        </w:rPr>
        <w:t> Case ID </w:t>
      </w:r>
      <w:r w:rsidRPr="00D3732E">
        <w:rPr>
          <w:rFonts w:eastAsia="Times New Roman" w:cs="Arial"/>
          <w:kern w:val="0"/>
          <w14:ligatures w14:val="none"/>
        </w:rPr>
        <w:t xml:space="preserve">will populate on the Eligibility </w:t>
      </w:r>
      <w:r w:rsidR="00C325CC">
        <w:rPr>
          <w:rFonts w:eastAsia="Times New Roman" w:cs="Arial"/>
          <w:kern w:val="0"/>
          <w14:ligatures w14:val="none"/>
        </w:rPr>
        <w:t>r</w:t>
      </w:r>
      <w:r w:rsidRPr="00D3732E">
        <w:rPr>
          <w:rFonts w:eastAsia="Times New Roman" w:cs="Arial"/>
          <w:kern w:val="0"/>
          <w14:ligatures w14:val="none"/>
        </w:rPr>
        <w:t>ecord.</w:t>
      </w:r>
    </w:p>
    <w:p w14:paraId="4F2E598D" w14:textId="32B14764" w:rsidR="00F170C1" w:rsidRDefault="009E18DB" w:rsidP="009E18DB">
      <w:pPr>
        <w:pStyle w:val="Heading4"/>
      </w:pPr>
      <w:r>
        <w:t xml:space="preserve">Sending New Information to </w:t>
      </w:r>
      <w:proofErr w:type="spellStart"/>
      <w:r>
        <w:t>CalSAWS</w:t>
      </w:r>
      <w:proofErr w:type="spellEnd"/>
    </w:p>
    <w:p w14:paraId="397BC022" w14:textId="59D6722A" w:rsidR="009E18DB" w:rsidRPr="009E18DB" w:rsidRDefault="009E18DB" w:rsidP="009E18DB">
      <w:r w:rsidRPr="009E18DB">
        <w:rPr>
          <w:b/>
          <w:bCs/>
          <w:color w:val="2F5496" w:themeColor="accent1" w:themeShade="BF"/>
        </w:rPr>
        <w:t>STEP 1</w:t>
      </w:r>
      <w:r>
        <w:t xml:space="preserve">: Click the </w:t>
      </w:r>
      <w:r w:rsidRPr="00F75FD8">
        <w:rPr>
          <w:b/>
          <w:bCs/>
        </w:rPr>
        <w:t xml:space="preserve">Submit Data to </w:t>
      </w:r>
      <w:proofErr w:type="spellStart"/>
      <w:r w:rsidRPr="00F75FD8">
        <w:rPr>
          <w:b/>
          <w:bCs/>
        </w:rPr>
        <w:t>CalSAWS</w:t>
      </w:r>
      <w:proofErr w:type="spellEnd"/>
      <w:r>
        <w:t xml:space="preserve"> button on the upper right corner. </w:t>
      </w:r>
    </w:p>
    <w:p w14:paraId="7B9E7277" w14:textId="77777777" w:rsidR="009E18DB" w:rsidRDefault="009E18DB" w:rsidP="00026FAD">
      <w:pPr>
        <w:pStyle w:val="paragraph"/>
        <w:spacing w:before="0" w:beforeAutospacing="0" w:after="120" w:afterAutospacing="0"/>
        <w:textAlignment w:val="baseline"/>
        <w:rPr>
          <w:rFonts w:ascii="Arial" w:hAnsi="Arial" w:cs="Arial"/>
          <w:sz w:val="18"/>
          <w:szCs w:val="18"/>
        </w:rPr>
      </w:pPr>
    </w:p>
    <w:p w14:paraId="270EE6AF" w14:textId="77777777" w:rsidR="009E18DB" w:rsidRPr="00D3732E" w:rsidRDefault="009E18DB" w:rsidP="00026FAD">
      <w:pPr>
        <w:pStyle w:val="paragraph"/>
        <w:spacing w:before="0" w:beforeAutospacing="0" w:after="120" w:afterAutospacing="0"/>
        <w:textAlignment w:val="baseline"/>
        <w:rPr>
          <w:rFonts w:ascii="Arial" w:hAnsi="Arial" w:cs="Arial"/>
          <w:sz w:val="18"/>
          <w:szCs w:val="18"/>
        </w:rPr>
      </w:pPr>
    </w:p>
    <w:p w14:paraId="62E0438A" w14:textId="77777777" w:rsidR="00044D35" w:rsidRPr="00A7642E" w:rsidRDefault="00044D35" w:rsidP="00A7642E">
      <w:pPr>
        <w:pStyle w:val="Heading3"/>
      </w:pPr>
      <w:bookmarkStart w:id="19" w:name="_Toc238827842"/>
      <w:r w:rsidRPr="00A7642E">
        <w:t>Managing documents in the Eligibility Record</w:t>
      </w:r>
      <w:bookmarkEnd w:id="19"/>
      <w:r w:rsidRPr="00A7642E">
        <w:t> </w:t>
      </w:r>
    </w:p>
    <w:p w14:paraId="13265F00" w14:textId="6610E8F4" w:rsidR="00B2924A" w:rsidRDefault="00B2924A" w:rsidP="00B2924A">
      <w:pPr>
        <w:pStyle w:val="paragraph"/>
        <w:spacing w:before="0" w:beforeAutospacing="0" w:after="0" w:afterAutospacing="0"/>
        <w:rPr>
          <w:rStyle w:val="eop"/>
          <w:rFonts w:ascii="Arial" w:eastAsiaTheme="majorEastAsia" w:hAnsi="Arial" w:cs="Arial"/>
          <w:color w:val="0070C0"/>
          <w:sz w:val="22"/>
          <w:szCs w:val="22"/>
        </w:rPr>
      </w:pPr>
    </w:p>
    <w:p w14:paraId="7B2C8B73" w14:textId="2B038871" w:rsidR="005D1BC9" w:rsidRPr="00D3732E" w:rsidRDefault="3D265BF4" w:rsidP="00B2924A">
      <w:pPr>
        <w:pStyle w:val="Heading4"/>
        <w:spacing w:before="0"/>
        <w:textAlignment w:val="baseline"/>
      </w:pPr>
      <w:r>
        <w:t>Generate SOC 158A </w:t>
      </w:r>
    </w:p>
    <w:p w14:paraId="1707D5BD" w14:textId="16AD71EB" w:rsidR="00044D35" w:rsidRPr="00D3732E" w:rsidRDefault="00044D35" w:rsidP="00044D35">
      <w:pPr>
        <w:pStyle w:val="paragraph"/>
        <w:spacing w:before="0" w:beforeAutospacing="0" w:after="120" w:afterAutospacing="0"/>
        <w:textAlignment w:val="baseline"/>
        <w:rPr>
          <w:rFonts w:ascii="Arial" w:hAnsi="Arial" w:cs="Arial"/>
          <w:sz w:val="18"/>
          <w:szCs w:val="18"/>
        </w:rPr>
      </w:pPr>
      <w:r w:rsidRPr="00151828">
        <w:rPr>
          <w:rStyle w:val="normaltextrun"/>
          <w:rFonts w:ascii="Arial" w:eastAsiaTheme="majorEastAsia" w:hAnsi="Arial" w:cs="Arial"/>
          <w:b/>
          <w:color w:val="2F5496" w:themeColor="accent1" w:themeShade="BF"/>
          <w:sz w:val="22"/>
          <w:szCs w:val="22"/>
        </w:rPr>
        <w:t>STEP 1:</w:t>
      </w:r>
      <w:r w:rsidRPr="00D3732E">
        <w:rPr>
          <w:rStyle w:val="normaltextrun"/>
          <w:rFonts w:ascii="Arial" w:eastAsiaTheme="majorEastAsia" w:hAnsi="Arial" w:cs="Arial"/>
          <w:b/>
          <w:color w:val="0070C0"/>
          <w:sz w:val="22"/>
          <w:szCs w:val="22"/>
        </w:rPr>
        <w:t> </w:t>
      </w:r>
      <w:r w:rsidR="00C325CC">
        <w:rPr>
          <w:rStyle w:val="normaltextrun"/>
          <w:rFonts w:ascii="Arial" w:eastAsiaTheme="majorEastAsia" w:hAnsi="Arial" w:cs="Arial"/>
          <w:color w:val="000000"/>
          <w:sz w:val="22"/>
          <w:szCs w:val="22"/>
        </w:rPr>
        <w:t>Within</w:t>
      </w:r>
      <w:r w:rsidRPr="00D3732E">
        <w:rPr>
          <w:rStyle w:val="normaltextrun"/>
          <w:rFonts w:ascii="Arial" w:eastAsiaTheme="majorEastAsia" w:hAnsi="Arial" w:cs="Arial"/>
          <w:color w:val="000000"/>
          <w:sz w:val="22"/>
          <w:szCs w:val="22"/>
        </w:rPr>
        <w:t xml:space="preserve"> the </w:t>
      </w:r>
      <w:r w:rsidRPr="00D3732E">
        <w:rPr>
          <w:rStyle w:val="normaltextrun"/>
          <w:rFonts w:ascii="Arial" w:eastAsiaTheme="majorEastAsia" w:hAnsi="Arial" w:cs="Arial"/>
          <w:b/>
          <w:color w:val="000000"/>
          <w:sz w:val="22"/>
          <w:szCs w:val="22"/>
        </w:rPr>
        <w:t>Eligibility </w:t>
      </w:r>
      <w:r w:rsidRPr="00D3732E">
        <w:rPr>
          <w:rStyle w:val="normaltextrun"/>
          <w:rFonts w:ascii="Arial" w:eastAsiaTheme="majorEastAsia" w:hAnsi="Arial" w:cs="Arial"/>
          <w:color w:val="000000"/>
          <w:sz w:val="22"/>
          <w:szCs w:val="22"/>
        </w:rPr>
        <w:t xml:space="preserve">record page, click the </w:t>
      </w:r>
      <w:r w:rsidR="00AF07AD">
        <w:rPr>
          <w:rStyle w:val="normaltextrun"/>
          <w:rFonts w:ascii="Arial" w:eastAsiaTheme="majorEastAsia" w:hAnsi="Arial" w:cs="Arial"/>
          <w:color w:val="000000"/>
          <w:sz w:val="22"/>
          <w:szCs w:val="22"/>
        </w:rPr>
        <w:t>drop</w:t>
      </w:r>
      <w:r w:rsidRPr="00D3732E">
        <w:rPr>
          <w:rStyle w:val="normaltextrun"/>
          <w:rFonts w:ascii="Arial" w:eastAsiaTheme="majorEastAsia" w:hAnsi="Arial" w:cs="Arial"/>
          <w:color w:val="000000"/>
          <w:sz w:val="22"/>
          <w:szCs w:val="22"/>
        </w:rPr>
        <w:t xml:space="preserve"> arrow to the right of the </w:t>
      </w:r>
      <w:proofErr w:type="spellStart"/>
      <w:r w:rsidRPr="00D3732E">
        <w:rPr>
          <w:rStyle w:val="normaltextrun"/>
          <w:rFonts w:ascii="Arial" w:eastAsiaTheme="majorEastAsia" w:hAnsi="Arial" w:cs="Arial"/>
          <w:b/>
          <w:color w:val="000000"/>
          <w:sz w:val="22"/>
          <w:szCs w:val="22"/>
        </w:rPr>
        <w:t>eSign</w:t>
      </w:r>
      <w:proofErr w:type="spellEnd"/>
      <w:r w:rsidRPr="00D3732E">
        <w:rPr>
          <w:rStyle w:val="normaltextrun"/>
          <w:rFonts w:ascii="Arial" w:eastAsiaTheme="majorEastAsia" w:hAnsi="Arial" w:cs="Arial"/>
          <w:b/>
          <w:color w:val="000000"/>
          <w:sz w:val="22"/>
          <w:szCs w:val="22"/>
        </w:rPr>
        <w:t> </w:t>
      </w:r>
      <w:r w:rsidRPr="00D3732E">
        <w:rPr>
          <w:rStyle w:val="normaltextrun"/>
          <w:rFonts w:ascii="Arial" w:eastAsiaTheme="majorEastAsia" w:hAnsi="Arial" w:cs="Arial"/>
          <w:color w:val="000000"/>
          <w:sz w:val="22"/>
          <w:szCs w:val="22"/>
        </w:rPr>
        <w:t>button and select </w:t>
      </w:r>
      <w:r w:rsidRPr="00D3732E">
        <w:rPr>
          <w:rStyle w:val="normaltextrun"/>
          <w:rFonts w:ascii="Arial" w:eastAsiaTheme="majorEastAsia" w:hAnsi="Arial" w:cs="Arial"/>
          <w:b/>
          <w:color w:val="000000"/>
          <w:sz w:val="22"/>
          <w:szCs w:val="22"/>
        </w:rPr>
        <w:t>Generate Document</w:t>
      </w:r>
      <w:r w:rsidRPr="00D3732E">
        <w:rPr>
          <w:rStyle w:val="normaltextrun"/>
          <w:rFonts w:ascii="Arial" w:eastAsiaTheme="majorEastAsia" w:hAnsi="Arial" w:cs="Arial"/>
          <w:color w:val="000000"/>
          <w:sz w:val="22"/>
          <w:szCs w:val="22"/>
        </w:rPr>
        <w:t> from the picklist.</w:t>
      </w:r>
      <w:r w:rsidRPr="00D3732E">
        <w:rPr>
          <w:rStyle w:val="eop"/>
          <w:rFonts w:ascii="Arial" w:eastAsiaTheme="majorEastAsia" w:hAnsi="Arial" w:cs="Arial"/>
          <w:color w:val="000000"/>
          <w:sz w:val="22"/>
          <w:szCs w:val="22"/>
        </w:rPr>
        <w:t> </w:t>
      </w:r>
    </w:p>
    <w:p w14:paraId="1DA0C7F9" w14:textId="77777777" w:rsidR="00C23A53" w:rsidRPr="00C23A53" w:rsidRDefault="00C23A53" w:rsidP="00044D35">
      <w:pPr>
        <w:pStyle w:val="paragraph"/>
        <w:spacing w:before="0" w:beforeAutospacing="0" w:after="120" w:afterAutospacing="0"/>
        <w:textAlignment w:val="baseline"/>
        <w:rPr>
          <w:rStyle w:val="normaltextrun"/>
          <w:rFonts w:ascii="Arial" w:eastAsiaTheme="majorEastAsia" w:hAnsi="Arial" w:cs="Arial"/>
          <w:i/>
          <w:iCs/>
          <w:color w:val="000000"/>
          <w:sz w:val="22"/>
          <w:szCs w:val="22"/>
        </w:rPr>
      </w:pPr>
      <w:r w:rsidRPr="00C23A53">
        <w:rPr>
          <w:rStyle w:val="normaltextrun"/>
          <w:rFonts w:ascii="Arial" w:eastAsiaTheme="majorEastAsia" w:hAnsi="Arial" w:cs="Arial"/>
          <w:i/>
          <w:iCs/>
          <w:color w:val="000000"/>
          <w:sz w:val="22"/>
          <w:szCs w:val="22"/>
        </w:rPr>
        <w:t>The</w:t>
      </w:r>
      <w:r w:rsidRPr="00C23A53">
        <w:rPr>
          <w:rStyle w:val="normaltextrun"/>
          <w:rFonts w:ascii="Arial" w:eastAsiaTheme="majorEastAsia" w:hAnsi="Arial" w:cs="Arial"/>
          <w:b/>
          <w:i/>
          <w:iCs/>
          <w:color w:val="000000"/>
          <w:sz w:val="22"/>
          <w:szCs w:val="22"/>
        </w:rPr>
        <w:t> Generate Document </w:t>
      </w:r>
      <w:r w:rsidRPr="00C23A53">
        <w:rPr>
          <w:rStyle w:val="normaltextrun"/>
          <w:rFonts w:ascii="Arial" w:eastAsiaTheme="majorEastAsia" w:hAnsi="Arial" w:cs="Arial"/>
          <w:i/>
          <w:iCs/>
          <w:color w:val="000000"/>
          <w:sz w:val="22"/>
          <w:szCs w:val="22"/>
        </w:rPr>
        <w:t xml:space="preserve">window will display. </w:t>
      </w:r>
    </w:p>
    <w:p w14:paraId="310C844F" w14:textId="77777777" w:rsidR="00EB4456" w:rsidRDefault="00EB4456" w:rsidP="00044D35">
      <w:pPr>
        <w:pStyle w:val="paragraph"/>
        <w:spacing w:before="0" w:beforeAutospacing="0" w:after="120" w:afterAutospacing="0"/>
        <w:textAlignment w:val="baseline"/>
        <w:rPr>
          <w:rStyle w:val="normaltextrun"/>
          <w:rFonts w:ascii="Arial" w:eastAsiaTheme="majorEastAsia" w:hAnsi="Arial" w:cs="Arial"/>
          <w:b/>
          <w:color w:val="2F5496" w:themeColor="accent1" w:themeShade="BF"/>
          <w:sz w:val="22"/>
          <w:szCs w:val="22"/>
        </w:rPr>
      </w:pPr>
    </w:p>
    <w:p w14:paraId="229F7992" w14:textId="65D17F46" w:rsidR="00044D35" w:rsidRPr="00D3732E" w:rsidRDefault="00044D35" w:rsidP="00044D35">
      <w:pPr>
        <w:pStyle w:val="paragraph"/>
        <w:spacing w:before="0" w:beforeAutospacing="0" w:after="120" w:afterAutospacing="0"/>
        <w:textAlignment w:val="baseline"/>
        <w:rPr>
          <w:rFonts w:ascii="Arial" w:hAnsi="Arial" w:cs="Arial"/>
          <w:sz w:val="18"/>
          <w:szCs w:val="18"/>
        </w:rPr>
      </w:pPr>
      <w:r w:rsidRPr="00151828">
        <w:rPr>
          <w:rStyle w:val="normaltextrun"/>
          <w:rFonts w:ascii="Arial" w:eastAsiaTheme="majorEastAsia" w:hAnsi="Arial" w:cs="Arial"/>
          <w:b/>
          <w:color w:val="2F5496" w:themeColor="accent1" w:themeShade="BF"/>
          <w:sz w:val="22"/>
          <w:szCs w:val="22"/>
        </w:rPr>
        <w:t>STEP 2: </w:t>
      </w:r>
      <w:r w:rsidR="00CE3471">
        <w:rPr>
          <w:rStyle w:val="normaltextrun"/>
          <w:rFonts w:ascii="Arial" w:eastAsiaTheme="majorEastAsia" w:hAnsi="Arial" w:cs="Arial"/>
          <w:color w:val="000000"/>
          <w:sz w:val="22"/>
          <w:szCs w:val="22"/>
        </w:rPr>
        <w:t>O</w:t>
      </w:r>
      <w:r w:rsidRPr="00D3732E">
        <w:rPr>
          <w:rStyle w:val="normaltextrun"/>
          <w:rFonts w:ascii="Arial" w:eastAsiaTheme="majorEastAsia" w:hAnsi="Arial" w:cs="Arial"/>
          <w:color w:val="000000"/>
          <w:sz w:val="22"/>
          <w:szCs w:val="22"/>
        </w:rPr>
        <w:t>n the </w:t>
      </w:r>
      <w:r w:rsidRPr="00D3732E">
        <w:rPr>
          <w:rStyle w:val="normaltextrun"/>
          <w:rFonts w:ascii="Arial" w:eastAsiaTheme="majorEastAsia" w:hAnsi="Arial" w:cs="Arial"/>
          <w:b/>
          <w:color w:val="000000"/>
          <w:sz w:val="22"/>
          <w:szCs w:val="22"/>
        </w:rPr>
        <w:t>Document Type</w:t>
      </w:r>
      <w:r w:rsidRPr="00D3732E">
        <w:rPr>
          <w:rStyle w:val="normaltextrun"/>
          <w:rFonts w:ascii="Arial" w:eastAsiaTheme="majorEastAsia" w:hAnsi="Arial" w:cs="Arial"/>
          <w:color w:val="000000"/>
          <w:sz w:val="22"/>
          <w:szCs w:val="22"/>
        </w:rPr>
        <w:t> field select </w:t>
      </w:r>
      <w:r w:rsidRPr="00D3732E">
        <w:rPr>
          <w:rStyle w:val="normaltextrun"/>
          <w:rFonts w:ascii="Arial" w:eastAsiaTheme="majorEastAsia" w:hAnsi="Arial" w:cs="Arial"/>
          <w:b/>
          <w:color w:val="000000"/>
          <w:sz w:val="22"/>
          <w:szCs w:val="22"/>
        </w:rPr>
        <w:t>SOC 158A</w:t>
      </w:r>
      <w:r w:rsidRPr="00D3732E">
        <w:rPr>
          <w:rStyle w:val="normaltextrun"/>
          <w:rFonts w:ascii="Arial" w:eastAsiaTheme="majorEastAsia" w:hAnsi="Arial" w:cs="Arial"/>
          <w:color w:val="000000"/>
          <w:sz w:val="22"/>
          <w:szCs w:val="22"/>
        </w:rPr>
        <w:t>. </w:t>
      </w:r>
      <w:r w:rsidRPr="00D3732E">
        <w:rPr>
          <w:rStyle w:val="eop"/>
          <w:rFonts w:ascii="Arial" w:eastAsiaTheme="majorEastAsia" w:hAnsi="Arial" w:cs="Arial"/>
          <w:color w:val="000000"/>
          <w:sz w:val="22"/>
          <w:szCs w:val="22"/>
        </w:rPr>
        <w:t> </w:t>
      </w:r>
    </w:p>
    <w:p w14:paraId="5A3BEB66" w14:textId="77777777" w:rsidR="00EB4456" w:rsidRDefault="00EB4456" w:rsidP="00044D35">
      <w:pPr>
        <w:pStyle w:val="paragraph"/>
        <w:spacing w:before="0" w:beforeAutospacing="0" w:after="120" w:afterAutospacing="0"/>
        <w:textAlignment w:val="baseline"/>
        <w:rPr>
          <w:rStyle w:val="normaltextrun"/>
          <w:rFonts w:ascii="Arial" w:eastAsiaTheme="majorEastAsia" w:hAnsi="Arial" w:cs="Arial"/>
          <w:b/>
          <w:color w:val="2F5496" w:themeColor="accent1" w:themeShade="BF"/>
          <w:sz w:val="22"/>
          <w:szCs w:val="22"/>
        </w:rPr>
      </w:pPr>
    </w:p>
    <w:p w14:paraId="0C069F7B" w14:textId="4803A104" w:rsidR="00EB4456" w:rsidRDefault="00044D35" w:rsidP="00044D35">
      <w:pPr>
        <w:pStyle w:val="paragraph"/>
        <w:spacing w:before="0" w:beforeAutospacing="0" w:after="120" w:afterAutospacing="0"/>
        <w:textAlignment w:val="baseline"/>
        <w:rPr>
          <w:rStyle w:val="normaltextrun"/>
          <w:rFonts w:ascii="Arial" w:eastAsiaTheme="majorEastAsia" w:hAnsi="Arial" w:cs="Arial"/>
          <w:color w:val="000000"/>
          <w:sz w:val="22"/>
          <w:szCs w:val="22"/>
        </w:rPr>
      </w:pPr>
      <w:r w:rsidRPr="00151828">
        <w:rPr>
          <w:rStyle w:val="normaltextrun"/>
          <w:rFonts w:ascii="Arial" w:eastAsiaTheme="majorEastAsia" w:hAnsi="Arial" w:cs="Arial"/>
          <w:b/>
          <w:color w:val="2F5496" w:themeColor="accent1" w:themeShade="BF"/>
          <w:sz w:val="22"/>
          <w:szCs w:val="22"/>
        </w:rPr>
        <w:t>STEP 3: </w:t>
      </w:r>
      <w:r w:rsidRPr="00D3732E">
        <w:rPr>
          <w:rStyle w:val="normaltextrun"/>
          <w:rFonts w:ascii="Arial" w:eastAsiaTheme="majorEastAsia" w:hAnsi="Arial" w:cs="Arial"/>
          <w:color w:val="000000"/>
          <w:sz w:val="22"/>
          <w:szCs w:val="22"/>
        </w:rPr>
        <w:t>After selecting the document, the </w:t>
      </w:r>
      <w:r w:rsidRPr="00D3732E">
        <w:rPr>
          <w:rStyle w:val="normaltextrun"/>
          <w:rFonts w:ascii="Arial" w:eastAsiaTheme="majorEastAsia" w:hAnsi="Arial" w:cs="Arial"/>
          <w:b/>
          <w:color w:val="000000"/>
          <w:sz w:val="22"/>
          <w:szCs w:val="22"/>
        </w:rPr>
        <w:t>Select a Date</w:t>
      </w:r>
      <w:r w:rsidRPr="00D3732E">
        <w:rPr>
          <w:rStyle w:val="normaltextrun"/>
          <w:rFonts w:ascii="Arial" w:eastAsiaTheme="majorEastAsia" w:hAnsi="Arial" w:cs="Arial"/>
          <w:color w:val="000000"/>
          <w:sz w:val="22"/>
          <w:szCs w:val="22"/>
        </w:rPr>
        <w:t xml:space="preserve"> field will display. </w:t>
      </w:r>
      <w:proofErr w:type="gramStart"/>
      <w:r w:rsidR="007A76BC">
        <w:rPr>
          <w:rStyle w:val="normaltextrun"/>
          <w:rFonts w:ascii="Arial" w:eastAsiaTheme="majorEastAsia" w:hAnsi="Arial" w:cs="Arial"/>
          <w:color w:val="000000"/>
          <w:sz w:val="22"/>
          <w:szCs w:val="22"/>
        </w:rPr>
        <w:t>Auto populated</w:t>
      </w:r>
      <w:proofErr w:type="gramEnd"/>
      <w:r w:rsidR="007A76BC">
        <w:rPr>
          <w:rStyle w:val="normaltextrun"/>
          <w:rFonts w:ascii="Arial" w:eastAsiaTheme="majorEastAsia" w:hAnsi="Arial" w:cs="Arial"/>
          <w:color w:val="000000"/>
          <w:sz w:val="22"/>
          <w:szCs w:val="22"/>
        </w:rPr>
        <w:t xml:space="preserve">. </w:t>
      </w:r>
    </w:p>
    <w:p w14:paraId="6346B85D" w14:textId="77777777" w:rsidR="007A76BC" w:rsidRDefault="007A76BC" w:rsidP="00044D35">
      <w:pPr>
        <w:pStyle w:val="paragraph"/>
        <w:spacing w:before="0" w:beforeAutospacing="0" w:after="120" w:afterAutospacing="0"/>
        <w:textAlignment w:val="baseline"/>
        <w:rPr>
          <w:rStyle w:val="normaltextrun"/>
          <w:rFonts w:ascii="Arial" w:eastAsiaTheme="majorEastAsia" w:hAnsi="Arial" w:cs="Arial"/>
          <w:b/>
          <w:bCs/>
          <w:color w:val="2F5496" w:themeColor="accent1" w:themeShade="BF"/>
          <w:sz w:val="22"/>
          <w:szCs w:val="22"/>
        </w:rPr>
      </w:pPr>
    </w:p>
    <w:p w14:paraId="5B079B92" w14:textId="47C2821E" w:rsidR="00044D35" w:rsidRPr="00D3732E" w:rsidRDefault="00CE3471" w:rsidP="00044D35">
      <w:pPr>
        <w:pStyle w:val="paragraph"/>
        <w:spacing w:before="0" w:beforeAutospacing="0" w:after="120" w:afterAutospacing="0"/>
        <w:textAlignment w:val="baseline"/>
        <w:rPr>
          <w:rFonts w:ascii="Arial" w:hAnsi="Arial" w:cs="Arial"/>
          <w:sz w:val="18"/>
          <w:szCs w:val="18"/>
        </w:rPr>
      </w:pPr>
      <w:r w:rsidRPr="00CE3471">
        <w:rPr>
          <w:rStyle w:val="normaltextrun"/>
          <w:rFonts w:ascii="Arial" w:eastAsiaTheme="majorEastAsia" w:hAnsi="Arial" w:cs="Arial"/>
          <w:b/>
          <w:bCs/>
          <w:color w:val="2F5496" w:themeColor="accent1" w:themeShade="BF"/>
          <w:sz w:val="22"/>
          <w:szCs w:val="22"/>
        </w:rPr>
        <w:t>STEP 4:</w:t>
      </w:r>
      <w:r w:rsidRPr="00CE3471">
        <w:rPr>
          <w:rStyle w:val="normaltextrun"/>
          <w:rFonts w:ascii="Arial" w:eastAsiaTheme="majorEastAsia" w:hAnsi="Arial" w:cs="Arial"/>
          <w:color w:val="2F5496" w:themeColor="accent1" w:themeShade="BF"/>
          <w:sz w:val="22"/>
          <w:szCs w:val="22"/>
        </w:rPr>
        <w:t xml:space="preserve"> </w:t>
      </w:r>
      <w:r>
        <w:rPr>
          <w:rStyle w:val="normaltextrun"/>
          <w:rFonts w:ascii="Arial" w:eastAsiaTheme="majorEastAsia" w:hAnsi="Arial" w:cs="Arial"/>
          <w:color w:val="000000"/>
          <w:sz w:val="22"/>
          <w:szCs w:val="22"/>
        </w:rPr>
        <w:t>C</w:t>
      </w:r>
      <w:r w:rsidR="00044D35" w:rsidRPr="00D3732E">
        <w:rPr>
          <w:rStyle w:val="normaltextrun"/>
          <w:rFonts w:ascii="Arial" w:eastAsiaTheme="majorEastAsia" w:hAnsi="Arial" w:cs="Arial"/>
          <w:color w:val="000000"/>
          <w:sz w:val="22"/>
          <w:szCs w:val="22"/>
        </w:rPr>
        <w:t>lick the </w:t>
      </w:r>
      <w:r w:rsidR="00044D35" w:rsidRPr="00D3732E">
        <w:rPr>
          <w:rStyle w:val="normaltextrun"/>
          <w:rFonts w:ascii="Arial" w:eastAsiaTheme="majorEastAsia" w:hAnsi="Arial" w:cs="Arial"/>
          <w:b/>
          <w:color w:val="000000"/>
          <w:sz w:val="22"/>
          <w:szCs w:val="22"/>
        </w:rPr>
        <w:t>Generate</w:t>
      </w:r>
      <w:r w:rsidR="00044D35" w:rsidRPr="00D3732E">
        <w:rPr>
          <w:rStyle w:val="normaltextrun"/>
          <w:rFonts w:ascii="Arial" w:eastAsiaTheme="majorEastAsia" w:hAnsi="Arial" w:cs="Arial"/>
          <w:color w:val="000000"/>
          <w:sz w:val="22"/>
          <w:szCs w:val="22"/>
        </w:rPr>
        <w:t> button. </w:t>
      </w:r>
      <w:r w:rsidR="00044D35" w:rsidRPr="00D3732E">
        <w:rPr>
          <w:rStyle w:val="eop"/>
          <w:rFonts w:ascii="Arial" w:eastAsiaTheme="majorEastAsia" w:hAnsi="Arial" w:cs="Arial"/>
          <w:color w:val="000000"/>
          <w:sz w:val="22"/>
          <w:szCs w:val="22"/>
        </w:rPr>
        <w:t> </w:t>
      </w:r>
    </w:p>
    <w:p w14:paraId="1A39FE35" w14:textId="77777777" w:rsidR="006301C3" w:rsidRDefault="00044D35" w:rsidP="00DD266A">
      <w:pPr>
        <w:pStyle w:val="paragraph"/>
        <w:spacing w:before="0" w:beforeAutospacing="0" w:after="120" w:afterAutospacing="0"/>
        <w:ind w:firstLine="360"/>
        <w:textAlignment w:val="baseline"/>
        <w:rPr>
          <w:rStyle w:val="normaltextrun"/>
          <w:rFonts w:ascii="Arial" w:eastAsiaTheme="majorEastAsia" w:hAnsi="Arial" w:cs="Arial"/>
          <w:b/>
          <w:sz w:val="22"/>
          <w:szCs w:val="22"/>
        </w:rPr>
      </w:pPr>
      <w:r w:rsidRPr="00D3732E">
        <w:rPr>
          <w:rStyle w:val="normaltextrun"/>
          <w:rFonts w:ascii="Arial" w:eastAsiaTheme="majorEastAsia" w:hAnsi="Arial" w:cs="Arial"/>
          <w:b/>
          <w:sz w:val="22"/>
          <w:szCs w:val="22"/>
        </w:rPr>
        <w:t>NOTE: </w:t>
      </w:r>
    </w:p>
    <w:p w14:paraId="4DE81F75" w14:textId="7AE0B984" w:rsidR="00044D35" w:rsidRPr="00D3732E" w:rsidRDefault="00044D35" w:rsidP="003F3A51">
      <w:pPr>
        <w:pStyle w:val="paragraph"/>
        <w:numPr>
          <w:ilvl w:val="0"/>
          <w:numId w:val="40"/>
        </w:numPr>
        <w:spacing w:before="0" w:beforeAutospacing="0" w:after="120" w:afterAutospacing="0"/>
        <w:textAlignment w:val="baseline"/>
        <w:rPr>
          <w:rFonts w:ascii="Arial" w:hAnsi="Arial" w:cs="Arial"/>
          <w:sz w:val="18"/>
          <w:szCs w:val="18"/>
        </w:rPr>
      </w:pPr>
      <w:r w:rsidRPr="00D3732E">
        <w:rPr>
          <w:rStyle w:val="normaltextrun"/>
          <w:rFonts w:ascii="Arial" w:eastAsiaTheme="majorEastAsia" w:hAnsi="Arial" w:cs="Arial"/>
          <w:sz w:val="22"/>
          <w:szCs w:val="22"/>
        </w:rPr>
        <w:t>The </w:t>
      </w:r>
      <w:r w:rsidRPr="00D3732E">
        <w:rPr>
          <w:rStyle w:val="normaltextrun"/>
          <w:rFonts w:ascii="Arial" w:eastAsiaTheme="majorEastAsia" w:hAnsi="Arial" w:cs="Arial"/>
          <w:b/>
          <w:sz w:val="22"/>
          <w:szCs w:val="22"/>
        </w:rPr>
        <w:t>Select a Date</w:t>
      </w:r>
      <w:r w:rsidRPr="00D3732E">
        <w:rPr>
          <w:rStyle w:val="normaltextrun"/>
          <w:rFonts w:ascii="Arial" w:eastAsiaTheme="majorEastAsia" w:hAnsi="Arial" w:cs="Arial"/>
          <w:sz w:val="22"/>
          <w:szCs w:val="22"/>
        </w:rPr>
        <w:t> </w:t>
      </w:r>
      <w:r w:rsidRPr="00D3732E">
        <w:rPr>
          <w:rStyle w:val="normaltextrun"/>
          <w:rFonts w:ascii="Arial" w:eastAsiaTheme="majorEastAsia" w:hAnsi="Arial" w:cs="Arial"/>
          <w:b/>
          <w:sz w:val="22"/>
          <w:szCs w:val="22"/>
        </w:rPr>
        <w:t>field</w:t>
      </w:r>
      <w:r w:rsidRPr="00D3732E">
        <w:rPr>
          <w:rStyle w:val="normaltextrun"/>
          <w:rFonts w:ascii="Arial" w:eastAsiaTheme="majorEastAsia" w:hAnsi="Arial" w:cs="Arial"/>
          <w:sz w:val="22"/>
          <w:szCs w:val="22"/>
        </w:rPr>
        <w:t> allows a user to generate an </w:t>
      </w:r>
      <w:r w:rsidRPr="00D3732E">
        <w:rPr>
          <w:rStyle w:val="normaltextrun"/>
          <w:rFonts w:ascii="Arial" w:eastAsiaTheme="majorEastAsia" w:hAnsi="Arial" w:cs="Arial"/>
          <w:b/>
          <w:sz w:val="22"/>
          <w:szCs w:val="22"/>
        </w:rPr>
        <w:t>SOC 158A</w:t>
      </w:r>
      <w:r w:rsidRPr="00D3732E">
        <w:rPr>
          <w:rStyle w:val="normaltextrun"/>
          <w:rFonts w:ascii="Arial" w:eastAsiaTheme="majorEastAsia" w:hAnsi="Arial" w:cs="Arial"/>
          <w:sz w:val="22"/>
          <w:szCs w:val="22"/>
        </w:rPr>
        <w:t> for a prior date. The earliest date for which a form can be generated is the date the case link is completed.</w:t>
      </w:r>
      <w:r w:rsidRPr="00D3732E">
        <w:rPr>
          <w:rStyle w:val="eop"/>
          <w:rFonts w:ascii="Arial" w:eastAsiaTheme="majorEastAsia" w:hAnsi="Arial" w:cs="Arial"/>
          <w:sz w:val="22"/>
          <w:szCs w:val="22"/>
        </w:rPr>
        <w:t> </w:t>
      </w:r>
    </w:p>
    <w:p w14:paraId="5D0BA92A" w14:textId="778AC2E4" w:rsidR="00044D35" w:rsidRPr="00D3732E" w:rsidRDefault="00044D35" w:rsidP="003F3A51">
      <w:pPr>
        <w:pStyle w:val="paragraph"/>
        <w:numPr>
          <w:ilvl w:val="0"/>
          <w:numId w:val="40"/>
        </w:numPr>
        <w:spacing w:before="0" w:beforeAutospacing="0" w:after="120" w:afterAutospacing="0"/>
        <w:textAlignment w:val="baseline"/>
        <w:rPr>
          <w:rFonts w:ascii="Arial" w:hAnsi="Arial" w:cs="Arial"/>
          <w:sz w:val="18"/>
          <w:szCs w:val="18"/>
        </w:rPr>
      </w:pPr>
      <w:r w:rsidRPr="00D3732E">
        <w:rPr>
          <w:rStyle w:val="normaltextrun"/>
          <w:rFonts w:ascii="Arial" w:eastAsiaTheme="majorEastAsia" w:hAnsi="Arial" w:cs="Arial"/>
          <w:color w:val="000000"/>
          <w:sz w:val="22"/>
          <w:szCs w:val="22"/>
        </w:rPr>
        <w:t>The generated </w:t>
      </w:r>
      <w:r w:rsidRPr="00D3732E">
        <w:rPr>
          <w:rStyle w:val="normaltextrun"/>
          <w:rFonts w:ascii="Arial" w:eastAsiaTheme="majorEastAsia" w:hAnsi="Arial" w:cs="Arial"/>
          <w:b/>
          <w:color w:val="000000"/>
          <w:sz w:val="22"/>
          <w:szCs w:val="22"/>
        </w:rPr>
        <w:t>SOC 158 A </w:t>
      </w:r>
      <w:r w:rsidRPr="00D3732E">
        <w:rPr>
          <w:rStyle w:val="normaltextrun"/>
          <w:rFonts w:ascii="Arial" w:eastAsiaTheme="majorEastAsia" w:hAnsi="Arial" w:cs="Arial"/>
          <w:color w:val="000000"/>
          <w:sz w:val="22"/>
          <w:szCs w:val="22"/>
        </w:rPr>
        <w:t xml:space="preserve">will </w:t>
      </w:r>
      <w:proofErr w:type="gramStart"/>
      <w:r w:rsidRPr="00D3732E">
        <w:rPr>
          <w:rStyle w:val="normaltextrun"/>
          <w:rFonts w:ascii="Arial" w:eastAsiaTheme="majorEastAsia" w:hAnsi="Arial" w:cs="Arial"/>
          <w:color w:val="000000"/>
          <w:sz w:val="22"/>
          <w:szCs w:val="22"/>
        </w:rPr>
        <w:t>display</w:t>
      </w:r>
      <w:proofErr w:type="gramEnd"/>
      <w:r w:rsidRPr="00D3732E">
        <w:rPr>
          <w:rStyle w:val="normaltextrun"/>
          <w:rFonts w:ascii="Arial" w:eastAsiaTheme="majorEastAsia" w:hAnsi="Arial" w:cs="Arial"/>
          <w:color w:val="000000"/>
          <w:sz w:val="22"/>
          <w:szCs w:val="22"/>
        </w:rPr>
        <w:t xml:space="preserve"> under the </w:t>
      </w:r>
      <w:r w:rsidRPr="00D3732E">
        <w:rPr>
          <w:rStyle w:val="normaltextrun"/>
          <w:rFonts w:ascii="Arial" w:eastAsiaTheme="majorEastAsia" w:hAnsi="Arial" w:cs="Arial"/>
          <w:b/>
          <w:color w:val="000000"/>
          <w:sz w:val="22"/>
          <w:szCs w:val="22"/>
        </w:rPr>
        <w:t>Document </w:t>
      </w:r>
      <w:r w:rsidRPr="00D3732E">
        <w:rPr>
          <w:rStyle w:val="normaltextrun"/>
          <w:rFonts w:ascii="Arial" w:eastAsiaTheme="majorEastAsia" w:hAnsi="Arial" w:cs="Arial"/>
          <w:color w:val="000000"/>
          <w:sz w:val="22"/>
          <w:szCs w:val="22"/>
        </w:rPr>
        <w:t>tab in the left navigation panel under the </w:t>
      </w:r>
      <w:r w:rsidRPr="00D3732E">
        <w:rPr>
          <w:rStyle w:val="normaltextrun"/>
          <w:rFonts w:ascii="Arial" w:eastAsiaTheme="majorEastAsia" w:hAnsi="Arial" w:cs="Arial"/>
          <w:b/>
          <w:color w:val="000000"/>
          <w:sz w:val="22"/>
          <w:szCs w:val="22"/>
        </w:rPr>
        <w:t>Document List</w:t>
      </w:r>
      <w:r w:rsidRPr="00D3732E">
        <w:rPr>
          <w:rStyle w:val="normaltextrun"/>
          <w:rFonts w:ascii="Arial" w:eastAsiaTheme="majorEastAsia" w:hAnsi="Arial" w:cs="Arial"/>
          <w:color w:val="000000"/>
          <w:sz w:val="22"/>
          <w:szCs w:val="22"/>
        </w:rPr>
        <w:t>. </w:t>
      </w:r>
      <w:r w:rsidRPr="00D3732E">
        <w:rPr>
          <w:rStyle w:val="eop"/>
          <w:rFonts w:ascii="Arial" w:eastAsiaTheme="majorEastAsia" w:hAnsi="Arial" w:cs="Arial"/>
          <w:color w:val="000000"/>
          <w:sz w:val="22"/>
          <w:szCs w:val="22"/>
        </w:rPr>
        <w:t> </w:t>
      </w:r>
      <w:r w:rsidRPr="00D3732E">
        <w:rPr>
          <w:rStyle w:val="eop"/>
          <w:rFonts w:ascii="Arial" w:eastAsiaTheme="majorEastAsia" w:hAnsi="Arial" w:cs="Arial"/>
          <w:sz w:val="22"/>
          <w:szCs w:val="22"/>
        </w:rPr>
        <w:t> </w:t>
      </w:r>
    </w:p>
    <w:p w14:paraId="08189DAF" w14:textId="77777777" w:rsidR="00EB4456" w:rsidRDefault="00EB4456" w:rsidP="00044D35">
      <w:pPr>
        <w:pStyle w:val="paragraph"/>
        <w:spacing w:before="0" w:beforeAutospacing="0" w:after="120" w:afterAutospacing="0"/>
        <w:textAlignment w:val="baseline"/>
        <w:rPr>
          <w:rStyle w:val="normaltextrun"/>
          <w:rFonts w:ascii="Arial" w:eastAsiaTheme="majorEastAsia" w:hAnsi="Arial" w:cs="Arial"/>
          <w:b/>
          <w:color w:val="2F5496" w:themeColor="accent1" w:themeShade="BF"/>
          <w:sz w:val="22"/>
          <w:szCs w:val="22"/>
        </w:rPr>
      </w:pPr>
    </w:p>
    <w:p w14:paraId="5F788539" w14:textId="7520D858" w:rsidR="006301C3" w:rsidRDefault="00044D35" w:rsidP="00044D35">
      <w:pPr>
        <w:pStyle w:val="paragraph"/>
        <w:spacing w:before="0" w:beforeAutospacing="0" w:after="120" w:afterAutospacing="0"/>
        <w:textAlignment w:val="baseline"/>
        <w:rPr>
          <w:rStyle w:val="normaltextrun"/>
          <w:rFonts w:ascii="Arial" w:eastAsiaTheme="majorEastAsia" w:hAnsi="Arial" w:cs="Arial"/>
          <w:color w:val="000000"/>
          <w:sz w:val="22"/>
          <w:szCs w:val="22"/>
        </w:rPr>
      </w:pPr>
      <w:r w:rsidRPr="00151828">
        <w:rPr>
          <w:rStyle w:val="normaltextrun"/>
          <w:rFonts w:ascii="Arial" w:eastAsiaTheme="majorEastAsia" w:hAnsi="Arial" w:cs="Arial"/>
          <w:b/>
          <w:color w:val="2F5496" w:themeColor="accent1" w:themeShade="BF"/>
          <w:sz w:val="22"/>
          <w:szCs w:val="22"/>
        </w:rPr>
        <w:t xml:space="preserve">STEP </w:t>
      </w:r>
      <w:r w:rsidR="006301C3">
        <w:rPr>
          <w:rStyle w:val="normaltextrun"/>
          <w:rFonts w:ascii="Arial" w:eastAsiaTheme="majorEastAsia" w:hAnsi="Arial" w:cs="Arial"/>
          <w:b/>
          <w:color w:val="2F5496" w:themeColor="accent1" w:themeShade="BF"/>
          <w:sz w:val="22"/>
          <w:szCs w:val="22"/>
        </w:rPr>
        <w:t>5</w:t>
      </w:r>
      <w:r w:rsidRPr="00151828">
        <w:rPr>
          <w:rStyle w:val="normaltextrun"/>
          <w:rFonts w:ascii="Arial" w:eastAsiaTheme="majorEastAsia" w:hAnsi="Arial" w:cs="Arial"/>
          <w:b/>
          <w:color w:val="2F5496" w:themeColor="accent1" w:themeShade="BF"/>
          <w:sz w:val="22"/>
          <w:szCs w:val="22"/>
        </w:rPr>
        <w:t>:</w:t>
      </w:r>
      <w:r w:rsidRPr="00D3732E">
        <w:rPr>
          <w:rStyle w:val="normaltextrun"/>
          <w:rFonts w:ascii="Arial" w:eastAsiaTheme="majorEastAsia" w:hAnsi="Arial" w:cs="Arial"/>
          <w:b/>
          <w:color w:val="0070C0"/>
          <w:sz w:val="22"/>
          <w:szCs w:val="22"/>
        </w:rPr>
        <w:t> </w:t>
      </w:r>
      <w:r w:rsidRPr="00D3732E">
        <w:rPr>
          <w:rStyle w:val="normaltextrun"/>
          <w:rFonts w:ascii="Arial" w:eastAsiaTheme="majorEastAsia" w:hAnsi="Arial" w:cs="Arial"/>
          <w:color w:val="000000"/>
          <w:sz w:val="22"/>
          <w:szCs w:val="22"/>
        </w:rPr>
        <w:t xml:space="preserve">To view the generated document, </w:t>
      </w:r>
      <w:r w:rsidR="006301C3">
        <w:rPr>
          <w:rStyle w:val="normaltextrun"/>
          <w:rFonts w:ascii="Arial" w:eastAsiaTheme="majorEastAsia" w:hAnsi="Arial" w:cs="Arial"/>
          <w:color w:val="000000"/>
          <w:sz w:val="22"/>
          <w:szCs w:val="22"/>
        </w:rPr>
        <w:t xml:space="preserve">click the </w:t>
      </w:r>
      <w:r w:rsidR="006301C3" w:rsidRPr="00DD266A">
        <w:rPr>
          <w:rStyle w:val="normaltextrun"/>
          <w:rFonts w:ascii="Arial" w:eastAsiaTheme="majorEastAsia" w:hAnsi="Arial" w:cs="Arial"/>
          <w:b/>
          <w:bCs/>
          <w:color w:val="000000"/>
          <w:sz w:val="22"/>
          <w:szCs w:val="22"/>
        </w:rPr>
        <w:t>Documents</w:t>
      </w:r>
      <w:r w:rsidR="006301C3">
        <w:rPr>
          <w:rStyle w:val="normaltextrun"/>
          <w:rFonts w:ascii="Arial" w:eastAsiaTheme="majorEastAsia" w:hAnsi="Arial" w:cs="Arial"/>
          <w:color w:val="000000"/>
          <w:sz w:val="22"/>
          <w:szCs w:val="22"/>
        </w:rPr>
        <w:t xml:space="preserve"> tab on the left navigation panel.</w:t>
      </w:r>
    </w:p>
    <w:p w14:paraId="6BAE0A99" w14:textId="77777777" w:rsidR="00EB4456" w:rsidRDefault="00EB4456" w:rsidP="00044D35">
      <w:pPr>
        <w:pStyle w:val="paragraph"/>
        <w:spacing w:before="0" w:beforeAutospacing="0" w:after="120" w:afterAutospacing="0"/>
        <w:textAlignment w:val="baseline"/>
        <w:rPr>
          <w:rStyle w:val="normaltextrun"/>
          <w:rFonts w:ascii="Arial" w:eastAsiaTheme="majorEastAsia" w:hAnsi="Arial" w:cs="Arial"/>
          <w:b/>
          <w:bCs/>
          <w:color w:val="2F5496" w:themeColor="accent1" w:themeShade="BF"/>
          <w:sz w:val="22"/>
          <w:szCs w:val="22"/>
        </w:rPr>
      </w:pPr>
    </w:p>
    <w:p w14:paraId="25F32DAF" w14:textId="336603D6" w:rsidR="006301C3" w:rsidRDefault="006301C3" w:rsidP="00044D35">
      <w:pPr>
        <w:pStyle w:val="paragraph"/>
        <w:spacing w:before="0" w:beforeAutospacing="0" w:after="120" w:afterAutospacing="0"/>
        <w:textAlignment w:val="baseline"/>
        <w:rPr>
          <w:rStyle w:val="normaltextrun"/>
          <w:rFonts w:ascii="Arial" w:eastAsiaTheme="majorEastAsia" w:hAnsi="Arial" w:cs="Arial"/>
          <w:color w:val="000000"/>
          <w:sz w:val="22"/>
          <w:szCs w:val="22"/>
        </w:rPr>
      </w:pPr>
      <w:r w:rsidRPr="00DD266A">
        <w:rPr>
          <w:rStyle w:val="normaltextrun"/>
          <w:rFonts w:ascii="Arial" w:eastAsiaTheme="majorEastAsia" w:hAnsi="Arial" w:cs="Arial"/>
          <w:b/>
          <w:bCs/>
          <w:color w:val="2F5496" w:themeColor="accent1" w:themeShade="BF"/>
          <w:sz w:val="22"/>
          <w:szCs w:val="22"/>
        </w:rPr>
        <w:t>STEP 6:</w:t>
      </w:r>
      <w:r w:rsidRPr="00DD266A">
        <w:rPr>
          <w:rStyle w:val="normaltextrun"/>
          <w:rFonts w:ascii="Arial" w:eastAsiaTheme="majorEastAsia" w:hAnsi="Arial" w:cs="Arial"/>
          <w:color w:val="2F5496" w:themeColor="accent1" w:themeShade="BF"/>
          <w:sz w:val="22"/>
          <w:szCs w:val="22"/>
        </w:rPr>
        <w:t xml:space="preserve"> </w:t>
      </w:r>
      <w:r>
        <w:rPr>
          <w:rStyle w:val="normaltextrun"/>
          <w:rFonts w:ascii="Arial" w:eastAsiaTheme="majorEastAsia" w:hAnsi="Arial" w:cs="Arial"/>
          <w:color w:val="000000"/>
          <w:sz w:val="22"/>
          <w:szCs w:val="22"/>
        </w:rPr>
        <w:t xml:space="preserve">On the </w:t>
      </w:r>
      <w:r w:rsidRPr="006301C3">
        <w:rPr>
          <w:rStyle w:val="normaltextrun"/>
          <w:rFonts w:ascii="Arial" w:eastAsiaTheme="majorEastAsia" w:hAnsi="Arial" w:cs="Arial"/>
          <w:b/>
          <w:bCs/>
          <w:color w:val="000000"/>
          <w:sz w:val="22"/>
          <w:szCs w:val="22"/>
        </w:rPr>
        <w:t>Document List</w:t>
      </w:r>
      <w:r>
        <w:rPr>
          <w:rStyle w:val="normaltextrun"/>
          <w:rFonts w:ascii="Arial" w:eastAsiaTheme="majorEastAsia" w:hAnsi="Arial" w:cs="Arial"/>
          <w:color w:val="000000"/>
          <w:sz w:val="22"/>
          <w:szCs w:val="22"/>
        </w:rPr>
        <w:t xml:space="preserve"> section, </w:t>
      </w:r>
      <w:r w:rsidR="00044D35" w:rsidRPr="00D3732E">
        <w:rPr>
          <w:rStyle w:val="normaltextrun"/>
          <w:rFonts w:ascii="Arial" w:eastAsiaTheme="majorEastAsia" w:hAnsi="Arial" w:cs="Arial"/>
          <w:color w:val="000000"/>
          <w:sz w:val="22"/>
          <w:szCs w:val="22"/>
        </w:rPr>
        <w:t xml:space="preserve">select the </w:t>
      </w:r>
      <w:r>
        <w:rPr>
          <w:rStyle w:val="normaltextrun"/>
          <w:rFonts w:ascii="Arial" w:eastAsiaTheme="majorEastAsia" w:hAnsi="Arial" w:cs="Arial"/>
          <w:color w:val="000000"/>
          <w:sz w:val="22"/>
          <w:szCs w:val="22"/>
        </w:rPr>
        <w:t>dropdown</w:t>
      </w:r>
      <w:r w:rsidR="00044D35" w:rsidRPr="00D3732E">
        <w:rPr>
          <w:rStyle w:val="normaltextrun"/>
          <w:rFonts w:ascii="Arial" w:eastAsiaTheme="majorEastAsia" w:hAnsi="Arial" w:cs="Arial"/>
          <w:color w:val="000000"/>
          <w:sz w:val="22"/>
          <w:szCs w:val="22"/>
        </w:rPr>
        <w:t xml:space="preserve"> arrow next to the document. </w:t>
      </w:r>
    </w:p>
    <w:p w14:paraId="23658C0C" w14:textId="6DF9E9E1" w:rsidR="00044D35" w:rsidRDefault="00DD266A" w:rsidP="00DD266A">
      <w:pPr>
        <w:pStyle w:val="paragraph"/>
        <w:spacing w:before="0" w:beforeAutospacing="0" w:after="120" w:afterAutospacing="0"/>
        <w:ind w:left="720"/>
        <w:textAlignment w:val="baseline"/>
        <w:rPr>
          <w:rStyle w:val="eop"/>
          <w:rFonts w:ascii="Arial" w:eastAsiaTheme="majorEastAsia" w:hAnsi="Arial" w:cs="Arial"/>
          <w:color w:val="000000"/>
          <w:sz w:val="22"/>
          <w:szCs w:val="22"/>
        </w:rPr>
      </w:pPr>
      <w:r w:rsidRPr="00DD266A">
        <w:rPr>
          <w:rStyle w:val="normaltextrun"/>
          <w:rFonts w:ascii="Arial" w:eastAsiaTheme="majorEastAsia" w:hAnsi="Arial" w:cs="Arial"/>
          <w:b/>
          <w:bCs/>
          <w:color w:val="000000"/>
          <w:sz w:val="22"/>
          <w:szCs w:val="22"/>
        </w:rPr>
        <w:t>NOTE</w:t>
      </w:r>
      <w:r>
        <w:rPr>
          <w:rStyle w:val="normaltextrun"/>
          <w:rFonts w:ascii="Arial" w:eastAsiaTheme="majorEastAsia" w:hAnsi="Arial" w:cs="Arial"/>
          <w:color w:val="000000"/>
          <w:sz w:val="22"/>
          <w:szCs w:val="22"/>
        </w:rPr>
        <w:t xml:space="preserve">: </w:t>
      </w:r>
      <w:r w:rsidR="00044D35" w:rsidRPr="00D3732E">
        <w:rPr>
          <w:rStyle w:val="normaltextrun"/>
          <w:rFonts w:ascii="Arial" w:eastAsiaTheme="majorEastAsia" w:hAnsi="Arial" w:cs="Arial"/>
          <w:color w:val="000000"/>
          <w:sz w:val="22"/>
          <w:szCs w:val="22"/>
        </w:rPr>
        <w:t>A menu </w:t>
      </w:r>
      <w:proofErr w:type="gramStart"/>
      <w:r w:rsidR="00044D35" w:rsidRPr="00D3732E">
        <w:rPr>
          <w:rStyle w:val="normaltextrun"/>
          <w:rFonts w:ascii="Arial" w:eastAsiaTheme="majorEastAsia" w:hAnsi="Arial" w:cs="Arial"/>
          <w:color w:val="000000"/>
          <w:sz w:val="22"/>
          <w:szCs w:val="22"/>
        </w:rPr>
        <w:t>displays</w:t>
      </w:r>
      <w:proofErr w:type="gramEnd"/>
      <w:r w:rsidR="00044D35" w:rsidRPr="00D3732E">
        <w:rPr>
          <w:rStyle w:val="normaltextrun"/>
          <w:rFonts w:ascii="Arial" w:eastAsiaTheme="majorEastAsia" w:hAnsi="Arial" w:cs="Arial"/>
          <w:color w:val="000000"/>
          <w:sz w:val="22"/>
          <w:szCs w:val="22"/>
        </w:rPr>
        <w:t xml:space="preserve"> that allows you to perform the </w:t>
      </w:r>
      <w:r w:rsidR="00405B97">
        <w:rPr>
          <w:rStyle w:val="normaltextrun"/>
          <w:rFonts w:ascii="Arial" w:eastAsiaTheme="majorEastAsia" w:hAnsi="Arial" w:cs="Arial"/>
          <w:color w:val="000000"/>
          <w:sz w:val="22"/>
          <w:szCs w:val="22"/>
        </w:rPr>
        <w:t xml:space="preserve">following </w:t>
      </w:r>
      <w:r w:rsidR="00966C58">
        <w:rPr>
          <w:rStyle w:val="normaltextrun"/>
          <w:rFonts w:ascii="Arial" w:eastAsiaTheme="majorEastAsia" w:hAnsi="Arial" w:cs="Arial"/>
          <w:color w:val="000000"/>
          <w:sz w:val="22"/>
          <w:szCs w:val="22"/>
        </w:rPr>
        <w:t xml:space="preserve">functions: </w:t>
      </w:r>
      <w:r w:rsidR="00966C58" w:rsidRPr="0020202B">
        <w:rPr>
          <w:rStyle w:val="normaltextrun"/>
          <w:rFonts w:ascii="Arial" w:eastAsiaTheme="majorEastAsia" w:hAnsi="Arial" w:cs="Arial"/>
          <w:b/>
          <w:bCs/>
          <w:color w:val="000000"/>
          <w:sz w:val="22"/>
          <w:szCs w:val="22"/>
        </w:rPr>
        <w:t xml:space="preserve">Delete, Download, </w:t>
      </w:r>
      <w:r w:rsidR="0020202B" w:rsidRPr="0020202B">
        <w:rPr>
          <w:rStyle w:val="normaltextrun"/>
          <w:rFonts w:ascii="Arial" w:eastAsiaTheme="majorEastAsia" w:hAnsi="Arial" w:cs="Arial"/>
          <w:b/>
          <w:bCs/>
          <w:color w:val="000000"/>
          <w:sz w:val="22"/>
          <w:szCs w:val="22"/>
        </w:rPr>
        <w:t>P</w:t>
      </w:r>
      <w:r w:rsidR="00966C58" w:rsidRPr="0020202B">
        <w:rPr>
          <w:rStyle w:val="normaltextrun"/>
          <w:rFonts w:ascii="Arial" w:eastAsiaTheme="majorEastAsia" w:hAnsi="Arial" w:cs="Arial"/>
          <w:b/>
          <w:bCs/>
          <w:color w:val="000000"/>
          <w:sz w:val="22"/>
          <w:szCs w:val="22"/>
        </w:rPr>
        <w:t>rint, R</w:t>
      </w:r>
      <w:r w:rsidR="00691643" w:rsidRPr="0020202B">
        <w:rPr>
          <w:rStyle w:val="normaltextrun"/>
          <w:rFonts w:ascii="Arial" w:eastAsiaTheme="majorEastAsia" w:hAnsi="Arial" w:cs="Arial"/>
          <w:b/>
          <w:bCs/>
          <w:color w:val="000000"/>
          <w:sz w:val="22"/>
          <w:szCs w:val="22"/>
        </w:rPr>
        <w:t>ename Document,</w:t>
      </w:r>
      <w:r w:rsidR="00691643">
        <w:rPr>
          <w:rStyle w:val="normaltextrun"/>
          <w:rFonts w:ascii="Arial" w:eastAsiaTheme="majorEastAsia" w:hAnsi="Arial" w:cs="Arial"/>
          <w:color w:val="000000"/>
          <w:sz w:val="22"/>
          <w:szCs w:val="22"/>
        </w:rPr>
        <w:t xml:space="preserve"> </w:t>
      </w:r>
      <w:r w:rsidR="00044D35" w:rsidRPr="00D3732E">
        <w:rPr>
          <w:rStyle w:val="normaltextrun"/>
          <w:rFonts w:ascii="Arial" w:eastAsiaTheme="majorEastAsia" w:hAnsi="Arial" w:cs="Arial"/>
          <w:b/>
          <w:color w:val="000000"/>
          <w:sz w:val="22"/>
          <w:szCs w:val="22"/>
        </w:rPr>
        <w:t>Update Category</w:t>
      </w:r>
      <w:r w:rsidR="00044D35" w:rsidRPr="00D3732E">
        <w:rPr>
          <w:rStyle w:val="normaltextrun"/>
          <w:rFonts w:ascii="Arial" w:eastAsiaTheme="majorEastAsia" w:hAnsi="Arial" w:cs="Arial"/>
          <w:color w:val="000000"/>
          <w:sz w:val="22"/>
          <w:szCs w:val="22"/>
        </w:rPr>
        <w:t> </w:t>
      </w:r>
      <w:r w:rsidR="00044D35" w:rsidRPr="00A153B2">
        <w:rPr>
          <w:rStyle w:val="normaltextrun"/>
          <w:rFonts w:ascii="Arial" w:eastAsiaTheme="majorEastAsia" w:hAnsi="Arial" w:cs="Arial"/>
          <w:b/>
          <w:bCs/>
          <w:color w:val="000000"/>
          <w:sz w:val="22"/>
          <w:szCs w:val="22"/>
        </w:rPr>
        <w:t>&amp; </w:t>
      </w:r>
      <w:r w:rsidR="00044D35" w:rsidRPr="00D3732E">
        <w:rPr>
          <w:rStyle w:val="normaltextrun"/>
          <w:rFonts w:ascii="Arial" w:eastAsiaTheme="majorEastAsia" w:hAnsi="Arial" w:cs="Arial"/>
          <w:b/>
          <w:color w:val="000000"/>
          <w:sz w:val="22"/>
          <w:szCs w:val="22"/>
        </w:rPr>
        <w:t>Type</w:t>
      </w:r>
      <w:r w:rsidR="00044D35" w:rsidRPr="00D3732E">
        <w:rPr>
          <w:rStyle w:val="normaltextrun"/>
          <w:rFonts w:ascii="Arial" w:eastAsiaTheme="majorEastAsia" w:hAnsi="Arial" w:cs="Arial"/>
          <w:color w:val="000000"/>
          <w:sz w:val="22"/>
          <w:szCs w:val="22"/>
        </w:rPr>
        <w:t>, </w:t>
      </w:r>
      <w:r w:rsidR="00044D35" w:rsidRPr="00D3732E">
        <w:rPr>
          <w:rStyle w:val="normaltextrun"/>
          <w:rFonts w:ascii="Arial" w:eastAsiaTheme="majorEastAsia" w:hAnsi="Arial" w:cs="Arial"/>
          <w:b/>
          <w:color w:val="000000"/>
          <w:sz w:val="22"/>
          <w:szCs w:val="22"/>
        </w:rPr>
        <w:t>Update Status</w:t>
      </w:r>
      <w:r w:rsidR="00044D35" w:rsidRPr="00D3732E">
        <w:rPr>
          <w:rStyle w:val="normaltextrun"/>
          <w:rFonts w:ascii="Arial" w:eastAsiaTheme="majorEastAsia" w:hAnsi="Arial" w:cs="Arial"/>
          <w:color w:val="000000"/>
          <w:sz w:val="22"/>
          <w:szCs w:val="22"/>
        </w:rPr>
        <w:t>, </w:t>
      </w:r>
      <w:r w:rsidR="00044D35" w:rsidRPr="00D3732E">
        <w:rPr>
          <w:rStyle w:val="normaltextrun"/>
          <w:rFonts w:ascii="Arial" w:eastAsiaTheme="majorEastAsia" w:hAnsi="Arial" w:cs="Arial"/>
          <w:b/>
          <w:color w:val="000000"/>
          <w:sz w:val="22"/>
          <w:szCs w:val="22"/>
        </w:rPr>
        <w:t xml:space="preserve">Upload </w:t>
      </w:r>
      <w:r w:rsidR="00A153B2">
        <w:rPr>
          <w:rStyle w:val="normaltextrun"/>
          <w:rFonts w:ascii="Arial" w:eastAsiaTheme="majorEastAsia" w:hAnsi="Arial" w:cs="Arial"/>
          <w:b/>
          <w:color w:val="000000"/>
          <w:sz w:val="22"/>
          <w:szCs w:val="22"/>
        </w:rPr>
        <w:t xml:space="preserve">New Version, </w:t>
      </w:r>
      <w:r w:rsidR="00A153B2" w:rsidRPr="00A153B2">
        <w:rPr>
          <w:rStyle w:val="normaltextrun"/>
          <w:rFonts w:ascii="Arial" w:eastAsiaTheme="majorEastAsia" w:hAnsi="Arial" w:cs="Arial"/>
          <w:bCs/>
          <w:color w:val="000000"/>
          <w:sz w:val="22"/>
          <w:szCs w:val="22"/>
        </w:rPr>
        <w:t>and</w:t>
      </w:r>
      <w:r w:rsidR="00A153B2">
        <w:rPr>
          <w:rStyle w:val="normaltextrun"/>
          <w:rFonts w:ascii="Arial" w:eastAsiaTheme="majorEastAsia" w:hAnsi="Arial" w:cs="Arial"/>
          <w:b/>
          <w:color w:val="000000"/>
          <w:sz w:val="22"/>
          <w:szCs w:val="22"/>
        </w:rPr>
        <w:t xml:space="preserve"> </w:t>
      </w:r>
      <w:r w:rsidR="00044D35" w:rsidRPr="00D3732E">
        <w:rPr>
          <w:rStyle w:val="normaltextrun"/>
          <w:rFonts w:ascii="Arial" w:eastAsiaTheme="majorEastAsia" w:hAnsi="Arial" w:cs="Arial"/>
          <w:b/>
          <w:color w:val="000000"/>
          <w:sz w:val="22"/>
          <w:szCs w:val="22"/>
        </w:rPr>
        <w:t>View</w:t>
      </w:r>
      <w:r w:rsidR="00044D35" w:rsidRPr="00D3732E">
        <w:rPr>
          <w:rStyle w:val="normaltextrun"/>
          <w:rFonts w:ascii="Arial" w:eastAsiaTheme="majorEastAsia" w:hAnsi="Arial" w:cs="Arial"/>
          <w:color w:val="000000"/>
          <w:sz w:val="22"/>
          <w:szCs w:val="22"/>
        </w:rPr>
        <w:t>. </w:t>
      </w:r>
      <w:r w:rsidR="00044D35" w:rsidRPr="00D3732E">
        <w:rPr>
          <w:rStyle w:val="eop"/>
          <w:rFonts w:ascii="Arial" w:eastAsiaTheme="majorEastAsia" w:hAnsi="Arial" w:cs="Arial"/>
          <w:color w:val="000000"/>
          <w:sz w:val="22"/>
          <w:szCs w:val="22"/>
        </w:rPr>
        <w:t> </w:t>
      </w:r>
    </w:p>
    <w:p w14:paraId="46F5D73D" w14:textId="77777777" w:rsidR="00EB4456" w:rsidRDefault="00EB4456" w:rsidP="00044D35">
      <w:pPr>
        <w:pStyle w:val="paragraph"/>
        <w:spacing w:before="0" w:beforeAutospacing="0" w:after="120" w:afterAutospacing="0"/>
        <w:textAlignment w:val="baseline"/>
        <w:rPr>
          <w:rStyle w:val="eop"/>
          <w:rFonts w:ascii="Arial" w:eastAsiaTheme="majorEastAsia" w:hAnsi="Arial" w:cs="Arial"/>
          <w:b/>
          <w:bCs/>
          <w:color w:val="2F5496" w:themeColor="accent1" w:themeShade="BF"/>
          <w:sz w:val="22"/>
          <w:szCs w:val="22"/>
        </w:rPr>
      </w:pPr>
    </w:p>
    <w:p w14:paraId="4B7DB530" w14:textId="0ED971F7" w:rsidR="00DD266A" w:rsidRDefault="00DD266A" w:rsidP="00044D35">
      <w:pPr>
        <w:pStyle w:val="paragraph"/>
        <w:spacing w:before="0" w:beforeAutospacing="0" w:after="120" w:afterAutospacing="0"/>
        <w:textAlignment w:val="baseline"/>
        <w:rPr>
          <w:rStyle w:val="eop"/>
          <w:rFonts w:ascii="Arial" w:eastAsiaTheme="majorEastAsia" w:hAnsi="Arial" w:cs="Arial"/>
          <w:color w:val="000000"/>
          <w:sz w:val="22"/>
          <w:szCs w:val="22"/>
        </w:rPr>
      </w:pPr>
      <w:r w:rsidRPr="007A42CF">
        <w:rPr>
          <w:rStyle w:val="eop"/>
          <w:rFonts w:ascii="Arial" w:eastAsiaTheme="majorEastAsia" w:hAnsi="Arial" w:cs="Arial"/>
          <w:b/>
          <w:bCs/>
          <w:color w:val="2F5496" w:themeColor="accent1" w:themeShade="BF"/>
          <w:sz w:val="22"/>
          <w:szCs w:val="22"/>
        </w:rPr>
        <w:t>STEP 7</w:t>
      </w:r>
      <w:r>
        <w:rPr>
          <w:rStyle w:val="eop"/>
          <w:rFonts w:ascii="Arial" w:eastAsiaTheme="majorEastAsia" w:hAnsi="Arial" w:cs="Arial"/>
          <w:color w:val="000000"/>
          <w:sz w:val="22"/>
          <w:szCs w:val="22"/>
        </w:rPr>
        <w:t xml:space="preserve">: Select </w:t>
      </w:r>
      <w:r w:rsidRPr="007A42CF">
        <w:rPr>
          <w:rStyle w:val="eop"/>
          <w:rFonts w:ascii="Arial" w:eastAsiaTheme="majorEastAsia" w:hAnsi="Arial" w:cs="Arial"/>
          <w:b/>
          <w:bCs/>
          <w:color w:val="000000"/>
          <w:sz w:val="22"/>
          <w:szCs w:val="22"/>
        </w:rPr>
        <w:t>Update Status</w:t>
      </w:r>
      <w:r w:rsidR="00614F99">
        <w:rPr>
          <w:rStyle w:val="eop"/>
          <w:rFonts w:ascii="Arial" w:eastAsiaTheme="majorEastAsia" w:hAnsi="Arial" w:cs="Arial"/>
          <w:color w:val="000000"/>
          <w:sz w:val="22"/>
          <w:szCs w:val="22"/>
        </w:rPr>
        <w:t>.</w:t>
      </w:r>
    </w:p>
    <w:p w14:paraId="550ECBB7" w14:textId="77777777" w:rsidR="00EB4456" w:rsidRDefault="00EB4456" w:rsidP="00044D35">
      <w:pPr>
        <w:pStyle w:val="paragraph"/>
        <w:spacing w:before="0" w:beforeAutospacing="0" w:after="120" w:afterAutospacing="0"/>
        <w:textAlignment w:val="baseline"/>
        <w:rPr>
          <w:rStyle w:val="eop"/>
          <w:rFonts w:ascii="Arial" w:eastAsiaTheme="majorEastAsia" w:hAnsi="Arial" w:cs="Arial"/>
          <w:b/>
          <w:bCs/>
          <w:color w:val="2F5496" w:themeColor="accent1" w:themeShade="BF"/>
          <w:sz w:val="22"/>
          <w:szCs w:val="22"/>
        </w:rPr>
      </w:pPr>
    </w:p>
    <w:p w14:paraId="3EF9EB30" w14:textId="604F1613" w:rsidR="00614F99" w:rsidRPr="00D3732E" w:rsidRDefault="00614F99" w:rsidP="00044D35">
      <w:pPr>
        <w:pStyle w:val="paragraph"/>
        <w:spacing w:before="0" w:beforeAutospacing="0" w:after="120" w:afterAutospacing="0"/>
        <w:textAlignment w:val="baseline"/>
        <w:rPr>
          <w:rFonts w:ascii="Arial" w:hAnsi="Arial" w:cs="Arial"/>
          <w:sz w:val="18"/>
          <w:szCs w:val="18"/>
        </w:rPr>
      </w:pPr>
      <w:r w:rsidRPr="007A42CF">
        <w:rPr>
          <w:rStyle w:val="eop"/>
          <w:rFonts w:ascii="Arial" w:eastAsiaTheme="majorEastAsia" w:hAnsi="Arial" w:cs="Arial"/>
          <w:b/>
          <w:bCs/>
          <w:color w:val="2F5496" w:themeColor="accent1" w:themeShade="BF"/>
          <w:sz w:val="22"/>
          <w:szCs w:val="22"/>
        </w:rPr>
        <w:t>STE</w:t>
      </w:r>
      <w:r w:rsidR="007A42CF" w:rsidRPr="007A42CF">
        <w:rPr>
          <w:rStyle w:val="eop"/>
          <w:rFonts w:ascii="Arial" w:eastAsiaTheme="majorEastAsia" w:hAnsi="Arial" w:cs="Arial"/>
          <w:b/>
          <w:bCs/>
          <w:color w:val="2F5496" w:themeColor="accent1" w:themeShade="BF"/>
          <w:sz w:val="22"/>
          <w:szCs w:val="22"/>
        </w:rPr>
        <w:t>P</w:t>
      </w:r>
      <w:r w:rsidRPr="007A42CF">
        <w:rPr>
          <w:rStyle w:val="eop"/>
          <w:rFonts w:ascii="Arial" w:eastAsiaTheme="majorEastAsia" w:hAnsi="Arial" w:cs="Arial"/>
          <w:b/>
          <w:bCs/>
          <w:color w:val="2F5496" w:themeColor="accent1" w:themeShade="BF"/>
          <w:sz w:val="22"/>
          <w:szCs w:val="22"/>
        </w:rPr>
        <w:t xml:space="preserve"> 8:</w:t>
      </w:r>
      <w:r w:rsidRPr="007A42CF">
        <w:rPr>
          <w:rStyle w:val="eop"/>
          <w:rFonts w:ascii="Arial" w:eastAsiaTheme="majorEastAsia" w:hAnsi="Arial" w:cs="Arial"/>
          <w:color w:val="2F5496" w:themeColor="accent1" w:themeShade="BF"/>
          <w:sz w:val="22"/>
          <w:szCs w:val="22"/>
        </w:rPr>
        <w:t xml:space="preserve"> </w:t>
      </w:r>
      <w:r>
        <w:rPr>
          <w:rStyle w:val="eop"/>
          <w:rFonts w:ascii="Arial" w:eastAsiaTheme="majorEastAsia" w:hAnsi="Arial" w:cs="Arial"/>
          <w:color w:val="000000"/>
          <w:sz w:val="22"/>
          <w:szCs w:val="22"/>
        </w:rPr>
        <w:t xml:space="preserve">On the </w:t>
      </w:r>
      <w:r w:rsidRPr="007A42CF">
        <w:rPr>
          <w:rStyle w:val="eop"/>
          <w:rFonts w:ascii="Arial" w:eastAsiaTheme="majorEastAsia" w:hAnsi="Arial" w:cs="Arial"/>
          <w:b/>
          <w:bCs/>
          <w:color w:val="000000"/>
          <w:sz w:val="22"/>
          <w:szCs w:val="22"/>
        </w:rPr>
        <w:t xml:space="preserve">Update </w:t>
      </w:r>
      <w:r w:rsidR="007A42CF" w:rsidRPr="007A42CF">
        <w:rPr>
          <w:rStyle w:val="eop"/>
          <w:rFonts w:ascii="Arial" w:eastAsiaTheme="majorEastAsia" w:hAnsi="Arial" w:cs="Arial"/>
          <w:b/>
          <w:bCs/>
          <w:color w:val="000000"/>
          <w:sz w:val="22"/>
          <w:szCs w:val="22"/>
        </w:rPr>
        <w:t xml:space="preserve">Document </w:t>
      </w:r>
      <w:r w:rsidRPr="007A42CF">
        <w:rPr>
          <w:rStyle w:val="eop"/>
          <w:rFonts w:ascii="Arial" w:eastAsiaTheme="majorEastAsia" w:hAnsi="Arial" w:cs="Arial"/>
          <w:b/>
          <w:bCs/>
          <w:color w:val="000000"/>
          <w:sz w:val="22"/>
          <w:szCs w:val="22"/>
        </w:rPr>
        <w:t>Status</w:t>
      </w:r>
      <w:r>
        <w:rPr>
          <w:rStyle w:val="eop"/>
          <w:rFonts w:ascii="Arial" w:eastAsiaTheme="majorEastAsia" w:hAnsi="Arial" w:cs="Arial"/>
          <w:color w:val="000000"/>
          <w:sz w:val="22"/>
          <w:szCs w:val="22"/>
        </w:rPr>
        <w:t xml:space="preserve"> pop up, </w:t>
      </w:r>
      <w:r w:rsidR="007A42CF">
        <w:rPr>
          <w:rStyle w:val="eop"/>
          <w:rFonts w:ascii="Arial" w:eastAsiaTheme="majorEastAsia" w:hAnsi="Arial" w:cs="Arial"/>
          <w:color w:val="000000"/>
          <w:sz w:val="22"/>
          <w:szCs w:val="22"/>
        </w:rPr>
        <w:t xml:space="preserve">for </w:t>
      </w:r>
      <w:r w:rsidR="007A42CF" w:rsidRPr="007A42CF">
        <w:rPr>
          <w:rStyle w:val="eop"/>
          <w:rFonts w:ascii="Arial" w:eastAsiaTheme="majorEastAsia" w:hAnsi="Arial" w:cs="Arial"/>
          <w:b/>
          <w:bCs/>
          <w:color w:val="000000"/>
          <w:sz w:val="22"/>
          <w:szCs w:val="22"/>
        </w:rPr>
        <w:t>Document Status</w:t>
      </w:r>
      <w:r w:rsidR="007A42CF">
        <w:rPr>
          <w:rStyle w:val="eop"/>
          <w:rFonts w:ascii="Arial" w:eastAsiaTheme="majorEastAsia" w:hAnsi="Arial" w:cs="Arial"/>
          <w:color w:val="000000"/>
          <w:sz w:val="22"/>
          <w:szCs w:val="22"/>
        </w:rPr>
        <w:t>, s</w:t>
      </w:r>
      <w:r>
        <w:rPr>
          <w:rStyle w:val="eop"/>
          <w:rFonts w:ascii="Arial" w:eastAsiaTheme="majorEastAsia" w:hAnsi="Arial" w:cs="Arial"/>
          <w:color w:val="000000"/>
          <w:sz w:val="22"/>
          <w:szCs w:val="22"/>
        </w:rPr>
        <w:t xml:space="preserve">elect </w:t>
      </w:r>
      <w:r w:rsidRPr="007A42CF">
        <w:rPr>
          <w:rStyle w:val="eop"/>
          <w:rFonts w:ascii="Arial" w:eastAsiaTheme="majorEastAsia" w:hAnsi="Arial" w:cs="Arial"/>
          <w:b/>
          <w:bCs/>
          <w:color w:val="000000"/>
          <w:sz w:val="22"/>
          <w:szCs w:val="22"/>
        </w:rPr>
        <w:t>Final</w:t>
      </w:r>
      <w:r>
        <w:rPr>
          <w:rStyle w:val="eop"/>
          <w:rFonts w:ascii="Arial" w:eastAsiaTheme="majorEastAsia" w:hAnsi="Arial" w:cs="Arial"/>
          <w:color w:val="000000"/>
          <w:sz w:val="22"/>
          <w:szCs w:val="22"/>
        </w:rPr>
        <w:t>.</w:t>
      </w:r>
    </w:p>
    <w:p w14:paraId="1DA080B2" w14:textId="77777777" w:rsidR="00EB4456" w:rsidRDefault="00EB4456" w:rsidP="00044D35">
      <w:pPr>
        <w:pStyle w:val="paragraph"/>
        <w:spacing w:before="0" w:beforeAutospacing="0" w:after="120" w:afterAutospacing="0"/>
        <w:textAlignment w:val="baseline"/>
        <w:rPr>
          <w:rStyle w:val="normaltextrun"/>
          <w:rFonts w:ascii="Arial" w:eastAsiaTheme="majorEastAsia" w:hAnsi="Arial" w:cs="Arial"/>
          <w:b/>
          <w:sz w:val="22"/>
          <w:szCs w:val="22"/>
        </w:rPr>
      </w:pPr>
    </w:p>
    <w:p w14:paraId="09BA6F65" w14:textId="33AA0C24" w:rsidR="00044D35" w:rsidRPr="00D3732E" w:rsidRDefault="00044D35" w:rsidP="00EB4456">
      <w:pPr>
        <w:pStyle w:val="paragraph"/>
        <w:spacing w:before="0" w:beforeAutospacing="0" w:after="120" w:afterAutospacing="0"/>
        <w:ind w:firstLine="720"/>
        <w:textAlignment w:val="baseline"/>
        <w:rPr>
          <w:rFonts w:ascii="Arial" w:hAnsi="Arial" w:cs="Arial"/>
          <w:sz w:val="18"/>
          <w:szCs w:val="18"/>
        </w:rPr>
      </w:pPr>
      <w:r w:rsidRPr="00D3732E">
        <w:rPr>
          <w:rStyle w:val="normaltextrun"/>
          <w:rFonts w:ascii="Arial" w:eastAsiaTheme="majorEastAsia" w:hAnsi="Arial" w:cs="Arial"/>
          <w:b/>
          <w:sz w:val="22"/>
          <w:szCs w:val="22"/>
        </w:rPr>
        <w:lastRenderedPageBreak/>
        <w:t>NOTE:</w:t>
      </w:r>
      <w:r w:rsidRPr="00D3732E">
        <w:rPr>
          <w:rStyle w:val="normaltextrun"/>
          <w:rFonts w:ascii="Arial" w:eastAsiaTheme="majorEastAsia" w:hAnsi="Arial" w:cs="Arial"/>
          <w:sz w:val="22"/>
          <w:szCs w:val="22"/>
        </w:rPr>
        <w:t> If the form is going to be submitted to </w:t>
      </w:r>
      <w:proofErr w:type="spellStart"/>
      <w:r w:rsidRPr="00D3732E">
        <w:rPr>
          <w:rStyle w:val="normaltextrun"/>
          <w:rFonts w:ascii="Arial" w:eastAsiaTheme="majorEastAsia" w:hAnsi="Arial" w:cs="Arial"/>
          <w:sz w:val="22"/>
          <w:szCs w:val="22"/>
        </w:rPr>
        <w:t>CalSAWS</w:t>
      </w:r>
      <w:proofErr w:type="spellEnd"/>
      <w:r w:rsidRPr="00D3732E">
        <w:rPr>
          <w:rStyle w:val="normaltextrun"/>
          <w:rFonts w:ascii="Arial" w:eastAsiaTheme="majorEastAsia" w:hAnsi="Arial" w:cs="Arial"/>
          <w:sz w:val="22"/>
          <w:szCs w:val="22"/>
        </w:rPr>
        <w:t xml:space="preserve">, it needs to be in </w:t>
      </w:r>
      <w:r w:rsidRPr="001A0C21">
        <w:rPr>
          <w:rStyle w:val="normaltextrun"/>
          <w:rFonts w:ascii="Arial" w:eastAsiaTheme="majorEastAsia" w:hAnsi="Arial" w:cs="Arial"/>
          <w:b/>
          <w:bCs/>
          <w:sz w:val="22"/>
          <w:szCs w:val="22"/>
        </w:rPr>
        <w:t>Final</w:t>
      </w:r>
      <w:r w:rsidRPr="00D3732E">
        <w:rPr>
          <w:rStyle w:val="normaltextrun"/>
          <w:rFonts w:ascii="Arial" w:eastAsiaTheme="majorEastAsia" w:hAnsi="Arial" w:cs="Arial"/>
          <w:sz w:val="22"/>
          <w:szCs w:val="22"/>
        </w:rPr>
        <w:t xml:space="preserve"> status.</w:t>
      </w:r>
      <w:r w:rsidRPr="00D3732E">
        <w:rPr>
          <w:rStyle w:val="eop"/>
          <w:rFonts w:ascii="Arial" w:eastAsiaTheme="majorEastAsia" w:hAnsi="Arial" w:cs="Arial"/>
          <w:sz w:val="22"/>
          <w:szCs w:val="22"/>
        </w:rPr>
        <w:t> </w:t>
      </w:r>
    </w:p>
    <w:p w14:paraId="505030A9" w14:textId="77777777" w:rsidR="00044D35" w:rsidRPr="00D3732E" w:rsidRDefault="00044D35" w:rsidP="00044D35">
      <w:pPr>
        <w:pStyle w:val="paragraph"/>
        <w:spacing w:before="0" w:beforeAutospacing="0" w:after="120" w:afterAutospacing="0"/>
        <w:textAlignment w:val="baseline"/>
        <w:rPr>
          <w:rStyle w:val="normaltextrun"/>
          <w:rFonts w:ascii="Arial" w:eastAsiaTheme="majorEastAsia" w:hAnsi="Arial" w:cs="Arial"/>
          <w:b/>
          <w:color w:val="7030A0"/>
          <w:sz w:val="28"/>
          <w:szCs w:val="28"/>
        </w:rPr>
      </w:pPr>
    </w:p>
    <w:p w14:paraId="2F679B5D" w14:textId="77777777" w:rsidR="00044D35" w:rsidRPr="008718F6" w:rsidRDefault="3D265BF4" w:rsidP="0020025A">
      <w:pPr>
        <w:pStyle w:val="Heading4"/>
      </w:pPr>
      <w:r>
        <w:t>Generate FC 2 Document </w:t>
      </w:r>
    </w:p>
    <w:p w14:paraId="5521CF62" w14:textId="77777777" w:rsidR="00682CE0" w:rsidRDefault="00044D35" w:rsidP="00044D35">
      <w:pPr>
        <w:pStyle w:val="paragraph"/>
        <w:spacing w:before="0" w:beforeAutospacing="0" w:after="120" w:afterAutospacing="0"/>
        <w:textAlignment w:val="baseline"/>
        <w:rPr>
          <w:rStyle w:val="scxw47488714"/>
          <w:rFonts w:ascii="Arial" w:eastAsiaTheme="majorEastAsia" w:hAnsi="Arial" w:cs="Arial"/>
          <w:color w:val="000000"/>
          <w:sz w:val="22"/>
          <w:szCs w:val="22"/>
        </w:rPr>
      </w:pPr>
      <w:r w:rsidRPr="005D70DB">
        <w:rPr>
          <w:rStyle w:val="normaltextrun"/>
          <w:rFonts w:ascii="Arial" w:eastAsiaTheme="majorEastAsia" w:hAnsi="Arial" w:cs="Arial"/>
          <w:b/>
          <w:color w:val="2F5496" w:themeColor="accent1" w:themeShade="BF"/>
          <w:sz w:val="22"/>
          <w:szCs w:val="22"/>
        </w:rPr>
        <w:t>STEP 1:</w:t>
      </w:r>
      <w:r w:rsidRPr="00D3732E">
        <w:rPr>
          <w:rStyle w:val="normaltextrun"/>
          <w:rFonts w:ascii="Arial" w:eastAsiaTheme="majorEastAsia" w:hAnsi="Arial" w:cs="Arial"/>
          <w:b/>
          <w:color w:val="0070C0"/>
          <w:sz w:val="22"/>
          <w:szCs w:val="22"/>
        </w:rPr>
        <w:t> </w:t>
      </w:r>
      <w:r w:rsidRPr="00D3732E">
        <w:rPr>
          <w:rStyle w:val="normaltextrun"/>
          <w:rFonts w:ascii="Arial" w:eastAsiaTheme="majorEastAsia" w:hAnsi="Arial" w:cs="Arial"/>
          <w:color w:val="000000"/>
          <w:sz w:val="22"/>
          <w:szCs w:val="22"/>
        </w:rPr>
        <w:t>On the </w:t>
      </w:r>
      <w:r w:rsidRPr="00D3732E">
        <w:rPr>
          <w:rStyle w:val="normaltextrun"/>
          <w:rFonts w:ascii="Arial" w:eastAsiaTheme="majorEastAsia" w:hAnsi="Arial" w:cs="Arial"/>
          <w:b/>
          <w:color w:val="000000"/>
          <w:sz w:val="22"/>
          <w:szCs w:val="22"/>
        </w:rPr>
        <w:t>Eligibility </w:t>
      </w:r>
      <w:r w:rsidRPr="00D3732E">
        <w:rPr>
          <w:rStyle w:val="normaltextrun"/>
          <w:rFonts w:ascii="Arial" w:eastAsiaTheme="majorEastAsia" w:hAnsi="Arial" w:cs="Arial"/>
          <w:color w:val="000000"/>
          <w:sz w:val="22"/>
          <w:szCs w:val="22"/>
        </w:rPr>
        <w:t>record, click the picklist arrow to the right of the </w:t>
      </w:r>
      <w:proofErr w:type="spellStart"/>
      <w:r w:rsidRPr="00D3732E">
        <w:rPr>
          <w:rStyle w:val="normaltextrun"/>
          <w:rFonts w:ascii="Arial" w:eastAsiaTheme="majorEastAsia" w:hAnsi="Arial" w:cs="Arial"/>
          <w:b/>
          <w:color w:val="000000"/>
          <w:sz w:val="22"/>
          <w:szCs w:val="22"/>
        </w:rPr>
        <w:t>eSign</w:t>
      </w:r>
      <w:proofErr w:type="spellEnd"/>
      <w:r w:rsidRPr="00D3732E">
        <w:rPr>
          <w:rStyle w:val="normaltextrun"/>
          <w:rFonts w:ascii="Arial" w:eastAsiaTheme="majorEastAsia" w:hAnsi="Arial" w:cs="Arial"/>
          <w:color w:val="000000"/>
          <w:sz w:val="22"/>
          <w:szCs w:val="22"/>
        </w:rPr>
        <w:t> button and select </w:t>
      </w:r>
      <w:r w:rsidRPr="00D3732E">
        <w:rPr>
          <w:rStyle w:val="normaltextrun"/>
          <w:rFonts w:ascii="Arial" w:eastAsiaTheme="majorEastAsia" w:hAnsi="Arial" w:cs="Arial"/>
          <w:b/>
          <w:color w:val="000000"/>
          <w:sz w:val="22"/>
          <w:szCs w:val="22"/>
        </w:rPr>
        <w:t>Generate Document </w:t>
      </w:r>
      <w:r w:rsidRPr="00D3732E">
        <w:rPr>
          <w:rStyle w:val="normaltextrun"/>
          <w:rFonts w:ascii="Arial" w:eastAsiaTheme="majorEastAsia" w:hAnsi="Arial" w:cs="Arial"/>
          <w:color w:val="000000"/>
          <w:sz w:val="22"/>
          <w:szCs w:val="22"/>
        </w:rPr>
        <w:t>from the picklist. </w:t>
      </w:r>
      <w:r w:rsidRPr="00D3732E">
        <w:rPr>
          <w:rStyle w:val="scxw47488714"/>
          <w:rFonts w:ascii="Arial" w:eastAsiaTheme="majorEastAsia" w:hAnsi="Arial" w:cs="Arial"/>
          <w:color w:val="000000"/>
          <w:sz w:val="22"/>
          <w:szCs w:val="22"/>
        </w:rPr>
        <w:t> </w:t>
      </w:r>
    </w:p>
    <w:p w14:paraId="34BFFBB4" w14:textId="71A15409" w:rsidR="00044D35" w:rsidRPr="00682CE0" w:rsidRDefault="00044D35" w:rsidP="00F75FD8">
      <w:pPr>
        <w:pStyle w:val="paragraph"/>
        <w:spacing w:before="0" w:beforeAutospacing="0" w:after="120" w:afterAutospacing="0"/>
        <w:ind w:left="720"/>
        <w:textAlignment w:val="baseline"/>
        <w:rPr>
          <w:rStyle w:val="normaltextrun"/>
          <w:rFonts w:ascii="Arial" w:eastAsiaTheme="majorEastAsia" w:hAnsi="Arial" w:cs="Arial"/>
          <w:i/>
          <w:iCs/>
          <w:color w:val="0070C0"/>
          <w:sz w:val="16"/>
          <w:szCs w:val="16"/>
        </w:rPr>
      </w:pPr>
      <w:r w:rsidRPr="00682CE0">
        <w:rPr>
          <w:rFonts w:ascii="Arial" w:hAnsi="Arial" w:cs="Arial"/>
          <w:i/>
          <w:iCs/>
          <w:color w:val="000000"/>
          <w:sz w:val="22"/>
          <w:szCs w:val="22"/>
        </w:rPr>
        <w:br/>
      </w:r>
      <w:r w:rsidR="00682CE0" w:rsidRPr="00682CE0">
        <w:rPr>
          <w:rStyle w:val="normaltextrun"/>
          <w:rFonts w:ascii="Arial" w:eastAsiaTheme="majorEastAsia" w:hAnsi="Arial" w:cs="Arial"/>
          <w:i/>
          <w:iCs/>
          <w:color w:val="000000"/>
          <w:sz w:val="22"/>
          <w:szCs w:val="22"/>
        </w:rPr>
        <w:t>The Generate Document window will display.</w:t>
      </w:r>
    </w:p>
    <w:p w14:paraId="135DE8A8" w14:textId="77777777" w:rsidR="00EB4456" w:rsidRDefault="00EB4456" w:rsidP="00044D35">
      <w:pPr>
        <w:pStyle w:val="paragraph"/>
        <w:spacing w:before="0" w:beforeAutospacing="0" w:after="120" w:afterAutospacing="0"/>
        <w:textAlignment w:val="baseline"/>
        <w:rPr>
          <w:rStyle w:val="normaltextrun"/>
          <w:rFonts w:ascii="Arial" w:eastAsiaTheme="majorEastAsia" w:hAnsi="Arial" w:cs="Arial"/>
          <w:b/>
          <w:color w:val="2F5496" w:themeColor="accent1" w:themeShade="BF"/>
          <w:sz w:val="22"/>
          <w:szCs w:val="22"/>
        </w:rPr>
      </w:pPr>
    </w:p>
    <w:p w14:paraId="4427F5B7" w14:textId="3175E84F" w:rsidR="00044D35" w:rsidRPr="00D3732E" w:rsidRDefault="00044D35" w:rsidP="00044D35">
      <w:pPr>
        <w:pStyle w:val="paragraph"/>
        <w:spacing w:before="0" w:beforeAutospacing="0" w:after="120" w:afterAutospacing="0"/>
        <w:textAlignment w:val="baseline"/>
        <w:rPr>
          <w:rFonts w:ascii="Arial" w:hAnsi="Arial" w:cs="Arial"/>
          <w:sz w:val="18"/>
          <w:szCs w:val="18"/>
        </w:rPr>
      </w:pPr>
      <w:r w:rsidRPr="005D70DB">
        <w:rPr>
          <w:rStyle w:val="normaltextrun"/>
          <w:rFonts w:ascii="Arial" w:eastAsiaTheme="majorEastAsia" w:hAnsi="Arial" w:cs="Arial"/>
          <w:b/>
          <w:color w:val="2F5496" w:themeColor="accent1" w:themeShade="BF"/>
          <w:sz w:val="22"/>
          <w:szCs w:val="22"/>
        </w:rPr>
        <w:t>STEP 2:</w:t>
      </w:r>
      <w:r w:rsidRPr="00D3732E">
        <w:rPr>
          <w:rStyle w:val="normaltextrun"/>
          <w:rFonts w:ascii="Arial" w:eastAsiaTheme="majorEastAsia" w:hAnsi="Arial" w:cs="Arial"/>
          <w:b/>
          <w:color w:val="0070C0"/>
          <w:sz w:val="22"/>
          <w:szCs w:val="22"/>
        </w:rPr>
        <w:t> </w:t>
      </w:r>
      <w:r w:rsidR="00682CE0">
        <w:rPr>
          <w:rStyle w:val="normaltextrun"/>
          <w:rFonts w:ascii="Arial" w:eastAsiaTheme="majorEastAsia" w:hAnsi="Arial" w:cs="Arial"/>
          <w:color w:val="000000"/>
          <w:sz w:val="22"/>
          <w:szCs w:val="22"/>
        </w:rPr>
        <w:t>O</w:t>
      </w:r>
      <w:r w:rsidRPr="00D3732E">
        <w:rPr>
          <w:rStyle w:val="normaltextrun"/>
          <w:rFonts w:ascii="Arial" w:eastAsiaTheme="majorEastAsia" w:hAnsi="Arial" w:cs="Arial"/>
          <w:color w:val="000000"/>
          <w:sz w:val="22"/>
          <w:szCs w:val="22"/>
        </w:rPr>
        <w:t>n the </w:t>
      </w:r>
      <w:r w:rsidRPr="00D3732E">
        <w:rPr>
          <w:rStyle w:val="normaltextrun"/>
          <w:rFonts w:ascii="Arial" w:eastAsiaTheme="majorEastAsia" w:hAnsi="Arial" w:cs="Arial"/>
          <w:b/>
          <w:color w:val="000000"/>
          <w:sz w:val="22"/>
          <w:szCs w:val="22"/>
        </w:rPr>
        <w:t>Document Type</w:t>
      </w:r>
      <w:r w:rsidRPr="00D3732E">
        <w:rPr>
          <w:rStyle w:val="normaltextrun"/>
          <w:rFonts w:ascii="Arial" w:eastAsiaTheme="majorEastAsia" w:hAnsi="Arial" w:cs="Arial"/>
          <w:color w:val="000000"/>
          <w:sz w:val="22"/>
          <w:szCs w:val="22"/>
        </w:rPr>
        <w:t> field select </w:t>
      </w:r>
      <w:r w:rsidRPr="00D3732E">
        <w:rPr>
          <w:rStyle w:val="normaltextrun"/>
          <w:rFonts w:ascii="Arial" w:eastAsiaTheme="majorEastAsia" w:hAnsi="Arial" w:cs="Arial"/>
          <w:b/>
          <w:color w:val="000000"/>
          <w:sz w:val="22"/>
          <w:szCs w:val="22"/>
        </w:rPr>
        <w:t>FC 2 - Statement of Facts Supporting Eligibility for AFDC-FC</w:t>
      </w:r>
      <w:r w:rsidRPr="00D3732E">
        <w:rPr>
          <w:rStyle w:val="normaltextrun"/>
          <w:rFonts w:ascii="Arial" w:eastAsiaTheme="majorEastAsia" w:hAnsi="Arial" w:cs="Arial"/>
          <w:color w:val="000000"/>
          <w:sz w:val="22"/>
          <w:szCs w:val="22"/>
        </w:rPr>
        <w:t> in the picklist.</w:t>
      </w:r>
      <w:r w:rsidRPr="00D3732E">
        <w:rPr>
          <w:rStyle w:val="eop"/>
          <w:rFonts w:ascii="Arial" w:eastAsiaTheme="majorEastAsia" w:hAnsi="Arial" w:cs="Arial"/>
          <w:color w:val="000000"/>
          <w:sz w:val="22"/>
          <w:szCs w:val="22"/>
        </w:rPr>
        <w:t> </w:t>
      </w:r>
    </w:p>
    <w:p w14:paraId="39C0E268" w14:textId="77777777" w:rsidR="00EB4456" w:rsidRDefault="00EB4456" w:rsidP="00044D35">
      <w:pPr>
        <w:pStyle w:val="paragraph"/>
        <w:spacing w:before="0" w:beforeAutospacing="0" w:after="120" w:afterAutospacing="0"/>
        <w:textAlignment w:val="baseline"/>
        <w:rPr>
          <w:rStyle w:val="normaltextrun"/>
          <w:rFonts w:ascii="Arial" w:eastAsiaTheme="majorEastAsia" w:hAnsi="Arial" w:cs="Arial"/>
          <w:b/>
          <w:color w:val="2F5496" w:themeColor="accent1" w:themeShade="BF"/>
          <w:sz w:val="22"/>
          <w:szCs w:val="22"/>
        </w:rPr>
      </w:pPr>
    </w:p>
    <w:p w14:paraId="351641D9" w14:textId="14B3333A" w:rsidR="00330759" w:rsidRDefault="00044D35" w:rsidP="00044D35">
      <w:pPr>
        <w:pStyle w:val="paragraph"/>
        <w:spacing w:before="0" w:beforeAutospacing="0" w:after="120" w:afterAutospacing="0"/>
        <w:textAlignment w:val="baseline"/>
        <w:rPr>
          <w:rStyle w:val="normaltextrun"/>
          <w:rFonts w:ascii="Arial" w:eastAsiaTheme="majorEastAsia" w:hAnsi="Arial" w:cs="Arial"/>
          <w:color w:val="000000"/>
          <w:sz w:val="22"/>
          <w:szCs w:val="22"/>
        </w:rPr>
      </w:pPr>
      <w:r w:rsidRPr="005D70DB">
        <w:rPr>
          <w:rStyle w:val="normaltextrun"/>
          <w:rFonts w:ascii="Arial" w:eastAsiaTheme="majorEastAsia" w:hAnsi="Arial" w:cs="Arial"/>
          <w:b/>
          <w:color w:val="2F5496" w:themeColor="accent1" w:themeShade="BF"/>
          <w:sz w:val="22"/>
          <w:szCs w:val="22"/>
        </w:rPr>
        <w:t>STEP 3: </w:t>
      </w:r>
      <w:r w:rsidRPr="00D3732E">
        <w:rPr>
          <w:rStyle w:val="normaltextrun"/>
          <w:rFonts w:ascii="Arial" w:eastAsiaTheme="majorEastAsia" w:hAnsi="Arial" w:cs="Arial"/>
          <w:color w:val="000000"/>
          <w:sz w:val="22"/>
          <w:szCs w:val="22"/>
        </w:rPr>
        <w:t>The </w:t>
      </w:r>
      <w:r w:rsidRPr="00D3732E">
        <w:rPr>
          <w:rStyle w:val="normaltextrun"/>
          <w:rFonts w:ascii="Arial" w:eastAsiaTheme="majorEastAsia" w:hAnsi="Arial" w:cs="Arial"/>
          <w:b/>
          <w:color w:val="000000"/>
          <w:sz w:val="22"/>
          <w:szCs w:val="22"/>
        </w:rPr>
        <w:t>Select A Date</w:t>
      </w:r>
      <w:r w:rsidRPr="00D3732E">
        <w:rPr>
          <w:rStyle w:val="normaltextrun"/>
          <w:rFonts w:ascii="Arial" w:eastAsiaTheme="majorEastAsia" w:hAnsi="Arial" w:cs="Arial"/>
          <w:color w:val="000000"/>
          <w:sz w:val="22"/>
          <w:szCs w:val="22"/>
        </w:rPr>
        <w:t xml:space="preserve"> field will populate. Enter today’s date by clicking the calendar icon. </w:t>
      </w:r>
    </w:p>
    <w:p w14:paraId="08196323" w14:textId="77777777" w:rsidR="00EB4456" w:rsidRDefault="00EB4456" w:rsidP="00044D35">
      <w:pPr>
        <w:pStyle w:val="paragraph"/>
        <w:spacing w:before="0" w:beforeAutospacing="0" w:after="120" w:afterAutospacing="0"/>
        <w:textAlignment w:val="baseline"/>
        <w:rPr>
          <w:rStyle w:val="normaltextrun"/>
          <w:rFonts w:ascii="Arial" w:eastAsiaTheme="majorEastAsia" w:hAnsi="Arial" w:cs="Arial"/>
          <w:b/>
          <w:bCs/>
          <w:color w:val="2F5496" w:themeColor="accent1" w:themeShade="BF"/>
          <w:sz w:val="22"/>
          <w:szCs w:val="22"/>
        </w:rPr>
      </w:pPr>
    </w:p>
    <w:p w14:paraId="1DFA9DC7" w14:textId="37BA7B4F" w:rsidR="00330759" w:rsidRDefault="00330759" w:rsidP="00044D35">
      <w:pPr>
        <w:pStyle w:val="paragraph"/>
        <w:spacing w:before="0" w:beforeAutospacing="0" w:after="120" w:afterAutospacing="0"/>
        <w:textAlignment w:val="baseline"/>
        <w:rPr>
          <w:rStyle w:val="normaltextrun"/>
          <w:rFonts w:ascii="Arial" w:eastAsiaTheme="majorEastAsia" w:hAnsi="Arial" w:cs="Arial"/>
          <w:color w:val="000000"/>
          <w:sz w:val="22"/>
          <w:szCs w:val="22"/>
        </w:rPr>
      </w:pPr>
      <w:r w:rsidRPr="00330759">
        <w:rPr>
          <w:rStyle w:val="normaltextrun"/>
          <w:rFonts w:ascii="Arial" w:eastAsiaTheme="majorEastAsia" w:hAnsi="Arial" w:cs="Arial"/>
          <w:b/>
          <w:bCs/>
          <w:color w:val="2F5496" w:themeColor="accent1" w:themeShade="BF"/>
          <w:sz w:val="22"/>
          <w:szCs w:val="22"/>
        </w:rPr>
        <w:t>STEP 4:</w:t>
      </w:r>
      <w:r w:rsidRPr="00330759">
        <w:rPr>
          <w:rStyle w:val="normaltextrun"/>
          <w:rFonts w:ascii="Arial" w:eastAsiaTheme="majorEastAsia" w:hAnsi="Arial" w:cs="Arial"/>
          <w:color w:val="2F5496" w:themeColor="accent1" w:themeShade="BF"/>
          <w:sz w:val="22"/>
          <w:szCs w:val="22"/>
        </w:rPr>
        <w:t xml:space="preserve"> </w:t>
      </w:r>
      <w:r w:rsidR="00044D35" w:rsidRPr="00D3732E">
        <w:rPr>
          <w:rStyle w:val="normaltextrun"/>
          <w:rFonts w:ascii="Arial" w:eastAsiaTheme="majorEastAsia" w:hAnsi="Arial" w:cs="Arial"/>
          <w:color w:val="000000"/>
          <w:sz w:val="22"/>
          <w:szCs w:val="22"/>
        </w:rPr>
        <w:t>The </w:t>
      </w:r>
      <w:r w:rsidR="00044D35" w:rsidRPr="00D3732E">
        <w:rPr>
          <w:rStyle w:val="normaltextrun"/>
          <w:rFonts w:ascii="Arial" w:eastAsiaTheme="majorEastAsia" w:hAnsi="Arial" w:cs="Arial"/>
          <w:b/>
          <w:color w:val="000000"/>
          <w:sz w:val="22"/>
          <w:szCs w:val="22"/>
        </w:rPr>
        <w:t>Please Select Document Language</w:t>
      </w:r>
      <w:r w:rsidR="00044D35" w:rsidRPr="00D3732E">
        <w:rPr>
          <w:rStyle w:val="normaltextrun"/>
          <w:rFonts w:ascii="Arial" w:eastAsiaTheme="majorEastAsia" w:hAnsi="Arial" w:cs="Arial"/>
          <w:color w:val="000000"/>
          <w:sz w:val="22"/>
          <w:szCs w:val="22"/>
        </w:rPr>
        <w:t> field will default to English, but Spanish is also available.</w:t>
      </w:r>
      <w:r>
        <w:rPr>
          <w:rStyle w:val="normaltextrun"/>
          <w:rFonts w:ascii="Arial" w:eastAsiaTheme="majorEastAsia" w:hAnsi="Arial" w:cs="Arial"/>
          <w:color w:val="000000"/>
          <w:sz w:val="22"/>
          <w:szCs w:val="22"/>
        </w:rPr>
        <w:t xml:space="preserve"> Leave as is. </w:t>
      </w:r>
    </w:p>
    <w:p w14:paraId="14734CFB" w14:textId="77777777" w:rsidR="00EB4456" w:rsidRDefault="00EB4456" w:rsidP="00044D35">
      <w:pPr>
        <w:pStyle w:val="paragraph"/>
        <w:spacing w:before="0" w:beforeAutospacing="0" w:after="120" w:afterAutospacing="0"/>
        <w:textAlignment w:val="baseline"/>
        <w:rPr>
          <w:rStyle w:val="normaltextrun"/>
          <w:rFonts w:ascii="Arial" w:eastAsiaTheme="majorEastAsia" w:hAnsi="Arial" w:cs="Arial"/>
          <w:b/>
          <w:bCs/>
          <w:color w:val="2F5496" w:themeColor="accent1" w:themeShade="BF"/>
          <w:sz w:val="22"/>
          <w:szCs w:val="22"/>
        </w:rPr>
      </w:pPr>
    </w:p>
    <w:p w14:paraId="4C0A58B4" w14:textId="50FCFC99" w:rsidR="00044D35" w:rsidRPr="00D3732E" w:rsidRDefault="00330759" w:rsidP="00044D35">
      <w:pPr>
        <w:pStyle w:val="paragraph"/>
        <w:spacing w:before="0" w:beforeAutospacing="0" w:after="120" w:afterAutospacing="0"/>
        <w:textAlignment w:val="baseline"/>
        <w:rPr>
          <w:rFonts w:ascii="Arial" w:hAnsi="Arial" w:cs="Arial"/>
          <w:sz w:val="18"/>
          <w:szCs w:val="18"/>
        </w:rPr>
      </w:pPr>
      <w:r w:rsidRPr="00330759">
        <w:rPr>
          <w:rStyle w:val="normaltextrun"/>
          <w:rFonts w:ascii="Arial" w:eastAsiaTheme="majorEastAsia" w:hAnsi="Arial" w:cs="Arial"/>
          <w:b/>
          <w:bCs/>
          <w:color w:val="2F5496" w:themeColor="accent1" w:themeShade="BF"/>
          <w:sz w:val="22"/>
          <w:szCs w:val="22"/>
        </w:rPr>
        <w:t>STEP 5:</w:t>
      </w:r>
      <w:r w:rsidRPr="00330759">
        <w:rPr>
          <w:rStyle w:val="normaltextrun"/>
          <w:rFonts w:ascii="Arial" w:eastAsiaTheme="majorEastAsia" w:hAnsi="Arial" w:cs="Arial"/>
          <w:color w:val="2F5496" w:themeColor="accent1" w:themeShade="BF"/>
          <w:sz w:val="22"/>
          <w:szCs w:val="22"/>
        </w:rPr>
        <w:t xml:space="preserve"> </w:t>
      </w:r>
      <w:r w:rsidR="00044D35" w:rsidRPr="00D3732E">
        <w:rPr>
          <w:rStyle w:val="normaltextrun"/>
          <w:rFonts w:ascii="Arial" w:eastAsiaTheme="majorEastAsia" w:hAnsi="Arial" w:cs="Arial"/>
          <w:color w:val="000000"/>
          <w:sz w:val="22"/>
          <w:szCs w:val="22"/>
        </w:rPr>
        <w:t>Click the </w:t>
      </w:r>
      <w:r w:rsidR="00044D35" w:rsidRPr="00D3732E">
        <w:rPr>
          <w:rStyle w:val="normaltextrun"/>
          <w:rFonts w:ascii="Arial" w:eastAsiaTheme="majorEastAsia" w:hAnsi="Arial" w:cs="Arial"/>
          <w:b/>
          <w:color w:val="000000"/>
          <w:sz w:val="22"/>
          <w:szCs w:val="22"/>
        </w:rPr>
        <w:t>Generate</w:t>
      </w:r>
      <w:r w:rsidR="00044D35" w:rsidRPr="00D3732E">
        <w:rPr>
          <w:rStyle w:val="normaltextrun"/>
          <w:rFonts w:ascii="Arial" w:eastAsiaTheme="majorEastAsia" w:hAnsi="Arial" w:cs="Arial"/>
          <w:color w:val="000000"/>
          <w:sz w:val="22"/>
          <w:szCs w:val="22"/>
        </w:rPr>
        <w:t> button.</w:t>
      </w:r>
      <w:r w:rsidR="00044D35" w:rsidRPr="00D3732E">
        <w:rPr>
          <w:rStyle w:val="eop"/>
          <w:rFonts w:ascii="Arial" w:eastAsiaTheme="majorEastAsia" w:hAnsi="Arial" w:cs="Arial"/>
          <w:color w:val="000000"/>
          <w:sz w:val="22"/>
          <w:szCs w:val="22"/>
        </w:rPr>
        <w:t> </w:t>
      </w:r>
    </w:p>
    <w:p w14:paraId="3B39A0B3" w14:textId="77777777" w:rsidR="006A35A5" w:rsidRDefault="006A35A5" w:rsidP="00044D35">
      <w:pPr>
        <w:pStyle w:val="paragraph"/>
        <w:spacing w:before="0" w:beforeAutospacing="0" w:after="120" w:afterAutospacing="0"/>
        <w:textAlignment w:val="baseline"/>
        <w:rPr>
          <w:rStyle w:val="normaltextrun"/>
          <w:rFonts w:ascii="Arial" w:eastAsiaTheme="majorEastAsia" w:hAnsi="Arial" w:cs="Arial"/>
          <w:b/>
          <w:color w:val="2F5496" w:themeColor="accent1" w:themeShade="BF"/>
          <w:sz w:val="22"/>
          <w:szCs w:val="22"/>
        </w:rPr>
      </w:pPr>
    </w:p>
    <w:p w14:paraId="43F9C875" w14:textId="2CE3D39B" w:rsidR="00044D35" w:rsidRDefault="00044D35" w:rsidP="00044D35">
      <w:pPr>
        <w:pStyle w:val="paragraph"/>
        <w:spacing w:before="0" w:beforeAutospacing="0" w:after="120" w:afterAutospacing="0"/>
        <w:textAlignment w:val="baseline"/>
        <w:rPr>
          <w:rStyle w:val="eop"/>
          <w:rFonts w:ascii="Arial" w:eastAsiaTheme="majorEastAsia" w:hAnsi="Arial" w:cs="Arial"/>
          <w:color w:val="000000"/>
          <w:sz w:val="22"/>
          <w:szCs w:val="22"/>
        </w:rPr>
      </w:pPr>
      <w:r w:rsidRPr="00D1147E">
        <w:rPr>
          <w:rStyle w:val="normaltextrun"/>
          <w:rFonts w:ascii="Arial" w:eastAsiaTheme="majorEastAsia" w:hAnsi="Arial" w:cs="Arial"/>
          <w:b/>
          <w:color w:val="2F5496" w:themeColor="accent1" w:themeShade="BF"/>
          <w:sz w:val="22"/>
          <w:szCs w:val="22"/>
        </w:rPr>
        <w:t xml:space="preserve">STEP </w:t>
      </w:r>
      <w:r w:rsidR="00330759">
        <w:rPr>
          <w:rStyle w:val="normaltextrun"/>
          <w:rFonts w:ascii="Arial" w:eastAsiaTheme="majorEastAsia" w:hAnsi="Arial" w:cs="Arial"/>
          <w:b/>
          <w:color w:val="2F5496" w:themeColor="accent1" w:themeShade="BF"/>
          <w:sz w:val="22"/>
          <w:szCs w:val="22"/>
        </w:rPr>
        <w:t>6</w:t>
      </w:r>
      <w:r w:rsidRPr="00D1147E">
        <w:rPr>
          <w:rStyle w:val="normaltextrun"/>
          <w:rFonts w:ascii="Arial" w:eastAsiaTheme="majorEastAsia" w:hAnsi="Arial" w:cs="Arial"/>
          <w:b/>
          <w:color w:val="2F5496" w:themeColor="accent1" w:themeShade="BF"/>
          <w:sz w:val="22"/>
          <w:szCs w:val="22"/>
        </w:rPr>
        <w:t>: </w:t>
      </w:r>
      <w:r w:rsidRPr="00D3732E">
        <w:rPr>
          <w:rStyle w:val="normaltextrun"/>
          <w:rFonts w:ascii="Arial" w:eastAsiaTheme="majorEastAsia" w:hAnsi="Arial" w:cs="Arial"/>
          <w:color w:val="000000"/>
          <w:sz w:val="22"/>
          <w:szCs w:val="22"/>
        </w:rPr>
        <w:t>The generated </w:t>
      </w:r>
      <w:r w:rsidRPr="00D3732E">
        <w:rPr>
          <w:rStyle w:val="normaltextrun"/>
          <w:rFonts w:ascii="Arial" w:eastAsiaTheme="majorEastAsia" w:hAnsi="Arial" w:cs="Arial"/>
          <w:b/>
          <w:color w:val="000000"/>
          <w:sz w:val="22"/>
          <w:szCs w:val="22"/>
        </w:rPr>
        <w:t>FC2</w:t>
      </w:r>
      <w:r w:rsidRPr="00D3732E">
        <w:rPr>
          <w:rStyle w:val="normaltextrun"/>
          <w:rFonts w:ascii="Arial" w:eastAsiaTheme="majorEastAsia" w:hAnsi="Arial" w:cs="Arial"/>
          <w:color w:val="000000"/>
          <w:sz w:val="22"/>
          <w:szCs w:val="22"/>
        </w:rPr>
        <w:t> document will display under the </w:t>
      </w:r>
      <w:r w:rsidRPr="00D3732E">
        <w:rPr>
          <w:rStyle w:val="normaltextrun"/>
          <w:rFonts w:ascii="Arial" w:eastAsiaTheme="majorEastAsia" w:hAnsi="Arial" w:cs="Arial"/>
          <w:b/>
          <w:color w:val="000000"/>
          <w:sz w:val="22"/>
          <w:szCs w:val="22"/>
        </w:rPr>
        <w:t>Documents </w:t>
      </w:r>
      <w:r w:rsidRPr="00D3732E">
        <w:rPr>
          <w:rStyle w:val="normaltextrun"/>
          <w:rFonts w:ascii="Arial" w:eastAsiaTheme="majorEastAsia" w:hAnsi="Arial" w:cs="Arial"/>
          <w:color w:val="000000"/>
          <w:sz w:val="22"/>
          <w:szCs w:val="22"/>
        </w:rPr>
        <w:t xml:space="preserve">tab </w:t>
      </w:r>
      <w:r w:rsidR="00A153B2">
        <w:rPr>
          <w:rStyle w:val="normaltextrun"/>
          <w:rFonts w:ascii="Arial" w:eastAsiaTheme="majorEastAsia" w:hAnsi="Arial" w:cs="Arial"/>
          <w:color w:val="000000"/>
          <w:sz w:val="22"/>
          <w:szCs w:val="22"/>
        </w:rPr>
        <w:t xml:space="preserve">within the </w:t>
      </w:r>
      <w:r w:rsidR="00A153B2" w:rsidRPr="002119D2">
        <w:rPr>
          <w:rStyle w:val="normaltextrun"/>
          <w:rFonts w:ascii="Arial" w:eastAsiaTheme="majorEastAsia" w:hAnsi="Arial" w:cs="Arial"/>
          <w:b/>
          <w:bCs/>
          <w:color w:val="000000"/>
          <w:sz w:val="22"/>
          <w:szCs w:val="22"/>
        </w:rPr>
        <w:t xml:space="preserve">Documents </w:t>
      </w:r>
      <w:r w:rsidRPr="002119D2">
        <w:rPr>
          <w:rStyle w:val="normaltextrun"/>
          <w:rFonts w:ascii="Arial" w:eastAsiaTheme="majorEastAsia" w:hAnsi="Arial" w:cs="Arial"/>
          <w:b/>
          <w:bCs/>
          <w:color w:val="000000"/>
          <w:sz w:val="22"/>
          <w:szCs w:val="22"/>
        </w:rPr>
        <w:t>L</w:t>
      </w:r>
      <w:r w:rsidRPr="00D3732E">
        <w:rPr>
          <w:rStyle w:val="normaltextrun"/>
          <w:rFonts w:ascii="Arial" w:eastAsiaTheme="majorEastAsia" w:hAnsi="Arial" w:cs="Arial"/>
          <w:b/>
          <w:color w:val="000000"/>
          <w:sz w:val="22"/>
          <w:szCs w:val="22"/>
        </w:rPr>
        <w:t>ist </w:t>
      </w:r>
      <w:r w:rsidRPr="00D3732E">
        <w:rPr>
          <w:rStyle w:val="normaltextrun"/>
          <w:rFonts w:ascii="Arial" w:eastAsiaTheme="majorEastAsia" w:hAnsi="Arial" w:cs="Arial"/>
          <w:color w:val="000000"/>
          <w:sz w:val="22"/>
          <w:szCs w:val="22"/>
        </w:rPr>
        <w:t>section. </w:t>
      </w:r>
      <w:r w:rsidRPr="00D3732E">
        <w:rPr>
          <w:rStyle w:val="eop"/>
          <w:rFonts w:ascii="Arial" w:eastAsiaTheme="majorEastAsia" w:hAnsi="Arial" w:cs="Arial"/>
          <w:color w:val="000000"/>
          <w:sz w:val="22"/>
          <w:szCs w:val="22"/>
        </w:rPr>
        <w:t> </w:t>
      </w:r>
    </w:p>
    <w:p w14:paraId="794C9887" w14:textId="77777777" w:rsidR="00B413B7" w:rsidRDefault="00B413B7" w:rsidP="00044D35">
      <w:pPr>
        <w:pStyle w:val="paragraph"/>
        <w:spacing w:before="0" w:beforeAutospacing="0" w:after="120" w:afterAutospacing="0"/>
        <w:textAlignment w:val="baseline"/>
        <w:rPr>
          <w:rStyle w:val="eop"/>
          <w:rFonts w:ascii="Arial" w:eastAsiaTheme="majorEastAsia" w:hAnsi="Arial" w:cs="Arial"/>
          <w:color w:val="000000"/>
          <w:sz w:val="22"/>
          <w:szCs w:val="22"/>
        </w:rPr>
      </w:pPr>
    </w:p>
    <w:p w14:paraId="13B6A71F" w14:textId="77777777" w:rsidR="00B413B7" w:rsidRDefault="00B10548" w:rsidP="00044D35">
      <w:pPr>
        <w:pStyle w:val="paragraph"/>
        <w:spacing w:before="0" w:beforeAutospacing="0" w:after="120" w:afterAutospacing="0"/>
        <w:textAlignment w:val="baseline"/>
        <w:rPr>
          <w:rStyle w:val="eop"/>
          <w:rFonts w:ascii="Arial" w:eastAsiaTheme="majorEastAsia" w:hAnsi="Arial" w:cs="Arial"/>
          <w:color w:val="000000"/>
          <w:sz w:val="22"/>
          <w:szCs w:val="22"/>
        </w:rPr>
      </w:pPr>
      <w:r w:rsidRPr="00B413B7">
        <w:rPr>
          <w:rStyle w:val="eop"/>
          <w:rFonts w:ascii="Arial" w:eastAsiaTheme="majorEastAsia" w:hAnsi="Arial" w:cs="Arial"/>
          <w:b/>
          <w:bCs/>
          <w:color w:val="2F5496" w:themeColor="accent1" w:themeShade="BF"/>
          <w:sz w:val="22"/>
          <w:szCs w:val="22"/>
        </w:rPr>
        <w:t>STEP 7</w:t>
      </w:r>
      <w:r>
        <w:rPr>
          <w:rStyle w:val="eop"/>
          <w:rFonts w:ascii="Arial" w:eastAsiaTheme="majorEastAsia" w:hAnsi="Arial" w:cs="Arial"/>
          <w:color w:val="000000"/>
          <w:sz w:val="22"/>
          <w:szCs w:val="22"/>
        </w:rPr>
        <w:t xml:space="preserve">: On the </w:t>
      </w:r>
      <w:r w:rsidRPr="00B413B7">
        <w:rPr>
          <w:rStyle w:val="eop"/>
          <w:rFonts w:ascii="Arial" w:eastAsiaTheme="majorEastAsia" w:hAnsi="Arial" w:cs="Arial"/>
          <w:b/>
          <w:bCs/>
          <w:color w:val="000000"/>
          <w:sz w:val="22"/>
          <w:szCs w:val="22"/>
        </w:rPr>
        <w:t>Document List</w:t>
      </w:r>
      <w:r>
        <w:rPr>
          <w:rStyle w:val="eop"/>
          <w:rFonts w:ascii="Arial" w:eastAsiaTheme="majorEastAsia" w:hAnsi="Arial" w:cs="Arial"/>
          <w:color w:val="000000"/>
          <w:sz w:val="22"/>
          <w:szCs w:val="22"/>
        </w:rPr>
        <w:t xml:space="preserve"> section select the dropdown arrow</w:t>
      </w:r>
      <w:r w:rsidR="00B413B7">
        <w:rPr>
          <w:rStyle w:val="eop"/>
          <w:rFonts w:ascii="Arial" w:eastAsiaTheme="majorEastAsia" w:hAnsi="Arial" w:cs="Arial"/>
          <w:color w:val="000000"/>
          <w:sz w:val="22"/>
          <w:szCs w:val="22"/>
        </w:rPr>
        <w:t xml:space="preserve"> and select </w:t>
      </w:r>
      <w:r w:rsidR="00B413B7" w:rsidRPr="00B413B7">
        <w:rPr>
          <w:rStyle w:val="eop"/>
          <w:rFonts w:ascii="Arial" w:eastAsiaTheme="majorEastAsia" w:hAnsi="Arial" w:cs="Arial"/>
          <w:b/>
          <w:bCs/>
          <w:color w:val="000000"/>
          <w:sz w:val="22"/>
          <w:szCs w:val="22"/>
        </w:rPr>
        <w:t>Update Status</w:t>
      </w:r>
      <w:r w:rsidR="00B413B7">
        <w:rPr>
          <w:rStyle w:val="eop"/>
          <w:rFonts w:ascii="Arial" w:eastAsiaTheme="majorEastAsia" w:hAnsi="Arial" w:cs="Arial"/>
          <w:color w:val="000000"/>
          <w:sz w:val="22"/>
          <w:szCs w:val="22"/>
        </w:rPr>
        <w:t>.</w:t>
      </w:r>
    </w:p>
    <w:p w14:paraId="73C293E2" w14:textId="0A84622A" w:rsidR="00B10548" w:rsidRDefault="00B413B7" w:rsidP="00044D35">
      <w:pPr>
        <w:pStyle w:val="paragraph"/>
        <w:spacing w:before="0" w:beforeAutospacing="0" w:after="120" w:afterAutospacing="0"/>
        <w:textAlignment w:val="baseline"/>
        <w:rPr>
          <w:rStyle w:val="eop"/>
          <w:rFonts w:ascii="Arial" w:eastAsiaTheme="majorEastAsia" w:hAnsi="Arial" w:cs="Arial"/>
          <w:color w:val="000000"/>
          <w:sz w:val="22"/>
          <w:szCs w:val="22"/>
        </w:rPr>
      </w:pPr>
      <w:r>
        <w:rPr>
          <w:rStyle w:val="eop"/>
          <w:rFonts w:ascii="Arial" w:eastAsiaTheme="majorEastAsia" w:hAnsi="Arial" w:cs="Arial"/>
          <w:color w:val="000000"/>
          <w:sz w:val="22"/>
          <w:szCs w:val="22"/>
        </w:rPr>
        <w:t xml:space="preserve"> </w:t>
      </w:r>
    </w:p>
    <w:p w14:paraId="77F04A17" w14:textId="2A696B6E" w:rsidR="00B413B7" w:rsidRDefault="00B413B7" w:rsidP="00044D35">
      <w:pPr>
        <w:pStyle w:val="paragraph"/>
        <w:spacing w:before="0" w:beforeAutospacing="0" w:after="120" w:afterAutospacing="0"/>
        <w:textAlignment w:val="baseline"/>
        <w:rPr>
          <w:rStyle w:val="eop"/>
          <w:rFonts w:ascii="Arial" w:eastAsiaTheme="majorEastAsia" w:hAnsi="Arial" w:cs="Arial"/>
          <w:color w:val="000000"/>
          <w:sz w:val="22"/>
          <w:szCs w:val="22"/>
        </w:rPr>
      </w:pPr>
      <w:r w:rsidRPr="00B413B7">
        <w:rPr>
          <w:rStyle w:val="eop"/>
          <w:rFonts w:ascii="Arial" w:eastAsiaTheme="majorEastAsia" w:hAnsi="Arial" w:cs="Arial"/>
          <w:b/>
          <w:bCs/>
          <w:color w:val="2F5496" w:themeColor="accent1" w:themeShade="BF"/>
          <w:sz w:val="22"/>
          <w:szCs w:val="22"/>
        </w:rPr>
        <w:t>STEP 8</w:t>
      </w:r>
      <w:r>
        <w:rPr>
          <w:rStyle w:val="eop"/>
          <w:rFonts w:ascii="Arial" w:eastAsiaTheme="majorEastAsia" w:hAnsi="Arial" w:cs="Arial"/>
          <w:color w:val="000000"/>
          <w:sz w:val="22"/>
          <w:szCs w:val="22"/>
        </w:rPr>
        <w:t xml:space="preserve">: On the </w:t>
      </w:r>
      <w:r w:rsidRPr="00B413B7">
        <w:rPr>
          <w:rStyle w:val="eop"/>
          <w:rFonts w:ascii="Arial" w:eastAsiaTheme="majorEastAsia" w:hAnsi="Arial" w:cs="Arial"/>
          <w:b/>
          <w:bCs/>
          <w:color w:val="000000"/>
          <w:sz w:val="22"/>
          <w:szCs w:val="22"/>
        </w:rPr>
        <w:t>Update Document</w:t>
      </w:r>
      <w:r>
        <w:rPr>
          <w:rStyle w:val="eop"/>
          <w:rFonts w:ascii="Arial" w:eastAsiaTheme="majorEastAsia" w:hAnsi="Arial" w:cs="Arial"/>
          <w:color w:val="000000"/>
          <w:sz w:val="22"/>
          <w:szCs w:val="22"/>
        </w:rPr>
        <w:t xml:space="preserve"> pop-up, for </w:t>
      </w:r>
      <w:r w:rsidRPr="00B413B7">
        <w:rPr>
          <w:rStyle w:val="eop"/>
          <w:rFonts w:ascii="Arial" w:eastAsiaTheme="majorEastAsia" w:hAnsi="Arial" w:cs="Arial"/>
          <w:b/>
          <w:bCs/>
          <w:color w:val="000000"/>
          <w:sz w:val="22"/>
          <w:szCs w:val="22"/>
        </w:rPr>
        <w:t>Document Status</w:t>
      </w:r>
      <w:r>
        <w:rPr>
          <w:rStyle w:val="eop"/>
          <w:rFonts w:ascii="Arial" w:eastAsiaTheme="majorEastAsia" w:hAnsi="Arial" w:cs="Arial"/>
          <w:color w:val="000000"/>
          <w:sz w:val="22"/>
          <w:szCs w:val="22"/>
        </w:rPr>
        <w:t xml:space="preserve">, select </w:t>
      </w:r>
      <w:r w:rsidRPr="00B413B7">
        <w:rPr>
          <w:rStyle w:val="eop"/>
          <w:rFonts w:ascii="Arial" w:eastAsiaTheme="majorEastAsia" w:hAnsi="Arial" w:cs="Arial"/>
          <w:b/>
          <w:bCs/>
          <w:color w:val="000000"/>
          <w:sz w:val="22"/>
          <w:szCs w:val="22"/>
        </w:rPr>
        <w:t>Final</w:t>
      </w:r>
      <w:r>
        <w:rPr>
          <w:rStyle w:val="eop"/>
          <w:rFonts w:ascii="Arial" w:eastAsiaTheme="majorEastAsia" w:hAnsi="Arial" w:cs="Arial"/>
          <w:color w:val="000000"/>
          <w:sz w:val="22"/>
          <w:szCs w:val="22"/>
        </w:rPr>
        <w:t>.</w:t>
      </w:r>
    </w:p>
    <w:p w14:paraId="4044A70C" w14:textId="77777777" w:rsidR="00B413B7" w:rsidRDefault="00B413B7" w:rsidP="00044D35">
      <w:pPr>
        <w:pStyle w:val="paragraph"/>
        <w:spacing w:before="0" w:beforeAutospacing="0" w:after="120" w:afterAutospacing="0"/>
        <w:textAlignment w:val="baseline"/>
        <w:rPr>
          <w:rStyle w:val="eop"/>
          <w:rFonts w:ascii="Arial" w:eastAsiaTheme="majorEastAsia" w:hAnsi="Arial" w:cs="Arial"/>
          <w:color w:val="000000"/>
          <w:sz w:val="22"/>
          <w:szCs w:val="22"/>
        </w:rPr>
      </w:pPr>
    </w:p>
    <w:p w14:paraId="00C0CF8A" w14:textId="156DBF9A" w:rsidR="00924C78" w:rsidRDefault="00924C78" w:rsidP="00044D35">
      <w:pPr>
        <w:pStyle w:val="paragraph"/>
        <w:spacing w:before="0" w:beforeAutospacing="0" w:after="120" w:afterAutospacing="0"/>
        <w:textAlignment w:val="baseline"/>
        <w:rPr>
          <w:rStyle w:val="eop"/>
          <w:rFonts w:ascii="Arial" w:eastAsiaTheme="majorEastAsia" w:hAnsi="Arial" w:cs="Arial"/>
          <w:color w:val="000000"/>
          <w:sz w:val="22"/>
          <w:szCs w:val="22"/>
        </w:rPr>
      </w:pPr>
      <w:r>
        <w:rPr>
          <w:rStyle w:val="eop"/>
          <w:rFonts w:ascii="Arial" w:eastAsiaTheme="majorEastAsia" w:hAnsi="Arial" w:cs="Arial"/>
          <w:color w:val="000000"/>
          <w:sz w:val="22"/>
          <w:szCs w:val="22"/>
        </w:rPr>
        <w:tab/>
      </w:r>
      <w:r w:rsidRPr="00924C78">
        <w:rPr>
          <w:rStyle w:val="eop"/>
          <w:rFonts w:ascii="Arial" w:eastAsiaTheme="majorEastAsia" w:hAnsi="Arial" w:cs="Arial"/>
          <w:b/>
          <w:bCs/>
          <w:color w:val="000000"/>
          <w:sz w:val="22"/>
          <w:szCs w:val="22"/>
        </w:rPr>
        <w:t>NOTE</w:t>
      </w:r>
      <w:r>
        <w:rPr>
          <w:rStyle w:val="eop"/>
          <w:rFonts w:ascii="Arial" w:eastAsiaTheme="majorEastAsia" w:hAnsi="Arial" w:cs="Arial"/>
          <w:color w:val="000000"/>
          <w:sz w:val="22"/>
          <w:szCs w:val="22"/>
        </w:rPr>
        <w:t xml:space="preserve">: If the form is going to be submitted to </w:t>
      </w:r>
      <w:proofErr w:type="spellStart"/>
      <w:r>
        <w:rPr>
          <w:rStyle w:val="eop"/>
          <w:rFonts w:ascii="Arial" w:eastAsiaTheme="majorEastAsia" w:hAnsi="Arial" w:cs="Arial"/>
          <w:color w:val="000000"/>
          <w:sz w:val="22"/>
          <w:szCs w:val="22"/>
        </w:rPr>
        <w:t>CalSAWS</w:t>
      </w:r>
      <w:proofErr w:type="spellEnd"/>
      <w:r>
        <w:rPr>
          <w:rStyle w:val="eop"/>
          <w:rFonts w:ascii="Arial" w:eastAsiaTheme="majorEastAsia" w:hAnsi="Arial" w:cs="Arial"/>
          <w:color w:val="000000"/>
          <w:sz w:val="22"/>
          <w:szCs w:val="22"/>
        </w:rPr>
        <w:t>, it needs to be in Final Status.</w:t>
      </w:r>
    </w:p>
    <w:p w14:paraId="608C0CE4" w14:textId="77777777" w:rsidR="00044D35" w:rsidRDefault="00044D35" w:rsidP="00044D35">
      <w:pPr>
        <w:pStyle w:val="paragraph"/>
        <w:spacing w:before="0" w:beforeAutospacing="0" w:after="0" w:afterAutospacing="0"/>
        <w:textAlignment w:val="baseline"/>
        <w:rPr>
          <w:rStyle w:val="normaltextrun"/>
          <w:rFonts w:ascii="Arial" w:eastAsiaTheme="majorEastAsia" w:hAnsi="Arial" w:cs="Arial"/>
          <w:b/>
          <w:color w:val="7030A0"/>
          <w:sz w:val="28"/>
          <w:szCs w:val="28"/>
        </w:rPr>
      </w:pPr>
    </w:p>
    <w:p w14:paraId="2247123A" w14:textId="77777777" w:rsidR="00924C78" w:rsidRPr="00D3732E" w:rsidRDefault="00924C78" w:rsidP="00044D35">
      <w:pPr>
        <w:pStyle w:val="paragraph"/>
        <w:spacing w:before="0" w:beforeAutospacing="0" w:after="0" w:afterAutospacing="0"/>
        <w:textAlignment w:val="baseline"/>
        <w:rPr>
          <w:rStyle w:val="normaltextrun"/>
          <w:rFonts w:ascii="Arial" w:eastAsiaTheme="majorEastAsia" w:hAnsi="Arial" w:cs="Arial"/>
          <w:b/>
          <w:color w:val="7030A0"/>
          <w:sz w:val="28"/>
          <w:szCs w:val="28"/>
        </w:rPr>
      </w:pPr>
    </w:p>
    <w:p w14:paraId="383B16DB" w14:textId="0E6C2418" w:rsidR="00E01176" w:rsidRPr="005B7C5B" w:rsidRDefault="3D265BF4" w:rsidP="005B7C5B">
      <w:pPr>
        <w:pStyle w:val="Heading4"/>
        <w:spacing w:before="0" w:after="0"/>
        <w:textAlignment w:val="baseline"/>
        <w:rPr>
          <w:rFonts w:cs="Arial"/>
          <w:sz w:val="18"/>
          <w:szCs w:val="18"/>
        </w:rPr>
      </w:pPr>
      <w:r>
        <w:t xml:space="preserve">Generate ARC 1 </w:t>
      </w:r>
      <w:proofErr w:type="gramStart"/>
      <w:r>
        <w:t>Document </w:t>
      </w:r>
      <w:r w:rsidRPr="00B2924A">
        <w:rPr>
          <w:rStyle w:val="eop"/>
          <w:rFonts w:ascii="Arial" w:eastAsiaTheme="majorEastAsia" w:hAnsi="Arial" w:cs="Arial"/>
          <w:sz w:val="22"/>
          <w:szCs w:val="22"/>
        </w:rPr>
        <w:t> </w:t>
      </w:r>
      <w:r w:rsidR="00E01176" w:rsidRPr="00D3732E">
        <w:rPr>
          <w:rFonts w:eastAsia="Times New Roman" w:cs="Arial"/>
          <w:i/>
          <w:color w:val="0070C0"/>
          <w:kern w:val="0"/>
          <w14:ligatures w14:val="none"/>
        </w:rPr>
        <w:t>:</w:t>
      </w:r>
      <w:proofErr w:type="gramEnd"/>
      <w:r w:rsidR="00E01176" w:rsidRPr="00D3732E">
        <w:rPr>
          <w:rFonts w:eastAsia="Times New Roman" w:cs="Arial"/>
          <w:i/>
          <w:color w:val="0070C0"/>
          <w:kern w:val="0"/>
          <w14:ligatures w14:val="none"/>
        </w:rPr>
        <w:t>  </w:t>
      </w:r>
    </w:p>
    <w:p w14:paraId="56E43613" w14:textId="77777777" w:rsidR="00EB4456" w:rsidRDefault="00EB4456" w:rsidP="00C240B7">
      <w:pPr>
        <w:spacing w:after="120" w:line="240" w:lineRule="auto"/>
        <w:textAlignment w:val="baseline"/>
        <w:rPr>
          <w:rFonts w:eastAsia="Times New Roman" w:cs="Arial"/>
          <w:b/>
          <w:color w:val="000000"/>
          <w:kern w:val="0"/>
          <w:shd w:val="clear" w:color="auto" w:fill="F5F5F5"/>
          <w14:ligatures w14:val="none"/>
        </w:rPr>
      </w:pPr>
    </w:p>
    <w:p w14:paraId="42838423" w14:textId="0930EB79" w:rsidR="00EB4456" w:rsidRPr="00924C78" w:rsidRDefault="00E01176" w:rsidP="00C240B7">
      <w:pPr>
        <w:spacing w:after="120" w:line="240" w:lineRule="auto"/>
        <w:textAlignment w:val="baseline"/>
        <w:rPr>
          <w:rFonts w:eastAsia="Times New Roman" w:cs="Arial"/>
          <w:kern w:val="0"/>
          <w:sz w:val="18"/>
          <w:szCs w:val="18"/>
          <w14:ligatures w14:val="none"/>
        </w:rPr>
      </w:pPr>
      <w:r w:rsidRPr="00D3732E">
        <w:rPr>
          <w:rFonts w:eastAsia="Times New Roman" w:cs="Arial"/>
          <w:color w:val="000000"/>
          <w:kern w:val="0"/>
          <w:shd w:val="clear" w:color="auto" w:fill="F5F5F5"/>
          <w14:ligatures w14:val="none"/>
        </w:rPr>
        <w:t>The ARC 1 is sent to the Relative Caregiver for completion. Counties may vary as to who provides the form to the Relative Caregiver, and when. </w:t>
      </w:r>
      <w:r w:rsidRPr="00D3732E">
        <w:rPr>
          <w:rFonts w:eastAsia="Times New Roman" w:cs="Arial"/>
          <w:color w:val="000000"/>
          <w:kern w:val="0"/>
          <w14:ligatures w14:val="none"/>
        </w:rPr>
        <w:t> </w:t>
      </w:r>
    </w:p>
    <w:p w14:paraId="55348861" w14:textId="0BFB4B46" w:rsidR="00E01176" w:rsidRPr="00D3732E" w:rsidRDefault="00E01176" w:rsidP="00C240B7">
      <w:pPr>
        <w:spacing w:after="120" w:line="240" w:lineRule="auto"/>
        <w:textAlignment w:val="baseline"/>
        <w:rPr>
          <w:rFonts w:eastAsia="Times New Roman" w:cs="Arial"/>
          <w:kern w:val="0"/>
          <w:sz w:val="18"/>
          <w:szCs w:val="18"/>
          <w14:ligatures w14:val="none"/>
        </w:rPr>
      </w:pPr>
      <w:r w:rsidRPr="00D1147E">
        <w:rPr>
          <w:rFonts w:eastAsia="Times New Roman" w:cs="Arial"/>
          <w:b/>
          <w:color w:val="2F5496" w:themeColor="accent1" w:themeShade="BF"/>
          <w:kern w:val="0"/>
          <w14:ligatures w14:val="none"/>
        </w:rPr>
        <w:t>STEP 1:</w:t>
      </w:r>
      <w:r w:rsidRPr="00D3732E">
        <w:rPr>
          <w:rFonts w:eastAsia="Times New Roman" w:cs="Arial"/>
          <w:b/>
          <w:color w:val="0070C0"/>
          <w:kern w:val="0"/>
          <w14:ligatures w14:val="none"/>
        </w:rPr>
        <w:t> </w:t>
      </w:r>
      <w:r w:rsidR="003E47B7">
        <w:rPr>
          <w:rFonts w:eastAsia="Times New Roman" w:cs="Arial"/>
          <w:color w:val="000000"/>
          <w:kern w:val="0"/>
          <w14:ligatures w14:val="none"/>
        </w:rPr>
        <w:t>Within</w:t>
      </w:r>
      <w:r w:rsidRPr="00D3732E">
        <w:rPr>
          <w:rFonts w:eastAsia="Times New Roman" w:cs="Arial"/>
          <w:color w:val="000000"/>
          <w:kern w:val="0"/>
          <w14:ligatures w14:val="none"/>
        </w:rPr>
        <w:t xml:space="preserve"> the </w:t>
      </w:r>
      <w:r w:rsidRPr="00D3732E">
        <w:rPr>
          <w:rFonts w:eastAsia="Times New Roman" w:cs="Arial"/>
          <w:b/>
          <w:color w:val="000000"/>
          <w:kern w:val="0"/>
          <w14:ligatures w14:val="none"/>
        </w:rPr>
        <w:t>Eligibility</w:t>
      </w:r>
      <w:r w:rsidRPr="00D3732E">
        <w:rPr>
          <w:rFonts w:eastAsia="Times New Roman" w:cs="Arial"/>
          <w:color w:val="000000"/>
          <w:kern w:val="0"/>
          <w14:ligatures w14:val="none"/>
        </w:rPr>
        <w:t> </w:t>
      </w:r>
      <w:r w:rsidRPr="00D3732E">
        <w:rPr>
          <w:rFonts w:eastAsia="Times New Roman" w:cs="Arial"/>
          <w:b/>
          <w:color w:val="000000"/>
          <w:kern w:val="0"/>
          <w14:ligatures w14:val="none"/>
        </w:rPr>
        <w:t>Record</w:t>
      </w:r>
      <w:r w:rsidRPr="00D3732E">
        <w:rPr>
          <w:rFonts w:eastAsia="Times New Roman" w:cs="Arial"/>
          <w:color w:val="000000"/>
          <w:kern w:val="0"/>
          <w14:ligatures w14:val="none"/>
        </w:rPr>
        <w:t>, click the dropdown arrow in the upper right corner and select </w:t>
      </w:r>
      <w:r w:rsidRPr="00D3732E">
        <w:rPr>
          <w:rFonts w:eastAsia="Times New Roman" w:cs="Arial"/>
          <w:b/>
          <w:color w:val="000000"/>
          <w:kern w:val="0"/>
          <w14:ligatures w14:val="none"/>
        </w:rPr>
        <w:t>Generate Document</w:t>
      </w:r>
      <w:r w:rsidRPr="00D3732E">
        <w:rPr>
          <w:rFonts w:eastAsia="Times New Roman" w:cs="Arial"/>
          <w:color w:val="000000"/>
          <w:kern w:val="0"/>
          <w14:ligatures w14:val="none"/>
        </w:rPr>
        <w:t>. </w:t>
      </w:r>
    </w:p>
    <w:p w14:paraId="75C89D41" w14:textId="77777777" w:rsidR="008C0DE8" w:rsidRDefault="008C0DE8" w:rsidP="00DD2D27">
      <w:pPr>
        <w:spacing w:after="120" w:line="240" w:lineRule="auto"/>
        <w:textAlignment w:val="baseline"/>
        <w:rPr>
          <w:rFonts w:eastAsia="Times New Roman" w:cs="Arial"/>
          <w:b/>
          <w:color w:val="2F5496" w:themeColor="accent1" w:themeShade="BF"/>
          <w:kern w:val="0"/>
          <w14:ligatures w14:val="none"/>
        </w:rPr>
      </w:pPr>
    </w:p>
    <w:p w14:paraId="330DCE76" w14:textId="23EA7CF6" w:rsidR="00DD2D27" w:rsidRDefault="001D4D9C" w:rsidP="00DD2D27">
      <w:pPr>
        <w:spacing w:after="120" w:line="240" w:lineRule="auto"/>
        <w:textAlignment w:val="baseline"/>
        <w:rPr>
          <w:rFonts w:eastAsia="Times New Roman" w:cs="Arial"/>
          <w:color w:val="000000"/>
          <w:kern w:val="0"/>
          <w14:ligatures w14:val="none"/>
        </w:rPr>
      </w:pPr>
      <w:r w:rsidRPr="00D1147E">
        <w:rPr>
          <w:rFonts w:eastAsia="Times New Roman" w:cs="Arial"/>
          <w:b/>
          <w:color w:val="2F5496" w:themeColor="accent1" w:themeShade="BF"/>
          <w:kern w:val="0"/>
          <w14:ligatures w14:val="none"/>
        </w:rPr>
        <w:t>STEP 2: </w:t>
      </w:r>
      <w:r w:rsidRPr="00D3732E">
        <w:rPr>
          <w:rFonts w:eastAsia="Times New Roman" w:cs="Arial"/>
          <w:color w:val="000000"/>
          <w:kern w:val="0"/>
          <w14:ligatures w14:val="none"/>
        </w:rPr>
        <w:t>On the </w:t>
      </w:r>
      <w:r w:rsidRPr="00D3732E">
        <w:rPr>
          <w:rFonts w:eastAsia="Times New Roman" w:cs="Arial"/>
          <w:b/>
          <w:color w:val="000000"/>
          <w:kern w:val="0"/>
          <w14:ligatures w14:val="none"/>
        </w:rPr>
        <w:t>Generate Document</w:t>
      </w:r>
      <w:r w:rsidRPr="00D3732E">
        <w:rPr>
          <w:rFonts w:eastAsia="Times New Roman" w:cs="Arial"/>
          <w:color w:val="000000"/>
          <w:kern w:val="0"/>
          <w14:ligatures w14:val="none"/>
        </w:rPr>
        <w:t> pop-up, complete the following fields</w:t>
      </w:r>
      <w:r w:rsidR="00DD2D27">
        <w:rPr>
          <w:rFonts w:eastAsia="Times New Roman" w:cs="Arial"/>
          <w:color w:val="000000"/>
          <w:kern w:val="0"/>
          <w14:ligatures w14:val="none"/>
        </w:rPr>
        <w:t>:</w:t>
      </w:r>
    </w:p>
    <w:p w14:paraId="20FD061E" w14:textId="4E07D281" w:rsidR="001D4D9C" w:rsidRPr="00DD2D27" w:rsidRDefault="001C46B7" w:rsidP="003F3A51">
      <w:pPr>
        <w:pStyle w:val="ListParagraph"/>
        <w:numPr>
          <w:ilvl w:val="0"/>
          <w:numId w:val="41"/>
        </w:numPr>
        <w:spacing w:after="120" w:line="240" w:lineRule="auto"/>
        <w:textAlignment w:val="baseline"/>
        <w:rPr>
          <w:rFonts w:eastAsia="Times New Roman" w:cs="Arial"/>
          <w:kern w:val="0"/>
          <w14:ligatures w14:val="none"/>
        </w:rPr>
      </w:pPr>
      <w:r w:rsidRPr="00DD2D27">
        <w:rPr>
          <w:rFonts w:eastAsia="Times New Roman" w:cs="Arial"/>
          <w:b/>
          <w:color w:val="000000"/>
          <w:kern w:val="0"/>
          <w14:ligatures w14:val="none"/>
        </w:rPr>
        <w:t>Document Type</w:t>
      </w:r>
      <w:r>
        <w:rPr>
          <w:rFonts w:eastAsia="Times New Roman" w:cs="Arial"/>
          <w:b/>
          <w:color w:val="000000"/>
          <w:kern w:val="0"/>
          <w14:ligatures w14:val="none"/>
        </w:rPr>
        <w:t xml:space="preserve">: </w:t>
      </w:r>
      <w:r w:rsidR="001D4D9C" w:rsidRPr="00DD2D27">
        <w:rPr>
          <w:rFonts w:eastAsia="Times New Roman" w:cs="Arial"/>
          <w:color w:val="000000"/>
          <w:kern w:val="0"/>
          <w14:ligatures w14:val="none"/>
        </w:rPr>
        <w:t>Select </w:t>
      </w:r>
      <w:r w:rsidR="001D4D9C" w:rsidRPr="00DD2D27">
        <w:rPr>
          <w:rFonts w:eastAsia="Times New Roman" w:cs="Arial"/>
          <w:b/>
          <w:color w:val="000000"/>
          <w:kern w:val="0"/>
          <w14:ligatures w14:val="none"/>
        </w:rPr>
        <w:t>ARC 1 &amp; ARC 1A</w:t>
      </w:r>
      <w:r w:rsidR="001D4D9C" w:rsidRPr="00DD2D27">
        <w:rPr>
          <w:rFonts w:eastAsia="Times New Roman" w:cs="Arial"/>
          <w:color w:val="000000"/>
          <w:kern w:val="0"/>
          <w14:ligatures w14:val="none"/>
        </w:rPr>
        <w:t> from the picklist </w:t>
      </w:r>
    </w:p>
    <w:p w14:paraId="2BF7F362" w14:textId="6844AB1E" w:rsidR="001D4D9C" w:rsidRPr="00DD2D27" w:rsidRDefault="001D4D9C" w:rsidP="003F3A51">
      <w:pPr>
        <w:numPr>
          <w:ilvl w:val="0"/>
          <w:numId w:val="7"/>
        </w:numPr>
        <w:spacing w:after="0" w:line="240" w:lineRule="auto"/>
        <w:textAlignment w:val="baseline"/>
        <w:rPr>
          <w:rFonts w:eastAsia="Times New Roman" w:cs="Arial"/>
          <w:kern w:val="0"/>
          <w14:ligatures w14:val="none"/>
        </w:rPr>
      </w:pPr>
      <w:r w:rsidRPr="00D3732E">
        <w:rPr>
          <w:rFonts w:eastAsia="Times New Roman" w:cs="Arial"/>
          <w:b/>
          <w:color w:val="000000"/>
          <w:kern w:val="0"/>
          <w14:ligatures w14:val="none"/>
        </w:rPr>
        <w:lastRenderedPageBreak/>
        <w:t>Please Select Document Language</w:t>
      </w:r>
      <w:r w:rsidR="001C46B7">
        <w:rPr>
          <w:rFonts w:eastAsia="Times New Roman" w:cs="Arial"/>
          <w:b/>
          <w:color w:val="000000"/>
          <w:kern w:val="0"/>
          <w14:ligatures w14:val="none"/>
        </w:rPr>
        <w:t xml:space="preserve">: </w:t>
      </w:r>
      <w:r w:rsidRPr="00D3732E">
        <w:rPr>
          <w:rFonts w:eastAsia="Times New Roman" w:cs="Arial"/>
          <w:color w:val="000000"/>
          <w:kern w:val="0"/>
          <w14:ligatures w14:val="none"/>
        </w:rPr>
        <w:t>This defaults to English</w:t>
      </w:r>
      <w:r w:rsidR="001C46B7">
        <w:rPr>
          <w:rFonts w:eastAsia="Times New Roman" w:cs="Arial"/>
          <w:color w:val="000000"/>
          <w:kern w:val="0"/>
          <w14:ligatures w14:val="none"/>
        </w:rPr>
        <w:t xml:space="preserve"> (leave as is)</w:t>
      </w:r>
      <w:r w:rsidRPr="00D3732E">
        <w:rPr>
          <w:rFonts w:eastAsia="Times New Roman" w:cs="Arial"/>
          <w:color w:val="000000"/>
          <w:kern w:val="0"/>
          <w14:ligatures w14:val="none"/>
        </w:rPr>
        <w:t> but Spanish is also available</w:t>
      </w:r>
      <w:r w:rsidR="001C46B7">
        <w:rPr>
          <w:rFonts w:eastAsia="Times New Roman" w:cs="Arial"/>
          <w:color w:val="000000"/>
          <w:kern w:val="0"/>
          <w14:ligatures w14:val="none"/>
        </w:rPr>
        <w:t>.</w:t>
      </w:r>
    </w:p>
    <w:p w14:paraId="5B534AF3" w14:textId="77777777" w:rsidR="00DD2D27" w:rsidRPr="00DD2D27" w:rsidRDefault="00DD2D27" w:rsidP="00DD2D27">
      <w:pPr>
        <w:spacing w:after="0" w:line="240" w:lineRule="auto"/>
        <w:ind w:left="720"/>
        <w:textAlignment w:val="baseline"/>
        <w:rPr>
          <w:rFonts w:eastAsia="Times New Roman" w:cs="Arial"/>
          <w:kern w:val="0"/>
          <w14:ligatures w14:val="none"/>
        </w:rPr>
      </w:pPr>
    </w:p>
    <w:p w14:paraId="30041BD4" w14:textId="7DEC610F" w:rsidR="00DD2D27" w:rsidRPr="008C0DE8" w:rsidRDefault="00DD2D27" w:rsidP="008C0DE8">
      <w:pPr>
        <w:spacing w:after="120" w:line="240" w:lineRule="auto"/>
        <w:textAlignment w:val="baseline"/>
        <w:rPr>
          <w:rFonts w:eastAsia="Times New Roman" w:cs="Arial"/>
          <w:color w:val="000000"/>
          <w:kern w:val="0"/>
          <w14:ligatures w14:val="none"/>
        </w:rPr>
      </w:pPr>
      <w:r w:rsidRPr="00DD2D27">
        <w:rPr>
          <w:rFonts w:eastAsia="Times New Roman" w:cs="Arial"/>
          <w:b/>
          <w:bCs/>
          <w:color w:val="2F5496" w:themeColor="accent1" w:themeShade="BF"/>
          <w:kern w:val="0"/>
          <w14:ligatures w14:val="none"/>
        </w:rPr>
        <w:t>STEP 3:</w:t>
      </w:r>
      <w:r w:rsidRPr="00DD2D27">
        <w:rPr>
          <w:rFonts w:eastAsia="Times New Roman" w:cs="Arial"/>
          <w:color w:val="2F5496" w:themeColor="accent1" w:themeShade="BF"/>
          <w:kern w:val="0"/>
          <w14:ligatures w14:val="none"/>
        </w:rPr>
        <w:t xml:space="preserve"> </w:t>
      </w:r>
      <w:r>
        <w:rPr>
          <w:rFonts w:eastAsia="Times New Roman" w:cs="Arial"/>
          <w:color w:val="000000"/>
          <w:kern w:val="0"/>
          <w14:ligatures w14:val="none"/>
        </w:rPr>
        <w:t>C</w:t>
      </w:r>
      <w:r w:rsidRPr="00D3732E">
        <w:rPr>
          <w:rFonts w:eastAsia="Times New Roman" w:cs="Arial"/>
          <w:color w:val="000000"/>
          <w:kern w:val="0"/>
          <w14:ligatures w14:val="none"/>
        </w:rPr>
        <w:t>lick the </w:t>
      </w:r>
      <w:r w:rsidRPr="00D3732E">
        <w:rPr>
          <w:rFonts w:eastAsia="Times New Roman" w:cs="Arial"/>
          <w:b/>
          <w:color w:val="000000"/>
          <w:kern w:val="0"/>
          <w14:ligatures w14:val="none"/>
        </w:rPr>
        <w:t>Generate </w:t>
      </w:r>
      <w:r w:rsidRPr="00D3732E">
        <w:rPr>
          <w:rFonts w:eastAsia="Times New Roman" w:cs="Arial"/>
          <w:color w:val="000000"/>
          <w:kern w:val="0"/>
          <w14:ligatures w14:val="none"/>
        </w:rPr>
        <w:t>button: </w:t>
      </w:r>
    </w:p>
    <w:p w14:paraId="6240D143" w14:textId="77777777" w:rsidR="001D4D9C" w:rsidRPr="00D3732E" w:rsidRDefault="001D4D9C" w:rsidP="001D4D9C">
      <w:pPr>
        <w:spacing w:after="0" w:line="240" w:lineRule="auto"/>
        <w:textAlignment w:val="baseline"/>
        <w:rPr>
          <w:rFonts w:eastAsia="Times New Roman" w:cs="Arial"/>
          <w:kern w:val="0"/>
          <w:sz w:val="18"/>
          <w:szCs w:val="18"/>
          <w14:ligatures w14:val="none"/>
        </w:rPr>
      </w:pPr>
      <w:r w:rsidRPr="00D3732E">
        <w:rPr>
          <w:rFonts w:eastAsia="Times New Roman" w:cs="Arial"/>
          <w:color w:val="000000"/>
          <w:kern w:val="0"/>
          <w14:ligatures w14:val="none"/>
        </w:rPr>
        <w:t> </w:t>
      </w:r>
    </w:p>
    <w:p w14:paraId="586A50CA" w14:textId="77777777" w:rsidR="00E87A58" w:rsidRDefault="00C240B7" w:rsidP="00C240B7">
      <w:pPr>
        <w:pStyle w:val="paragraph"/>
        <w:spacing w:before="0" w:beforeAutospacing="0" w:after="120" w:afterAutospacing="0"/>
        <w:textAlignment w:val="baseline"/>
        <w:rPr>
          <w:rFonts w:ascii="Arial" w:eastAsiaTheme="minorHAnsi" w:hAnsi="Arial" w:cs="Arial"/>
          <w:color w:val="000000"/>
          <w:kern w:val="2"/>
          <w:sz w:val="22"/>
          <w:szCs w:val="22"/>
          <w:shd w:val="clear" w:color="auto" w:fill="FFFFFF"/>
          <w14:ligatures w14:val="standardContextual"/>
        </w:rPr>
      </w:pPr>
      <w:r w:rsidRPr="00D1147E">
        <w:rPr>
          <w:rFonts w:ascii="Arial" w:eastAsiaTheme="minorHAnsi" w:hAnsi="Arial" w:cs="Arial"/>
          <w:b/>
          <w:color w:val="2F5496" w:themeColor="accent1" w:themeShade="BF"/>
          <w:kern w:val="2"/>
          <w:sz w:val="22"/>
          <w:szCs w:val="22"/>
          <w:shd w:val="clear" w:color="auto" w:fill="FFFFFF"/>
          <w14:ligatures w14:val="standardContextual"/>
        </w:rPr>
        <w:t xml:space="preserve">STEP </w:t>
      </w:r>
      <w:r w:rsidR="00DD2D27">
        <w:rPr>
          <w:rFonts w:ascii="Arial" w:eastAsiaTheme="minorHAnsi" w:hAnsi="Arial" w:cs="Arial"/>
          <w:b/>
          <w:color w:val="2F5496" w:themeColor="accent1" w:themeShade="BF"/>
          <w:kern w:val="2"/>
          <w:sz w:val="22"/>
          <w:szCs w:val="22"/>
          <w:shd w:val="clear" w:color="auto" w:fill="FFFFFF"/>
          <w14:ligatures w14:val="standardContextual"/>
        </w:rPr>
        <w:t>4</w:t>
      </w:r>
      <w:r w:rsidRPr="00D1147E">
        <w:rPr>
          <w:rFonts w:ascii="Arial" w:eastAsiaTheme="minorHAnsi" w:hAnsi="Arial" w:cs="Arial"/>
          <w:b/>
          <w:color w:val="2F5496" w:themeColor="accent1" w:themeShade="BF"/>
          <w:kern w:val="2"/>
          <w:sz w:val="22"/>
          <w:szCs w:val="22"/>
          <w:shd w:val="clear" w:color="auto" w:fill="FFFFFF"/>
          <w14:ligatures w14:val="standardContextual"/>
        </w:rPr>
        <w:t>: </w:t>
      </w:r>
      <w:r w:rsidR="00E87A58">
        <w:rPr>
          <w:rFonts w:ascii="Arial" w:eastAsiaTheme="minorHAnsi" w:hAnsi="Arial" w:cs="Arial"/>
          <w:color w:val="000000"/>
          <w:kern w:val="2"/>
          <w:sz w:val="22"/>
          <w:szCs w:val="22"/>
          <w:shd w:val="clear" w:color="auto" w:fill="FFFFFF"/>
          <w14:ligatures w14:val="standardContextual"/>
        </w:rPr>
        <w:t>Within</w:t>
      </w:r>
      <w:r w:rsidRPr="00D3732E">
        <w:rPr>
          <w:rFonts w:ascii="Arial" w:eastAsiaTheme="minorHAnsi" w:hAnsi="Arial" w:cs="Arial"/>
          <w:color w:val="000000"/>
          <w:kern w:val="2"/>
          <w:sz w:val="22"/>
          <w:szCs w:val="22"/>
          <w:shd w:val="clear" w:color="auto" w:fill="FFFFFF"/>
          <w14:ligatures w14:val="standardContextual"/>
        </w:rPr>
        <w:t xml:space="preserve"> the </w:t>
      </w:r>
      <w:r w:rsidRPr="00D3732E">
        <w:rPr>
          <w:rFonts w:ascii="Arial" w:eastAsiaTheme="minorHAnsi" w:hAnsi="Arial" w:cs="Arial"/>
          <w:b/>
          <w:color w:val="000000"/>
          <w:kern w:val="2"/>
          <w:sz w:val="22"/>
          <w:szCs w:val="22"/>
          <w:shd w:val="clear" w:color="auto" w:fill="FFFFFF"/>
          <w14:ligatures w14:val="standardContextual"/>
        </w:rPr>
        <w:t>Eligibility Record</w:t>
      </w:r>
      <w:r w:rsidRPr="00D3732E">
        <w:rPr>
          <w:rFonts w:ascii="Arial" w:eastAsiaTheme="minorHAnsi" w:hAnsi="Arial" w:cs="Arial"/>
          <w:color w:val="000000"/>
          <w:kern w:val="2"/>
          <w:sz w:val="22"/>
          <w:szCs w:val="22"/>
          <w:shd w:val="clear" w:color="auto" w:fill="FFFFFF"/>
          <w14:ligatures w14:val="standardContextual"/>
        </w:rPr>
        <w:t>, click the </w:t>
      </w:r>
      <w:r w:rsidRPr="00D3732E">
        <w:rPr>
          <w:rFonts w:ascii="Arial" w:eastAsiaTheme="minorHAnsi" w:hAnsi="Arial" w:cs="Arial"/>
          <w:b/>
          <w:color w:val="000000"/>
          <w:kern w:val="2"/>
          <w:sz w:val="22"/>
          <w:szCs w:val="22"/>
          <w:shd w:val="clear" w:color="auto" w:fill="FFFFFF"/>
          <w14:ligatures w14:val="standardContextual"/>
        </w:rPr>
        <w:t>Documents</w:t>
      </w:r>
      <w:r w:rsidRPr="00D3732E">
        <w:rPr>
          <w:rFonts w:ascii="Arial" w:eastAsiaTheme="minorHAnsi" w:hAnsi="Arial" w:cs="Arial"/>
          <w:color w:val="000000"/>
          <w:kern w:val="2"/>
          <w:sz w:val="22"/>
          <w:szCs w:val="22"/>
          <w:shd w:val="clear" w:color="auto" w:fill="FFFFFF"/>
          <w14:ligatures w14:val="standardContextual"/>
        </w:rPr>
        <w:t> tab on the left navigation panel. </w:t>
      </w:r>
    </w:p>
    <w:p w14:paraId="70D50BBA" w14:textId="77777777" w:rsidR="008C0DE8" w:rsidRDefault="008C0DE8" w:rsidP="00C240B7">
      <w:pPr>
        <w:pStyle w:val="paragraph"/>
        <w:spacing w:before="0" w:beforeAutospacing="0" w:after="120" w:afterAutospacing="0"/>
        <w:textAlignment w:val="baseline"/>
        <w:rPr>
          <w:rFonts w:ascii="Arial" w:hAnsi="Arial" w:cs="Arial"/>
          <w:b/>
        </w:rPr>
      </w:pPr>
    </w:p>
    <w:p w14:paraId="03B665CA" w14:textId="705465DF" w:rsidR="00E87A58" w:rsidRDefault="00E87A58" w:rsidP="008C0DE8">
      <w:pPr>
        <w:pStyle w:val="paragraph"/>
        <w:spacing w:before="0" w:beforeAutospacing="0" w:after="120" w:afterAutospacing="0"/>
        <w:ind w:firstLine="360"/>
        <w:textAlignment w:val="baseline"/>
        <w:rPr>
          <w:rFonts w:cs="Arial"/>
          <w:b/>
        </w:rPr>
      </w:pPr>
      <w:r w:rsidRPr="00E87A58">
        <w:rPr>
          <w:rFonts w:ascii="Arial" w:hAnsi="Arial" w:cs="Arial"/>
          <w:b/>
        </w:rPr>
        <w:t>NOTE:</w:t>
      </w:r>
      <w:r w:rsidRPr="00D3732E">
        <w:rPr>
          <w:rFonts w:cs="Arial"/>
          <w:b/>
        </w:rPr>
        <w:t xml:space="preserve"> </w:t>
      </w:r>
    </w:p>
    <w:p w14:paraId="76473EE5" w14:textId="77777777" w:rsidR="00E87A58" w:rsidRDefault="00C240B7" w:rsidP="003F3A51">
      <w:pPr>
        <w:pStyle w:val="paragraph"/>
        <w:numPr>
          <w:ilvl w:val="0"/>
          <w:numId w:val="7"/>
        </w:numPr>
        <w:spacing w:before="0" w:beforeAutospacing="0" w:after="120" w:afterAutospacing="0"/>
        <w:textAlignment w:val="baseline"/>
        <w:rPr>
          <w:rFonts w:ascii="Arial" w:eastAsiaTheme="minorHAnsi" w:hAnsi="Arial" w:cs="Arial"/>
          <w:color w:val="000000"/>
          <w:kern w:val="2"/>
          <w:sz w:val="22"/>
          <w:szCs w:val="22"/>
          <w:shd w:val="clear" w:color="auto" w:fill="FFFFFF"/>
          <w14:ligatures w14:val="standardContextual"/>
        </w:rPr>
      </w:pPr>
      <w:r w:rsidRPr="00D3732E">
        <w:rPr>
          <w:rFonts w:ascii="Arial" w:eastAsiaTheme="minorHAnsi" w:hAnsi="Arial" w:cs="Arial"/>
          <w:color w:val="000000"/>
          <w:kern w:val="2"/>
          <w:sz w:val="22"/>
          <w:szCs w:val="22"/>
          <w:shd w:val="clear" w:color="auto" w:fill="FFFFFF"/>
          <w14:ligatures w14:val="standardContextual"/>
        </w:rPr>
        <w:t>The document will be listed in the </w:t>
      </w:r>
      <w:r w:rsidRPr="00D3732E">
        <w:rPr>
          <w:rFonts w:ascii="Arial" w:eastAsiaTheme="minorHAnsi" w:hAnsi="Arial" w:cs="Arial"/>
          <w:b/>
          <w:color w:val="000000"/>
          <w:kern w:val="2"/>
          <w:sz w:val="22"/>
          <w:szCs w:val="22"/>
          <w:shd w:val="clear" w:color="auto" w:fill="FFFFFF"/>
          <w14:ligatures w14:val="standardContextual"/>
        </w:rPr>
        <w:t>Document List</w:t>
      </w:r>
      <w:r w:rsidRPr="00D3732E">
        <w:rPr>
          <w:rFonts w:ascii="Arial" w:eastAsiaTheme="minorHAnsi" w:hAnsi="Arial" w:cs="Arial"/>
          <w:color w:val="000000"/>
          <w:kern w:val="2"/>
          <w:sz w:val="22"/>
          <w:szCs w:val="22"/>
          <w:shd w:val="clear" w:color="auto" w:fill="FFFFFF"/>
          <w14:ligatures w14:val="standardContextual"/>
        </w:rPr>
        <w:t> section.</w:t>
      </w:r>
    </w:p>
    <w:p w14:paraId="50C9FD18" w14:textId="77777777" w:rsidR="00335E6A" w:rsidRPr="00924C78" w:rsidRDefault="00C240B7" w:rsidP="003F3A51">
      <w:pPr>
        <w:pStyle w:val="paragraph"/>
        <w:numPr>
          <w:ilvl w:val="0"/>
          <w:numId w:val="7"/>
        </w:numPr>
        <w:spacing w:before="0" w:beforeAutospacing="0" w:after="120" w:afterAutospacing="0"/>
        <w:textAlignment w:val="baseline"/>
        <w:rPr>
          <w:rFonts w:ascii="Arial" w:eastAsiaTheme="minorHAnsi" w:hAnsi="Arial" w:cs="Arial"/>
          <w:color w:val="000000"/>
          <w:kern w:val="2"/>
          <w:sz w:val="22"/>
          <w:szCs w:val="22"/>
          <w:shd w:val="clear" w:color="auto" w:fill="FFFFFF"/>
          <w14:ligatures w14:val="standardContextual"/>
        </w:rPr>
      </w:pPr>
      <w:r w:rsidRPr="00E87A58">
        <w:rPr>
          <w:rFonts w:ascii="Arial" w:hAnsi="Arial" w:cs="Arial"/>
          <w:sz w:val="22"/>
          <w:szCs w:val="22"/>
        </w:rPr>
        <w:t xml:space="preserve">This document is also available for electronic signature. </w:t>
      </w:r>
    </w:p>
    <w:p w14:paraId="34DBC0B8" w14:textId="77777777" w:rsidR="00924C78" w:rsidRDefault="00924C78" w:rsidP="00924C78">
      <w:pPr>
        <w:pStyle w:val="paragraph"/>
        <w:spacing w:before="0" w:beforeAutospacing="0" w:after="120" w:afterAutospacing="0"/>
        <w:textAlignment w:val="baseline"/>
        <w:rPr>
          <w:rFonts w:ascii="Arial" w:hAnsi="Arial" w:cs="Arial"/>
          <w:sz w:val="22"/>
          <w:szCs w:val="22"/>
        </w:rPr>
      </w:pPr>
    </w:p>
    <w:p w14:paraId="5E17D5B4" w14:textId="3AEE55E8" w:rsidR="00C62A5A" w:rsidRDefault="00924C78" w:rsidP="00924C78">
      <w:pPr>
        <w:pStyle w:val="paragraph"/>
        <w:spacing w:before="0" w:beforeAutospacing="0" w:after="120" w:afterAutospacing="0"/>
        <w:textAlignment w:val="baseline"/>
        <w:rPr>
          <w:rFonts w:ascii="Arial" w:hAnsi="Arial" w:cs="Arial"/>
          <w:sz w:val="22"/>
          <w:szCs w:val="22"/>
        </w:rPr>
      </w:pPr>
      <w:r w:rsidRPr="00924C78">
        <w:rPr>
          <w:rFonts w:ascii="Arial" w:hAnsi="Arial" w:cs="Arial"/>
          <w:b/>
          <w:bCs/>
          <w:color w:val="2F5496" w:themeColor="accent1" w:themeShade="BF"/>
          <w:sz w:val="22"/>
          <w:szCs w:val="22"/>
        </w:rPr>
        <w:t xml:space="preserve">STEP 5: </w:t>
      </w:r>
      <w:r>
        <w:rPr>
          <w:rFonts w:ascii="Arial" w:hAnsi="Arial" w:cs="Arial"/>
          <w:sz w:val="22"/>
          <w:szCs w:val="22"/>
        </w:rPr>
        <w:t>On the Document List section, select the dropdown arrow next to the document</w:t>
      </w:r>
      <w:r w:rsidR="00C62A5A">
        <w:rPr>
          <w:rFonts w:ascii="Arial" w:hAnsi="Arial" w:cs="Arial"/>
          <w:sz w:val="22"/>
          <w:szCs w:val="22"/>
        </w:rPr>
        <w:t xml:space="preserve"> and select Update Status. </w:t>
      </w:r>
    </w:p>
    <w:p w14:paraId="2F18B7F0" w14:textId="77777777" w:rsidR="00C62A5A" w:rsidRDefault="00C62A5A" w:rsidP="00924C78">
      <w:pPr>
        <w:pStyle w:val="paragraph"/>
        <w:spacing w:before="0" w:beforeAutospacing="0" w:after="120" w:afterAutospacing="0"/>
        <w:textAlignment w:val="baseline"/>
        <w:rPr>
          <w:rFonts w:ascii="Arial" w:hAnsi="Arial" w:cs="Arial"/>
          <w:sz w:val="22"/>
          <w:szCs w:val="22"/>
        </w:rPr>
      </w:pPr>
    </w:p>
    <w:p w14:paraId="7CCE4029" w14:textId="7D792453" w:rsidR="00C62A5A" w:rsidRDefault="00C62A5A" w:rsidP="00924C78">
      <w:pPr>
        <w:pStyle w:val="paragraph"/>
        <w:spacing w:before="0" w:beforeAutospacing="0" w:after="120" w:afterAutospacing="0"/>
        <w:textAlignment w:val="baseline"/>
        <w:rPr>
          <w:rFonts w:ascii="Arial" w:hAnsi="Arial" w:cs="Arial"/>
          <w:sz w:val="22"/>
          <w:szCs w:val="22"/>
        </w:rPr>
      </w:pPr>
      <w:r w:rsidRPr="00C62A5A">
        <w:rPr>
          <w:rFonts w:ascii="Arial" w:hAnsi="Arial" w:cs="Arial"/>
          <w:b/>
          <w:bCs/>
          <w:color w:val="2F5496" w:themeColor="accent1" w:themeShade="BF"/>
          <w:sz w:val="22"/>
          <w:szCs w:val="22"/>
        </w:rPr>
        <w:t>STEP 6:</w:t>
      </w:r>
      <w:r w:rsidRPr="00C62A5A">
        <w:rPr>
          <w:rFonts w:ascii="Arial" w:hAnsi="Arial" w:cs="Arial"/>
          <w:color w:val="2F5496" w:themeColor="accent1" w:themeShade="BF"/>
          <w:sz w:val="22"/>
          <w:szCs w:val="22"/>
        </w:rPr>
        <w:t xml:space="preserve"> </w:t>
      </w:r>
      <w:r>
        <w:rPr>
          <w:rFonts w:ascii="Arial" w:hAnsi="Arial" w:cs="Arial"/>
          <w:sz w:val="22"/>
          <w:szCs w:val="22"/>
        </w:rPr>
        <w:t xml:space="preserve">On the </w:t>
      </w:r>
      <w:r w:rsidRPr="00C62A5A">
        <w:rPr>
          <w:rFonts w:ascii="Arial" w:hAnsi="Arial" w:cs="Arial"/>
          <w:b/>
          <w:bCs/>
          <w:sz w:val="22"/>
          <w:szCs w:val="22"/>
        </w:rPr>
        <w:t>Update Document Status</w:t>
      </w:r>
      <w:r>
        <w:rPr>
          <w:rFonts w:ascii="Arial" w:hAnsi="Arial" w:cs="Arial"/>
          <w:sz w:val="22"/>
          <w:szCs w:val="22"/>
        </w:rPr>
        <w:t xml:space="preserve"> pop-up, for </w:t>
      </w:r>
      <w:r w:rsidRPr="00C62A5A">
        <w:rPr>
          <w:rFonts w:ascii="Arial" w:hAnsi="Arial" w:cs="Arial"/>
          <w:b/>
          <w:bCs/>
          <w:sz w:val="22"/>
          <w:szCs w:val="22"/>
        </w:rPr>
        <w:t>Document Status</w:t>
      </w:r>
      <w:r>
        <w:rPr>
          <w:rFonts w:ascii="Arial" w:hAnsi="Arial" w:cs="Arial"/>
          <w:sz w:val="22"/>
          <w:szCs w:val="22"/>
        </w:rPr>
        <w:t xml:space="preserve">, select </w:t>
      </w:r>
      <w:r w:rsidRPr="00C62A5A">
        <w:rPr>
          <w:rFonts w:ascii="Arial" w:hAnsi="Arial" w:cs="Arial"/>
          <w:b/>
          <w:bCs/>
          <w:sz w:val="22"/>
          <w:szCs w:val="22"/>
        </w:rPr>
        <w:t>Final</w:t>
      </w:r>
      <w:r>
        <w:rPr>
          <w:rFonts w:ascii="Arial" w:hAnsi="Arial" w:cs="Arial"/>
          <w:sz w:val="22"/>
          <w:szCs w:val="22"/>
        </w:rPr>
        <w:t>.</w:t>
      </w:r>
    </w:p>
    <w:p w14:paraId="6DD41934" w14:textId="211B8AA8" w:rsidR="00C62A5A" w:rsidRDefault="00C62A5A" w:rsidP="00C62A5A">
      <w:pPr>
        <w:pStyle w:val="paragraph"/>
        <w:spacing w:before="0" w:beforeAutospacing="0" w:after="120" w:afterAutospacing="0"/>
        <w:ind w:left="1440"/>
        <w:textAlignment w:val="baseline"/>
        <w:rPr>
          <w:rStyle w:val="eop"/>
          <w:rFonts w:ascii="Arial" w:eastAsiaTheme="majorEastAsia" w:hAnsi="Arial" w:cs="Arial"/>
          <w:color w:val="000000"/>
          <w:sz w:val="22"/>
          <w:szCs w:val="22"/>
        </w:rPr>
      </w:pPr>
      <w:r w:rsidRPr="00924C78">
        <w:rPr>
          <w:rStyle w:val="eop"/>
          <w:rFonts w:ascii="Arial" w:eastAsiaTheme="majorEastAsia" w:hAnsi="Arial" w:cs="Arial"/>
          <w:b/>
          <w:bCs/>
          <w:color w:val="000000"/>
          <w:sz w:val="22"/>
          <w:szCs w:val="22"/>
        </w:rPr>
        <w:t>NOTE</w:t>
      </w:r>
      <w:r>
        <w:rPr>
          <w:rStyle w:val="eop"/>
          <w:rFonts w:ascii="Arial" w:eastAsiaTheme="majorEastAsia" w:hAnsi="Arial" w:cs="Arial"/>
          <w:color w:val="000000"/>
          <w:sz w:val="22"/>
          <w:szCs w:val="22"/>
        </w:rPr>
        <w:t xml:space="preserve">: If the form is going to be submitted to </w:t>
      </w:r>
      <w:proofErr w:type="spellStart"/>
      <w:r>
        <w:rPr>
          <w:rStyle w:val="eop"/>
          <w:rFonts w:ascii="Arial" w:eastAsiaTheme="majorEastAsia" w:hAnsi="Arial" w:cs="Arial"/>
          <w:color w:val="000000"/>
          <w:sz w:val="22"/>
          <w:szCs w:val="22"/>
        </w:rPr>
        <w:t>CalSAWS</w:t>
      </w:r>
      <w:proofErr w:type="spellEnd"/>
      <w:r>
        <w:rPr>
          <w:rStyle w:val="eop"/>
          <w:rFonts w:ascii="Arial" w:eastAsiaTheme="majorEastAsia" w:hAnsi="Arial" w:cs="Arial"/>
          <w:color w:val="000000"/>
          <w:sz w:val="22"/>
          <w:szCs w:val="22"/>
        </w:rPr>
        <w:t>, it needs to be in Final Status.</w:t>
      </w:r>
    </w:p>
    <w:p w14:paraId="48575D28" w14:textId="7CD7E243" w:rsidR="00C62A5A" w:rsidRPr="00C62A5A" w:rsidRDefault="00C62A5A" w:rsidP="00924C78">
      <w:pPr>
        <w:pStyle w:val="paragraph"/>
        <w:spacing w:before="0" w:beforeAutospacing="0" w:after="120" w:afterAutospacing="0"/>
        <w:textAlignment w:val="baseline"/>
        <w:rPr>
          <w:rFonts w:ascii="Arial" w:hAnsi="Arial" w:cs="Arial"/>
          <w:sz w:val="22"/>
          <w:szCs w:val="22"/>
        </w:rPr>
      </w:pPr>
    </w:p>
    <w:p w14:paraId="0F0DBD2D" w14:textId="314E0A7F" w:rsidR="00B70C5E" w:rsidRDefault="00B70C5E" w:rsidP="00B70C5E">
      <w:pPr>
        <w:pStyle w:val="Heading4"/>
        <w:rPr>
          <w:shd w:val="clear" w:color="auto" w:fill="FFFFFF"/>
        </w:rPr>
      </w:pPr>
      <w:r w:rsidRPr="00B70C5E">
        <w:rPr>
          <w:shd w:val="clear" w:color="auto" w:fill="FFFFFF"/>
        </w:rPr>
        <w:t>Generate the CW 51 Document</w:t>
      </w:r>
    </w:p>
    <w:p w14:paraId="393EC683" w14:textId="1017A0D9" w:rsidR="00B70C5E" w:rsidRPr="00B70C5E" w:rsidRDefault="00B70C5E" w:rsidP="00B70C5E">
      <w:pPr>
        <w:spacing w:after="0" w:line="240" w:lineRule="auto"/>
        <w:textAlignment w:val="baseline"/>
        <w:rPr>
          <w:rFonts w:ascii="Segoe UI" w:eastAsia="Times New Roman" w:hAnsi="Segoe UI" w:cs="Segoe UI"/>
          <w:kern w:val="0"/>
          <w:sz w:val="18"/>
          <w:szCs w:val="18"/>
          <w14:ligatures w14:val="none"/>
        </w:rPr>
      </w:pPr>
      <w:r w:rsidRPr="00B70C5E">
        <w:rPr>
          <w:rFonts w:eastAsia="Times New Roman" w:cs="Arial"/>
          <w:b/>
          <w:bCs/>
          <w:color w:val="2F5496"/>
          <w:kern w:val="0"/>
          <w14:ligatures w14:val="none"/>
        </w:rPr>
        <w:t>STEP 1:</w:t>
      </w:r>
      <w:r w:rsidRPr="00B70C5E">
        <w:rPr>
          <w:rFonts w:eastAsia="Times New Roman" w:cs="Arial"/>
          <w:b/>
          <w:bCs/>
          <w:color w:val="0070C0"/>
          <w:kern w:val="0"/>
          <w14:ligatures w14:val="none"/>
        </w:rPr>
        <w:t> </w:t>
      </w:r>
      <w:r w:rsidRPr="00B70C5E">
        <w:rPr>
          <w:rFonts w:eastAsia="Times New Roman" w:cs="Arial"/>
          <w:color w:val="000000"/>
          <w:kern w:val="0"/>
          <w14:ligatures w14:val="none"/>
        </w:rPr>
        <w:t>Within the </w:t>
      </w:r>
      <w:r w:rsidRPr="00B70C5E">
        <w:rPr>
          <w:rFonts w:eastAsia="Times New Roman" w:cs="Arial"/>
          <w:b/>
          <w:bCs/>
          <w:color w:val="000000"/>
          <w:kern w:val="0"/>
          <w14:ligatures w14:val="none"/>
        </w:rPr>
        <w:t>Eligibility</w:t>
      </w:r>
      <w:r w:rsidRPr="00B70C5E">
        <w:rPr>
          <w:rFonts w:eastAsia="Times New Roman" w:cs="Arial"/>
          <w:color w:val="000000"/>
          <w:kern w:val="0"/>
          <w14:ligatures w14:val="none"/>
        </w:rPr>
        <w:t> page, click the picklist arrow to the right of the </w:t>
      </w:r>
      <w:proofErr w:type="spellStart"/>
      <w:r w:rsidRPr="00B70C5E">
        <w:rPr>
          <w:rFonts w:eastAsia="Times New Roman" w:cs="Arial"/>
          <w:color w:val="000000"/>
          <w:kern w:val="0"/>
          <w14:ligatures w14:val="none"/>
        </w:rPr>
        <w:t>eSign</w:t>
      </w:r>
      <w:proofErr w:type="spellEnd"/>
      <w:r w:rsidRPr="00B70C5E">
        <w:rPr>
          <w:rFonts w:eastAsia="Times New Roman" w:cs="Arial"/>
          <w:color w:val="000000"/>
          <w:kern w:val="0"/>
          <w14:ligatures w14:val="none"/>
        </w:rPr>
        <w:t> button and select </w:t>
      </w:r>
      <w:r w:rsidRPr="00B70C5E">
        <w:rPr>
          <w:rFonts w:eastAsia="Times New Roman" w:cs="Arial"/>
          <w:b/>
          <w:bCs/>
          <w:color w:val="000000"/>
          <w:kern w:val="0"/>
          <w14:ligatures w14:val="none"/>
        </w:rPr>
        <w:t>Generate Document</w:t>
      </w:r>
      <w:r w:rsidRPr="00B70C5E">
        <w:rPr>
          <w:rFonts w:eastAsia="Times New Roman" w:cs="Arial"/>
          <w:color w:val="000000"/>
          <w:kern w:val="0"/>
          <w14:ligatures w14:val="none"/>
        </w:rPr>
        <w:t> from the picklist.</w:t>
      </w:r>
    </w:p>
    <w:p w14:paraId="4D997140" w14:textId="77777777" w:rsidR="00B70C5E" w:rsidRDefault="00B70C5E" w:rsidP="00B70C5E">
      <w:pPr>
        <w:spacing w:after="0" w:line="240" w:lineRule="auto"/>
        <w:ind w:firstLine="720"/>
        <w:textAlignment w:val="baseline"/>
        <w:rPr>
          <w:rFonts w:eastAsia="Times New Roman" w:cs="Arial"/>
          <w:i/>
          <w:iCs/>
          <w:color w:val="000000"/>
          <w:kern w:val="0"/>
          <w14:ligatures w14:val="none"/>
        </w:rPr>
      </w:pPr>
    </w:p>
    <w:p w14:paraId="38526456" w14:textId="27AA5C08" w:rsidR="00B70C5E" w:rsidRPr="00B70C5E" w:rsidRDefault="00B70C5E" w:rsidP="00B70C5E">
      <w:pPr>
        <w:spacing w:after="0" w:line="240" w:lineRule="auto"/>
        <w:ind w:firstLine="720"/>
        <w:textAlignment w:val="baseline"/>
        <w:rPr>
          <w:rFonts w:ascii="Segoe UI" w:eastAsia="Times New Roman" w:hAnsi="Segoe UI" w:cs="Segoe UI"/>
          <w:kern w:val="0"/>
          <w:sz w:val="18"/>
          <w:szCs w:val="18"/>
          <w14:ligatures w14:val="none"/>
        </w:rPr>
      </w:pPr>
      <w:r w:rsidRPr="00B70C5E">
        <w:rPr>
          <w:rFonts w:eastAsia="Times New Roman" w:cs="Arial"/>
          <w:i/>
          <w:iCs/>
          <w:color w:val="000000"/>
          <w:kern w:val="0"/>
          <w14:ligatures w14:val="none"/>
        </w:rPr>
        <w:t>A </w:t>
      </w:r>
      <w:r w:rsidRPr="00B70C5E">
        <w:rPr>
          <w:rFonts w:eastAsia="Times New Roman" w:cs="Arial"/>
          <w:b/>
          <w:bCs/>
          <w:i/>
          <w:iCs/>
          <w:color w:val="000000"/>
          <w:kern w:val="0"/>
          <w14:ligatures w14:val="none"/>
        </w:rPr>
        <w:t>Generate Document</w:t>
      </w:r>
      <w:r w:rsidRPr="00B70C5E">
        <w:rPr>
          <w:rFonts w:eastAsia="Times New Roman" w:cs="Arial"/>
          <w:i/>
          <w:iCs/>
          <w:color w:val="000000"/>
          <w:kern w:val="0"/>
          <w14:ligatures w14:val="none"/>
        </w:rPr>
        <w:t> pop-up page will display</w:t>
      </w:r>
      <w:r w:rsidRPr="00B70C5E">
        <w:rPr>
          <w:rFonts w:eastAsia="Times New Roman" w:cs="Arial"/>
          <w:b/>
          <w:bCs/>
          <w:i/>
          <w:iCs/>
          <w:color w:val="2F5496"/>
          <w:kern w:val="0"/>
          <w14:ligatures w14:val="none"/>
        </w:rPr>
        <w:t>.</w:t>
      </w:r>
    </w:p>
    <w:p w14:paraId="4BDFFB6D" w14:textId="38D9FD97" w:rsidR="00B70C5E" w:rsidRPr="00B70C5E" w:rsidRDefault="00B70C5E" w:rsidP="00B70C5E">
      <w:pPr>
        <w:spacing w:after="0" w:line="240" w:lineRule="auto"/>
        <w:textAlignment w:val="baseline"/>
        <w:rPr>
          <w:rFonts w:ascii="Segoe UI" w:eastAsia="Times New Roman" w:hAnsi="Segoe UI" w:cs="Segoe UI"/>
          <w:kern w:val="0"/>
          <w:sz w:val="18"/>
          <w:szCs w:val="18"/>
          <w14:ligatures w14:val="none"/>
        </w:rPr>
      </w:pPr>
    </w:p>
    <w:p w14:paraId="6ABD69AC" w14:textId="701F7B0D" w:rsidR="00B70C5E" w:rsidRPr="00B70C5E" w:rsidRDefault="00B70C5E" w:rsidP="00B70C5E">
      <w:pPr>
        <w:spacing w:after="0" w:line="240" w:lineRule="auto"/>
        <w:textAlignment w:val="baseline"/>
        <w:rPr>
          <w:rFonts w:ascii="Segoe UI" w:eastAsia="Times New Roman" w:hAnsi="Segoe UI" w:cs="Segoe UI"/>
          <w:kern w:val="0"/>
          <w:sz w:val="18"/>
          <w:szCs w:val="18"/>
          <w14:ligatures w14:val="none"/>
        </w:rPr>
      </w:pPr>
      <w:r w:rsidRPr="00B70C5E">
        <w:rPr>
          <w:rFonts w:eastAsia="Times New Roman" w:cs="Arial"/>
          <w:b/>
          <w:bCs/>
          <w:color w:val="2F5496"/>
          <w:kern w:val="0"/>
          <w14:ligatures w14:val="none"/>
        </w:rPr>
        <w:t>STEP 2:</w:t>
      </w:r>
      <w:r w:rsidRPr="00B70C5E">
        <w:rPr>
          <w:rFonts w:eastAsia="Times New Roman" w:cs="Arial"/>
          <w:color w:val="000000"/>
          <w:kern w:val="0"/>
          <w14:ligatures w14:val="none"/>
        </w:rPr>
        <w:t> Click the </w:t>
      </w:r>
      <w:r w:rsidRPr="00B70C5E">
        <w:rPr>
          <w:rFonts w:eastAsia="Times New Roman" w:cs="Arial"/>
          <w:b/>
          <w:bCs/>
          <w:color w:val="000000"/>
          <w:kern w:val="0"/>
          <w14:ligatures w14:val="none"/>
        </w:rPr>
        <w:t>Document Type</w:t>
      </w:r>
      <w:r w:rsidRPr="00B70C5E">
        <w:rPr>
          <w:rFonts w:eastAsia="Times New Roman" w:cs="Arial"/>
          <w:color w:val="000000"/>
          <w:kern w:val="0"/>
          <w14:ligatures w14:val="none"/>
        </w:rPr>
        <w:t> picklist menu and select </w:t>
      </w:r>
      <w:r w:rsidRPr="00B70C5E">
        <w:rPr>
          <w:rFonts w:eastAsia="Times New Roman" w:cs="Arial"/>
          <w:b/>
          <w:bCs/>
          <w:color w:val="000000"/>
          <w:kern w:val="0"/>
          <w14:ligatures w14:val="none"/>
        </w:rPr>
        <w:t>CW 51 – Child Support – Good Cause Claim for Noncooperation</w:t>
      </w:r>
      <w:r w:rsidRPr="00B70C5E">
        <w:rPr>
          <w:rFonts w:eastAsia="Times New Roman" w:cs="Arial"/>
          <w:color w:val="000000"/>
          <w:kern w:val="0"/>
          <w14:ligatures w14:val="none"/>
        </w:rPr>
        <w:t>.</w:t>
      </w:r>
    </w:p>
    <w:p w14:paraId="7F8BECF5" w14:textId="129A95FF" w:rsidR="00B70C5E" w:rsidRPr="00B70C5E" w:rsidRDefault="00B70C5E" w:rsidP="00B70C5E">
      <w:pPr>
        <w:spacing w:after="0" w:line="240" w:lineRule="auto"/>
        <w:textAlignment w:val="baseline"/>
        <w:rPr>
          <w:rFonts w:ascii="Segoe UI" w:eastAsia="Times New Roman" w:hAnsi="Segoe UI" w:cs="Segoe UI"/>
          <w:kern w:val="0"/>
          <w:sz w:val="18"/>
          <w:szCs w:val="18"/>
          <w14:ligatures w14:val="none"/>
        </w:rPr>
      </w:pPr>
    </w:p>
    <w:p w14:paraId="360E6E69" w14:textId="02C09ABC" w:rsidR="00B70C5E" w:rsidRPr="00B70C5E" w:rsidRDefault="00B70C5E" w:rsidP="00B70C5E">
      <w:pPr>
        <w:spacing w:after="0" w:line="240" w:lineRule="auto"/>
        <w:textAlignment w:val="baseline"/>
        <w:rPr>
          <w:rFonts w:ascii="Segoe UI" w:eastAsia="Times New Roman" w:hAnsi="Segoe UI" w:cs="Segoe UI"/>
          <w:kern w:val="0"/>
          <w:sz w:val="18"/>
          <w:szCs w:val="18"/>
          <w14:ligatures w14:val="none"/>
        </w:rPr>
      </w:pPr>
      <w:r w:rsidRPr="00B70C5E">
        <w:rPr>
          <w:rFonts w:eastAsia="Times New Roman" w:cs="Arial"/>
          <w:b/>
          <w:bCs/>
          <w:color w:val="2F5496"/>
          <w:kern w:val="0"/>
          <w14:ligatures w14:val="none"/>
        </w:rPr>
        <w:t>STEP 3:</w:t>
      </w:r>
      <w:r w:rsidRPr="00B70C5E">
        <w:rPr>
          <w:rFonts w:eastAsia="Times New Roman" w:cs="Arial"/>
          <w:b/>
          <w:bCs/>
          <w:color w:val="0070C0"/>
          <w:kern w:val="0"/>
          <w14:ligatures w14:val="none"/>
        </w:rPr>
        <w:t> </w:t>
      </w:r>
      <w:r w:rsidRPr="00B70C5E">
        <w:rPr>
          <w:rFonts w:eastAsia="Times New Roman" w:cs="Arial"/>
          <w:color w:val="000000"/>
          <w:kern w:val="0"/>
          <w14:ligatures w14:val="none"/>
        </w:rPr>
        <w:t>The </w:t>
      </w:r>
      <w:r w:rsidRPr="00B70C5E">
        <w:rPr>
          <w:rFonts w:eastAsia="Times New Roman" w:cs="Arial"/>
          <w:b/>
          <w:bCs/>
          <w:color w:val="000000"/>
          <w:kern w:val="0"/>
          <w14:ligatures w14:val="none"/>
        </w:rPr>
        <w:t>Please Select Document Language</w:t>
      </w:r>
      <w:r w:rsidRPr="00B70C5E">
        <w:rPr>
          <w:rFonts w:eastAsia="Times New Roman" w:cs="Arial"/>
          <w:color w:val="000000"/>
          <w:kern w:val="0"/>
          <w14:ligatures w14:val="none"/>
        </w:rPr>
        <w:t> field, it defaults to </w:t>
      </w:r>
      <w:r w:rsidRPr="00B70C5E">
        <w:rPr>
          <w:rFonts w:eastAsia="Times New Roman" w:cs="Arial"/>
          <w:b/>
          <w:bCs/>
          <w:color w:val="000000"/>
          <w:kern w:val="0"/>
          <w14:ligatures w14:val="none"/>
        </w:rPr>
        <w:t>English</w:t>
      </w:r>
      <w:r w:rsidRPr="00B70C5E">
        <w:rPr>
          <w:rFonts w:eastAsia="Times New Roman" w:cs="Arial"/>
          <w:color w:val="000000"/>
          <w:kern w:val="0"/>
          <w14:ligatures w14:val="none"/>
        </w:rPr>
        <w:t>. Leave as is. </w:t>
      </w:r>
    </w:p>
    <w:p w14:paraId="62AE9247" w14:textId="31FCDF43" w:rsidR="00B70C5E" w:rsidRPr="00B70C5E" w:rsidRDefault="00B70C5E" w:rsidP="00B70C5E">
      <w:pPr>
        <w:spacing w:after="0" w:line="240" w:lineRule="auto"/>
        <w:textAlignment w:val="baseline"/>
        <w:rPr>
          <w:rFonts w:ascii="Segoe UI" w:eastAsia="Times New Roman" w:hAnsi="Segoe UI" w:cs="Segoe UI"/>
          <w:kern w:val="0"/>
          <w:sz w:val="18"/>
          <w:szCs w:val="18"/>
          <w14:ligatures w14:val="none"/>
        </w:rPr>
      </w:pPr>
    </w:p>
    <w:p w14:paraId="5E2E895B" w14:textId="37867016" w:rsidR="00B70C5E" w:rsidRPr="00B70C5E" w:rsidRDefault="00B70C5E" w:rsidP="00B70C5E">
      <w:pPr>
        <w:spacing w:after="0" w:line="240" w:lineRule="auto"/>
        <w:textAlignment w:val="baseline"/>
        <w:rPr>
          <w:rFonts w:ascii="Segoe UI" w:eastAsia="Times New Roman" w:hAnsi="Segoe UI" w:cs="Segoe UI"/>
          <w:kern w:val="0"/>
          <w:sz w:val="18"/>
          <w:szCs w:val="18"/>
          <w14:ligatures w14:val="none"/>
        </w:rPr>
      </w:pPr>
      <w:r w:rsidRPr="00B70C5E">
        <w:rPr>
          <w:rFonts w:eastAsia="Times New Roman" w:cs="Arial"/>
          <w:b/>
          <w:bCs/>
          <w:color w:val="2F5496"/>
          <w:kern w:val="0"/>
          <w14:ligatures w14:val="none"/>
        </w:rPr>
        <w:t>STEP 4:</w:t>
      </w:r>
      <w:r w:rsidRPr="00B70C5E">
        <w:rPr>
          <w:rFonts w:eastAsia="Times New Roman" w:cs="Arial"/>
          <w:color w:val="2F5496"/>
          <w:kern w:val="0"/>
          <w14:ligatures w14:val="none"/>
        </w:rPr>
        <w:t> </w:t>
      </w:r>
      <w:r w:rsidRPr="00B70C5E">
        <w:rPr>
          <w:rFonts w:eastAsia="Times New Roman" w:cs="Arial"/>
          <w:color w:val="000000"/>
          <w:kern w:val="0"/>
          <w14:ligatures w14:val="none"/>
        </w:rPr>
        <w:t>On the </w:t>
      </w:r>
      <w:r w:rsidRPr="00B70C5E">
        <w:rPr>
          <w:rFonts w:eastAsia="Times New Roman" w:cs="Arial"/>
          <w:b/>
          <w:bCs/>
          <w:color w:val="000000"/>
          <w:kern w:val="0"/>
          <w14:ligatures w14:val="none"/>
        </w:rPr>
        <w:t>Select a Parent</w:t>
      </w:r>
      <w:r w:rsidRPr="00B70C5E">
        <w:rPr>
          <w:rFonts w:eastAsia="Times New Roman" w:cs="Arial"/>
          <w:color w:val="000000"/>
          <w:kern w:val="0"/>
          <w14:ligatures w14:val="none"/>
        </w:rPr>
        <w:t> field, select both parents from the picklist.</w:t>
      </w:r>
    </w:p>
    <w:p w14:paraId="3A58408D" w14:textId="4D0DD353" w:rsidR="00B70C5E" w:rsidRPr="00B70C5E" w:rsidRDefault="00B70C5E" w:rsidP="00B70C5E">
      <w:pPr>
        <w:spacing w:after="0" w:line="240" w:lineRule="auto"/>
        <w:textAlignment w:val="baseline"/>
        <w:rPr>
          <w:rFonts w:ascii="Segoe UI" w:eastAsia="Times New Roman" w:hAnsi="Segoe UI" w:cs="Segoe UI"/>
          <w:kern w:val="0"/>
          <w:sz w:val="18"/>
          <w:szCs w:val="18"/>
          <w14:ligatures w14:val="none"/>
        </w:rPr>
      </w:pPr>
    </w:p>
    <w:p w14:paraId="66B1288D" w14:textId="3B6AA633" w:rsidR="00B70C5E" w:rsidRPr="00B70C5E" w:rsidRDefault="00B70C5E" w:rsidP="00B70C5E">
      <w:pPr>
        <w:spacing w:after="0" w:line="240" w:lineRule="auto"/>
        <w:textAlignment w:val="baseline"/>
        <w:rPr>
          <w:rFonts w:ascii="Segoe UI" w:eastAsia="Times New Roman" w:hAnsi="Segoe UI" w:cs="Segoe UI"/>
          <w:kern w:val="0"/>
          <w:sz w:val="18"/>
          <w:szCs w:val="18"/>
          <w14:ligatures w14:val="none"/>
        </w:rPr>
      </w:pPr>
      <w:r w:rsidRPr="00B70C5E">
        <w:rPr>
          <w:rFonts w:eastAsia="Times New Roman" w:cs="Arial"/>
          <w:b/>
          <w:bCs/>
          <w:color w:val="2F5496"/>
          <w:kern w:val="0"/>
          <w14:ligatures w14:val="none"/>
        </w:rPr>
        <w:t>STEP 5:</w:t>
      </w:r>
      <w:r w:rsidRPr="00B70C5E">
        <w:rPr>
          <w:rFonts w:eastAsia="Times New Roman" w:cs="Arial"/>
          <w:color w:val="2F5496"/>
          <w:kern w:val="0"/>
          <w14:ligatures w14:val="none"/>
        </w:rPr>
        <w:t> </w:t>
      </w:r>
      <w:r w:rsidRPr="00B70C5E">
        <w:rPr>
          <w:rFonts w:eastAsia="Times New Roman" w:cs="Arial"/>
          <w:color w:val="000000"/>
          <w:kern w:val="0"/>
          <w14:ligatures w14:val="none"/>
        </w:rPr>
        <w:t>Click the </w:t>
      </w:r>
      <w:r w:rsidRPr="00B70C5E">
        <w:rPr>
          <w:rFonts w:eastAsia="Times New Roman" w:cs="Arial"/>
          <w:b/>
          <w:bCs/>
          <w:color w:val="000000"/>
          <w:kern w:val="0"/>
          <w14:ligatures w14:val="none"/>
        </w:rPr>
        <w:t>Generate</w:t>
      </w:r>
      <w:r w:rsidRPr="00B70C5E">
        <w:rPr>
          <w:rFonts w:eastAsia="Times New Roman" w:cs="Arial"/>
          <w:color w:val="000000"/>
          <w:kern w:val="0"/>
          <w14:ligatures w14:val="none"/>
        </w:rPr>
        <w:t> button.</w:t>
      </w:r>
    </w:p>
    <w:p w14:paraId="356DA66E" w14:textId="2670FAA9" w:rsidR="00B70C5E" w:rsidRPr="00B70C5E" w:rsidRDefault="00B70C5E" w:rsidP="00B70C5E">
      <w:pPr>
        <w:spacing w:after="0" w:line="240" w:lineRule="auto"/>
        <w:textAlignment w:val="baseline"/>
        <w:rPr>
          <w:rFonts w:ascii="Segoe UI" w:eastAsia="Times New Roman" w:hAnsi="Segoe UI" w:cs="Segoe UI"/>
          <w:kern w:val="0"/>
          <w:sz w:val="18"/>
          <w:szCs w:val="18"/>
          <w14:ligatures w14:val="none"/>
        </w:rPr>
      </w:pPr>
    </w:p>
    <w:p w14:paraId="4A969171" w14:textId="394BC6AB" w:rsidR="00B70C5E" w:rsidRDefault="00B70C5E" w:rsidP="00B70C5E">
      <w:pPr>
        <w:spacing w:after="0" w:line="240" w:lineRule="auto"/>
        <w:textAlignment w:val="baseline"/>
        <w:rPr>
          <w:rFonts w:eastAsia="Times New Roman" w:cs="Arial"/>
          <w:color w:val="000000"/>
          <w:kern w:val="0"/>
          <w14:ligatures w14:val="none"/>
        </w:rPr>
      </w:pPr>
      <w:r w:rsidRPr="00B70C5E">
        <w:rPr>
          <w:rFonts w:eastAsia="Times New Roman" w:cs="Arial"/>
          <w:b/>
          <w:bCs/>
          <w:color w:val="2F5496"/>
          <w:kern w:val="0"/>
          <w14:ligatures w14:val="none"/>
        </w:rPr>
        <w:t>STEP 6: </w:t>
      </w:r>
      <w:r w:rsidRPr="00B70C5E">
        <w:rPr>
          <w:rFonts w:eastAsia="Times New Roman" w:cs="Arial"/>
          <w:color w:val="000000"/>
          <w:kern w:val="0"/>
          <w14:ligatures w14:val="none"/>
        </w:rPr>
        <w:t>To view the document, select the </w:t>
      </w:r>
      <w:r w:rsidRPr="00B70C5E">
        <w:rPr>
          <w:rFonts w:eastAsia="Times New Roman" w:cs="Arial"/>
          <w:b/>
          <w:bCs/>
          <w:color w:val="000000"/>
          <w:kern w:val="0"/>
          <w14:ligatures w14:val="none"/>
        </w:rPr>
        <w:t>Documents</w:t>
      </w:r>
      <w:r w:rsidRPr="00B70C5E">
        <w:rPr>
          <w:rFonts w:eastAsia="Times New Roman" w:cs="Arial"/>
          <w:color w:val="000000"/>
          <w:kern w:val="0"/>
          <w14:ligatures w14:val="none"/>
        </w:rPr>
        <w:t> tab in the left navigation panel. The document will be listed on the </w:t>
      </w:r>
      <w:r w:rsidRPr="00B70C5E">
        <w:rPr>
          <w:rFonts w:eastAsia="Times New Roman" w:cs="Arial"/>
          <w:b/>
          <w:bCs/>
          <w:color w:val="000000"/>
          <w:kern w:val="0"/>
          <w14:ligatures w14:val="none"/>
        </w:rPr>
        <w:t>In Progress Document List</w:t>
      </w:r>
      <w:r w:rsidRPr="00B70C5E">
        <w:rPr>
          <w:rFonts w:eastAsia="Times New Roman" w:cs="Arial"/>
          <w:color w:val="000000"/>
          <w:kern w:val="0"/>
          <w14:ligatures w14:val="none"/>
        </w:rPr>
        <w:t> section.</w:t>
      </w:r>
    </w:p>
    <w:p w14:paraId="5213C4F9" w14:textId="77777777" w:rsidR="00B70C5E" w:rsidRPr="00B70C5E" w:rsidRDefault="00B70C5E" w:rsidP="00B70C5E">
      <w:pPr>
        <w:spacing w:after="0" w:line="240" w:lineRule="auto"/>
        <w:textAlignment w:val="baseline"/>
        <w:rPr>
          <w:rFonts w:ascii="Segoe UI" w:eastAsia="Times New Roman" w:hAnsi="Segoe UI" w:cs="Segoe UI"/>
          <w:kern w:val="0"/>
          <w:sz w:val="18"/>
          <w:szCs w:val="18"/>
          <w14:ligatures w14:val="none"/>
        </w:rPr>
      </w:pPr>
    </w:p>
    <w:p w14:paraId="0D5680D5" w14:textId="77777777" w:rsidR="00B70C5E" w:rsidRPr="00B70C5E" w:rsidRDefault="00B70C5E" w:rsidP="00B70C5E">
      <w:pPr>
        <w:spacing w:after="0" w:line="240" w:lineRule="auto"/>
        <w:textAlignment w:val="baseline"/>
        <w:rPr>
          <w:rFonts w:ascii="Segoe UI" w:eastAsia="Times New Roman" w:hAnsi="Segoe UI" w:cs="Segoe UI"/>
          <w:kern w:val="0"/>
          <w:sz w:val="18"/>
          <w:szCs w:val="18"/>
          <w14:ligatures w14:val="none"/>
        </w:rPr>
      </w:pPr>
      <w:r w:rsidRPr="00B70C5E">
        <w:rPr>
          <w:rFonts w:eastAsia="Times New Roman" w:cs="Arial"/>
          <w:b/>
          <w:bCs/>
          <w:color w:val="2F5496" w:themeColor="accent1" w:themeShade="BF"/>
          <w:kern w:val="0"/>
          <w14:ligatures w14:val="none"/>
        </w:rPr>
        <w:t>STEP 7:</w:t>
      </w:r>
      <w:r w:rsidRPr="00B70C5E">
        <w:rPr>
          <w:rFonts w:eastAsia="Times New Roman" w:cs="Arial"/>
          <w:color w:val="2F5496" w:themeColor="accent1" w:themeShade="BF"/>
          <w:kern w:val="0"/>
          <w14:ligatures w14:val="none"/>
        </w:rPr>
        <w:t> </w:t>
      </w:r>
      <w:r w:rsidRPr="00B70C5E">
        <w:rPr>
          <w:rFonts w:eastAsia="Times New Roman" w:cs="Arial"/>
          <w:kern w:val="0"/>
          <w14:ligatures w14:val="none"/>
        </w:rPr>
        <w:t>On the </w:t>
      </w:r>
      <w:r w:rsidRPr="00B70C5E">
        <w:rPr>
          <w:rFonts w:eastAsia="Times New Roman" w:cs="Arial"/>
          <w:b/>
          <w:bCs/>
          <w:kern w:val="0"/>
          <w14:ligatures w14:val="none"/>
        </w:rPr>
        <w:t>Document List</w:t>
      </w:r>
      <w:r w:rsidRPr="00B70C5E">
        <w:rPr>
          <w:rFonts w:eastAsia="Times New Roman" w:cs="Arial"/>
          <w:kern w:val="0"/>
          <w14:ligatures w14:val="none"/>
        </w:rPr>
        <w:t> section, select the dropdown arrow next to the document. </w:t>
      </w:r>
      <w:r w:rsidRPr="00B70C5E">
        <w:rPr>
          <w:rFonts w:eastAsia="Times New Roman" w:cs="Arial"/>
          <w:kern w:val="0"/>
          <w:bdr w:val="none" w:sz="0" w:space="0" w:color="auto" w:frame="1"/>
          <w:shd w:val="clear" w:color="auto" w:fill="C6C6C6"/>
          <w14:ligatures w14:val="none"/>
        </w:rPr>
        <w:t> </w:t>
      </w:r>
    </w:p>
    <w:p w14:paraId="23941DDD" w14:textId="22E6F04E" w:rsidR="00B70C5E" w:rsidRDefault="00B70C5E" w:rsidP="00B70C5E">
      <w:pPr>
        <w:spacing w:after="0" w:line="240" w:lineRule="auto"/>
        <w:textAlignment w:val="baseline"/>
        <w:rPr>
          <w:rFonts w:ascii="Segoe UI" w:eastAsia="Times New Roman" w:hAnsi="Segoe UI" w:cs="Segoe UI"/>
          <w:kern w:val="0"/>
          <w:sz w:val="18"/>
          <w:szCs w:val="18"/>
          <w14:ligatures w14:val="none"/>
        </w:rPr>
      </w:pPr>
      <w:r w:rsidRPr="00B70C5E">
        <w:rPr>
          <w:rFonts w:eastAsia="Times New Roman" w:cs="Arial"/>
          <w:b/>
          <w:bCs/>
          <w:color w:val="2F5496" w:themeColor="accent1" w:themeShade="BF"/>
          <w:kern w:val="0"/>
          <w14:ligatures w14:val="none"/>
        </w:rPr>
        <w:t>STEP 8</w:t>
      </w:r>
      <w:r w:rsidRPr="00B70C5E">
        <w:rPr>
          <w:rFonts w:eastAsia="Times New Roman" w:cs="Arial"/>
          <w:color w:val="2F5496" w:themeColor="accent1" w:themeShade="BF"/>
          <w:kern w:val="0"/>
          <w14:ligatures w14:val="none"/>
        </w:rPr>
        <w:t>: </w:t>
      </w:r>
      <w:r w:rsidRPr="00B70C5E">
        <w:rPr>
          <w:rFonts w:eastAsia="Times New Roman" w:cs="Arial"/>
          <w:kern w:val="0"/>
          <w14:ligatures w14:val="none"/>
        </w:rPr>
        <w:t>Select </w:t>
      </w:r>
      <w:r w:rsidRPr="00B70C5E">
        <w:rPr>
          <w:rFonts w:eastAsia="Times New Roman" w:cs="Arial"/>
          <w:b/>
          <w:bCs/>
          <w:kern w:val="0"/>
          <w14:ligatures w14:val="none"/>
        </w:rPr>
        <w:t>Update Status</w:t>
      </w:r>
      <w:r w:rsidRPr="00B70C5E">
        <w:rPr>
          <w:rFonts w:eastAsia="Times New Roman" w:cs="Arial"/>
          <w:kern w:val="0"/>
          <w14:ligatures w14:val="none"/>
        </w:rPr>
        <w:t>.</w:t>
      </w:r>
    </w:p>
    <w:p w14:paraId="0B0B03E8" w14:textId="77777777" w:rsidR="00B70C5E" w:rsidRPr="00B70C5E" w:rsidRDefault="00B70C5E" w:rsidP="00B70C5E">
      <w:pPr>
        <w:spacing w:after="0" w:line="240" w:lineRule="auto"/>
        <w:textAlignment w:val="baseline"/>
        <w:rPr>
          <w:rFonts w:ascii="Segoe UI" w:eastAsia="Times New Roman" w:hAnsi="Segoe UI" w:cs="Segoe UI"/>
          <w:kern w:val="0"/>
          <w:sz w:val="18"/>
          <w:szCs w:val="18"/>
          <w14:ligatures w14:val="none"/>
        </w:rPr>
      </w:pPr>
    </w:p>
    <w:p w14:paraId="044A712B" w14:textId="40A193DA" w:rsidR="00B70C5E" w:rsidRDefault="00B70C5E" w:rsidP="00B70C5E">
      <w:pPr>
        <w:spacing w:after="0" w:line="240" w:lineRule="auto"/>
        <w:textAlignment w:val="baseline"/>
        <w:rPr>
          <w:rFonts w:eastAsia="Times New Roman" w:cs="Arial"/>
          <w:kern w:val="0"/>
          <w:bdr w:val="none" w:sz="0" w:space="0" w:color="auto" w:frame="1"/>
          <w:shd w:val="clear" w:color="auto" w:fill="C6C6C6"/>
          <w14:ligatures w14:val="none"/>
        </w:rPr>
      </w:pPr>
      <w:r w:rsidRPr="00B70C5E">
        <w:rPr>
          <w:rFonts w:eastAsia="Times New Roman" w:cs="Arial"/>
          <w:b/>
          <w:bCs/>
          <w:color w:val="2F5496" w:themeColor="accent1" w:themeShade="BF"/>
          <w:kern w:val="0"/>
          <w14:ligatures w14:val="none"/>
        </w:rPr>
        <w:t>STEP 9:</w:t>
      </w:r>
      <w:r w:rsidRPr="00B70C5E">
        <w:rPr>
          <w:rFonts w:eastAsia="Times New Roman" w:cs="Arial"/>
          <w:color w:val="2F5496" w:themeColor="accent1" w:themeShade="BF"/>
          <w:kern w:val="0"/>
          <w14:ligatures w14:val="none"/>
        </w:rPr>
        <w:t> </w:t>
      </w:r>
      <w:r w:rsidRPr="00B70C5E">
        <w:rPr>
          <w:rFonts w:eastAsia="Times New Roman" w:cs="Arial"/>
          <w:kern w:val="0"/>
          <w14:ligatures w14:val="none"/>
        </w:rPr>
        <w:t>On the </w:t>
      </w:r>
      <w:r w:rsidRPr="00B70C5E">
        <w:rPr>
          <w:rFonts w:eastAsia="Times New Roman" w:cs="Arial"/>
          <w:b/>
          <w:bCs/>
          <w:kern w:val="0"/>
          <w14:ligatures w14:val="none"/>
        </w:rPr>
        <w:t>Update Document Status</w:t>
      </w:r>
      <w:r w:rsidRPr="00B70C5E">
        <w:rPr>
          <w:rFonts w:eastAsia="Times New Roman" w:cs="Arial"/>
          <w:kern w:val="0"/>
          <w14:ligatures w14:val="none"/>
        </w:rPr>
        <w:t> pop up, for </w:t>
      </w:r>
      <w:r w:rsidRPr="00B70C5E">
        <w:rPr>
          <w:rFonts w:eastAsia="Times New Roman" w:cs="Arial"/>
          <w:b/>
          <w:bCs/>
          <w:kern w:val="0"/>
          <w14:ligatures w14:val="none"/>
        </w:rPr>
        <w:t>Document Status</w:t>
      </w:r>
      <w:r w:rsidRPr="00B70C5E">
        <w:rPr>
          <w:rFonts w:eastAsia="Times New Roman" w:cs="Arial"/>
          <w:kern w:val="0"/>
          <w14:ligatures w14:val="none"/>
        </w:rPr>
        <w:t>, select </w:t>
      </w:r>
      <w:r w:rsidRPr="00B70C5E">
        <w:rPr>
          <w:rFonts w:eastAsia="Times New Roman" w:cs="Arial"/>
          <w:b/>
          <w:bCs/>
          <w:kern w:val="0"/>
          <w14:ligatures w14:val="none"/>
        </w:rPr>
        <w:t>Final</w:t>
      </w:r>
      <w:r w:rsidRPr="00B70C5E">
        <w:rPr>
          <w:rFonts w:eastAsia="Times New Roman" w:cs="Arial"/>
          <w:kern w:val="0"/>
          <w14:ligatures w14:val="none"/>
        </w:rPr>
        <w:t>.</w:t>
      </w:r>
    </w:p>
    <w:p w14:paraId="7284FDC2" w14:textId="77777777" w:rsidR="00B70C5E" w:rsidRPr="00B70C5E" w:rsidRDefault="00B70C5E" w:rsidP="00B70C5E">
      <w:pPr>
        <w:spacing w:after="0" w:line="240" w:lineRule="auto"/>
        <w:textAlignment w:val="baseline"/>
        <w:rPr>
          <w:rFonts w:ascii="Segoe UI" w:eastAsia="Times New Roman" w:hAnsi="Segoe UI" w:cs="Segoe UI"/>
          <w:kern w:val="0"/>
          <w:sz w:val="18"/>
          <w:szCs w:val="18"/>
          <w14:ligatures w14:val="none"/>
        </w:rPr>
      </w:pPr>
    </w:p>
    <w:p w14:paraId="36E435D8" w14:textId="7307E32D" w:rsidR="00B70C5E" w:rsidRPr="00B70C5E" w:rsidRDefault="00B70C5E" w:rsidP="00B70C5E">
      <w:pPr>
        <w:spacing w:after="0" w:line="240" w:lineRule="auto"/>
        <w:ind w:firstLine="720"/>
        <w:textAlignment w:val="baseline"/>
        <w:rPr>
          <w:rFonts w:ascii="Segoe UI" w:eastAsia="Times New Roman" w:hAnsi="Segoe UI" w:cs="Segoe UI"/>
          <w:kern w:val="0"/>
          <w:sz w:val="18"/>
          <w:szCs w:val="18"/>
          <w14:ligatures w14:val="none"/>
        </w:rPr>
      </w:pPr>
      <w:r w:rsidRPr="00B70C5E">
        <w:rPr>
          <w:rFonts w:eastAsia="Times New Roman" w:cs="Arial"/>
          <w:b/>
          <w:bCs/>
          <w:color w:val="000000" w:themeColor="text1"/>
          <w:kern w:val="0"/>
          <w14:ligatures w14:val="none"/>
        </w:rPr>
        <w:t>NOTE</w:t>
      </w:r>
      <w:r w:rsidRPr="00B70C5E">
        <w:rPr>
          <w:rFonts w:eastAsia="Times New Roman" w:cs="Arial"/>
          <w:b/>
          <w:bCs/>
          <w:color w:val="FF0000"/>
          <w:kern w:val="0"/>
          <w14:ligatures w14:val="none"/>
        </w:rPr>
        <w:t>:</w:t>
      </w:r>
      <w:r w:rsidRPr="00B70C5E">
        <w:rPr>
          <w:rFonts w:eastAsia="Times New Roman" w:cs="Arial"/>
          <w:color w:val="FF0000"/>
          <w:kern w:val="0"/>
          <w14:ligatures w14:val="none"/>
        </w:rPr>
        <w:t> </w:t>
      </w:r>
      <w:r w:rsidRPr="00B70C5E">
        <w:rPr>
          <w:rFonts w:eastAsia="Times New Roman" w:cs="Arial"/>
          <w:kern w:val="0"/>
          <w14:ligatures w14:val="none"/>
        </w:rPr>
        <w:t>If the form is going to be submitted to </w:t>
      </w:r>
      <w:proofErr w:type="spellStart"/>
      <w:r w:rsidRPr="00B70C5E">
        <w:rPr>
          <w:rFonts w:eastAsia="Times New Roman" w:cs="Arial"/>
          <w:kern w:val="0"/>
          <w14:ligatures w14:val="none"/>
        </w:rPr>
        <w:t>CalSAWS</w:t>
      </w:r>
      <w:proofErr w:type="spellEnd"/>
      <w:r w:rsidRPr="00B70C5E">
        <w:rPr>
          <w:rFonts w:eastAsia="Times New Roman" w:cs="Arial"/>
          <w:kern w:val="0"/>
          <w14:ligatures w14:val="none"/>
        </w:rPr>
        <w:t>, it needs to be in Final status. </w:t>
      </w:r>
    </w:p>
    <w:p w14:paraId="0516A191" w14:textId="77777777" w:rsidR="0095259E" w:rsidRDefault="0095259E" w:rsidP="00044D35">
      <w:pPr>
        <w:pStyle w:val="paragraph"/>
        <w:spacing w:before="0" w:beforeAutospacing="0" w:after="120" w:afterAutospacing="0"/>
        <w:textAlignment w:val="baseline"/>
        <w:rPr>
          <w:rFonts w:ascii="Arial" w:eastAsiaTheme="minorHAnsi" w:hAnsi="Arial" w:cs="Arial"/>
          <w:b/>
          <w:bCs/>
          <w:color w:val="000000"/>
          <w:kern w:val="2"/>
          <w:sz w:val="22"/>
          <w:szCs w:val="22"/>
          <w:shd w:val="clear" w:color="auto" w:fill="FFFFFF"/>
          <w14:ligatures w14:val="standardContextual"/>
        </w:rPr>
      </w:pPr>
    </w:p>
    <w:p w14:paraId="62EF7236" w14:textId="77777777" w:rsidR="00E072BB" w:rsidRDefault="00E072BB" w:rsidP="00044D35">
      <w:pPr>
        <w:pStyle w:val="paragraph"/>
        <w:spacing w:before="0" w:beforeAutospacing="0" w:after="120" w:afterAutospacing="0"/>
        <w:textAlignment w:val="baseline"/>
        <w:rPr>
          <w:rFonts w:ascii="Arial" w:eastAsiaTheme="minorHAnsi" w:hAnsi="Arial" w:cs="Arial"/>
          <w:b/>
          <w:bCs/>
          <w:color w:val="000000"/>
          <w:kern w:val="2"/>
          <w:sz w:val="22"/>
          <w:szCs w:val="22"/>
          <w:shd w:val="clear" w:color="auto" w:fill="FFFFFF"/>
          <w14:ligatures w14:val="standardContextual"/>
        </w:rPr>
      </w:pPr>
    </w:p>
    <w:p w14:paraId="147AE629" w14:textId="70D9C42B" w:rsidR="00E072BB" w:rsidRDefault="00E072BB" w:rsidP="005B7C5B">
      <w:pPr>
        <w:pStyle w:val="Heading3"/>
      </w:pPr>
      <w:bookmarkStart w:id="20" w:name="_Toc238827843"/>
      <w:r w:rsidRPr="00E072BB">
        <w:lastRenderedPageBreak/>
        <w:t>Providing </w:t>
      </w:r>
      <w:r>
        <w:t>S</w:t>
      </w:r>
      <w:r w:rsidRPr="00E072BB">
        <w:t xml:space="preserve">upplementary </w:t>
      </w:r>
      <w:r>
        <w:t>P</w:t>
      </w:r>
      <w:r w:rsidRPr="00E072BB">
        <w:t xml:space="preserve">lacement </w:t>
      </w:r>
      <w:r>
        <w:t>I</w:t>
      </w:r>
      <w:r w:rsidRPr="00E072BB">
        <w:t xml:space="preserve">nformation to </w:t>
      </w:r>
      <w:proofErr w:type="spellStart"/>
      <w:r w:rsidRPr="00E072BB">
        <w:t>CalSAWS</w:t>
      </w:r>
      <w:proofErr w:type="spellEnd"/>
      <w:r w:rsidRPr="00E072BB">
        <w:t>   </w:t>
      </w:r>
      <w:bookmarkEnd w:id="20"/>
      <w:r w:rsidRPr="00E072BB">
        <w:t> </w:t>
      </w:r>
    </w:p>
    <w:p w14:paraId="670377DB" w14:textId="7BFD7789" w:rsidR="00E072BB" w:rsidRPr="00E072BB" w:rsidRDefault="00E072BB" w:rsidP="005B7C5B">
      <w:pPr>
        <w:pStyle w:val="Heading3"/>
      </w:pPr>
      <w:bookmarkStart w:id="21" w:name="_Toc238827844"/>
      <w:r w:rsidRPr="00D3732E">
        <w:t>For a Placement Change</w:t>
      </w:r>
      <w:bookmarkEnd w:id="21"/>
    </w:p>
    <w:p w14:paraId="7E2B9A72" w14:textId="77777777" w:rsidR="00E072BB" w:rsidRDefault="00E072BB" w:rsidP="00E072BB">
      <w:pPr>
        <w:pStyle w:val="paragraph"/>
        <w:spacing w:before="0" w:beforeAutospacing="0" w:after="120" w:afterAutospacing="0"/>
        <w:textAlignment w:val="baseline"/>
        <w:rPr>
          <w:rStyle w:val="normaltextrun"/>
          <w:rFonts w:ascii="Arial" w:eastAsiaTheme="majorEastAsia" w:hAnsi="Arial" w:cs="Arial"/>
          <w:sz w:val="22"/>
          <w:szCs w:val="22"/>
        </w:rPr>
      </w:pPr>
      <w:r w:rsidRPr="00A75E57">
        <w:rPr>
          <w:rStyle w:val="normaltextrun"/>
          <w:rFonts w:ascii="Arial" w:eastAsiaTheme="majorEastAsia" w:hAnsi="Arial" w:cs="Arial"/>
          <w:b/>
          <w:color w:val="2F5496" w:themeColor="accent1" w:themeShade="BF"/>
          <w:sz w:val="22"/>
          <w:szCs w:val="22"/>
        </w:rPr>
        <w:t>STEP 1: </w:t>
      </w:r>
      <w:r>
        <w:rPr>
          <w:rStyle w:val="normaltextrun"/>
          <w:rFonts w:ascii="Arial" w:eastAsiaTheme="majorEastAsia" w:hAnsi="Arial" w:cs="Arial"/>
          <w:sz w:val="22"/>
          <w:szCs w:val="22"/>
        </w:rPr>
        <w:t>Click</w:t>
      </w:r>
      <w:r w:rsidRPr="00D3732E">
        <w:rPr>
          <w:rStyle w:val="normaltextrun"/>
          <w:rFonts w:ascii="Arial" w:eastAsiaTheme="majorEastAsia" w:hAnsi="Arial" w:cs="Arial"/>
          <w:sz w:val="22"/>
          <w:szCs w:val="22"/>
        </w:rPr>
        <w:t xml:space="preserve"> the </w:t>
      </w:r>
      <w:r w:rsidRPr="00D3732E">
        <w:rPr>
          <w:rStyle w:val="normaltextrun"/>
          <w:rFonts w:ascii="Arial" w:eastAsiaTheme="majorEastAsia" w:hAnsi="Arial" w:cs="Arial"/>
          <w:b/>
          <w:sz w:val="22"/>
          <w:szCs w:val="22"/>
        </w:rPr>
        <w:t>Placement Information</w:t>
      </w:r>
      <w:r w:rsidRPr="00D3732E">
        <w:rPr>
          <w:rStyle w:val="normaltextrun"/>
          <w:rFonts w:ascii="Arial" w:eastAsiaTheme="majorEastAsia" w:hAnsi="Arial" w:cs="Arial"/>
          <w:sz w:val="22"/>
          <w:szCs w:val="22"/>
        </w:rPr>
        <w:t> tab, the</w:t>
      </w:r>
      <w:r>
        <w:rPr>
          <w:rStyle w:val="normaltextrun"/>
          <w:rFonts w:ascii="Arial" w:eastAsiaTheme="majorEastAsia" w:hAnsi="Arial" w:cs="Arial"/>
          <w:sz w:val="22"/>
          <w:szCs w:val="22"/>
        </w:rPr>
        <w:t>n the</w:t>
      </w:r>
      <w:r w:rsidRPr="00D3732E">
        <w:rPr>
          <w:rStyle w:val="normaltextrun"/>
          <w:rFonts w:ascii="Arial" w:eastAsiaTheme="majorEastAsia" w:hAnsi="Arial" w:cs="Arial"/>
          <w:sz w:val="22"/>
          <w:szCs w:val="22"/>
        </w:rPr>
        <w:t> </w:t>
      </w:r>
      <w:r w:rsidRPr="00D3732E">
        <w:rPr>
          <w:rStyle w:val="normaltextrun"/>
          <w:rFonts w:ascii="Arial" w:eastAsiaTheme="majorEastAsia" w:hAnsi="Arial" w:cs="Arial"/>
          <w:b/>
          <w:sz w:val="22"/>
          <w:szCs w:val="22"/>
        </w:rPr>
        <w:t>Child Locations</w:t>
      </w:r>
      <w:r w:rsidRPr="00D3732E">
        <w:rPr>
          <w:rStyle w:val="normaltextrun"/>
          <w:rFonts w:ascii="Arial" w:eastAsiaTheme="majorEastAsia" w:hAnsi="Arial" w:cs="Arial"/>
          <w:sz w:val="22"/>
          <w:szCs w:val="22"/>
        </w:rPr>
        <w:t> subtab,</w:t>
      </w:r>
      <w:r>
        <w:rPr>
          <w:rStyle w:val="normaltextrun"/>
          <w:rFonts w:ascii="Arial" w:eastAsiaTheme="majorEastAsia" w:hAnsi="Arial" w:cs="Arial"/>
          <w:sz w:val="22"/>
          <w:szCs w:val="22"/>
        </w:rPr>
        <w:t xml:space="preserve"> on the left navigation panel.</w:t>
      </w:r>
    </w:p>
    <w:p w14:paraId="69D1048B" w14:textId="77777777" w:rsidR="00E072BB" w:rsidRDefault="00E072BB" w:rsidP="00E072BB">
      <w:pPr>
        <w:pStyle w:val="paragraph"/>
        <w:spacing w:before="0" w:beforeAutospacing="0" w:after="120" w:afterAutospacing="0"/>
        <w:textAlignment w:val="baseline"/>
        <w:rPr>
          <w:rStyle w:val="normaltextrun"/>
          <w:rFonts w:ascii="Arial" w:eastAsiaTheme="majorEastAsia" w:hAnsi="Arial" w:cs="Arial"/>
          <w:b/>
          <w:bCs/>
          <w:color w:val="2F5496" w:themeColor="accent1" w:themeShade="BF"/>
          <w:sz w:val="22"/>
          <w:szCs w:val="22"/>
        </w:rPr>
      </w:pPr>
    </w:p>
    <w:p w14:paraId="12A82F87" w14:textId="77777777" w:rsidR="00E072BB" w:rsidRPr="00D3732E" w:rsidRDefault="00E072BB" w:rsidP="00E072BB">
      <w:pPr>
        <w:pStyle w:val="paragraph"/>
        <w:spacing w:before="0" w:beforeAutospacing="0" w:after="120" w:afterAutospacing="0"/>
        <w:textAlignment w:val="baseline"/>
        <w:rPr>
          <w:rFonts w:ascii="Arial" w:hAnsi="Arial" w:cs="Arial"/>
          <w:sz w:val="18"/>
          <w:szCs w:val="18"/>
        </w:rPr>
      </w:pPr>
      <w:r w:rsidRPr="00647482">
        <w:rPr>
          <w:rStyle w:val="normaltextrun"/>
          <w:rFonts w:ascii="Arial" w:eastAsiaTheme="majorEastAsia" w:hAnsi="Arial" w:cs="Arial"/>
          <w:b/>
          <w:bCs/>
          <w:color w:val="2F5496" w:themeColor="accent1" w:themeShade="BF"/>
          <w:sz w:val="22"/>
          <w:szCs w:val="22"/>
        </w:rPr>
        <w:t>STEP 2:</w:t>
      </w:r>
      <w:r>
        <w:rPr>
          <w:rStyle w:val="normaltextrun"/>
          <w:rFonts w:ascii="Arial" w:eastAsiaTheme="majorEastAsia" w:hAnsi="Arial" w:cs="Arial"/>
          <w:sz w:val="22"/>
          <w:szCs w:val="22"/>
        </w:rPr>
        <w:t xml:space="preserve"> On the </w:t>
      </w:r>
      <w:r w:rsidRPr="00647482">
        <w:rPr>
          <w:rStyle w:val="normaltextrun"/>
          <w:rFonts w:ascii="Arial" w:eastAsiaTheme="majorEastAsia" w:hAnsi="Arial" w:cs="Arial"/>
          <w:b/>
          <w:bCs/>
          <w:sz w:val="22"/>
          <w:szCs w:val="22"/>
        </w:rPr>
        <w:t>Child Locations</w:t>
      </w:r>
      <w:r>
        <w:rPr>
          <w:rStyle w:val="normaltextrun"/>
          <w:rFonts w:ascii="Arial" w:eastAsiaTheme="majorEastAsia" w:hAnsi="Arial" w:cs="Arial"/>
          <w:sz w:val="22"/>
          <w:szCs w:val="22"/>
        </w:rPr>
        <w:t xml:space="preserve"> section, </w:t>
      </w:r>
      <w:r w:rsidRPr="00D3732E">
        <w:rPr>
          <w:rStyle w:val="normaltextrun"/>
          <w:rFonts w:ascii="Arial" w:eastAsiaTheme="majorEastAsia" w:hAnsi="Arial" w:cs="Arial"/>
          <w:sz w:val="22"/>
          <w:szCs w:val="22"/>
        </w:rPr>
        <w:t>click the current </w:t>
      </w:r>
      <w:r w:rsidRPr="00D3732E">
        <w:rPr>
          <w:rStyle w:val="normaltextrun"/>
          <w:rFonts w:ascii="Arial" w:eastAsiaTheme="majorEastAsia" w:hAnsi="Arial" w:cs="Arial"/>
          <w:b/>
          <w:sz w:val="22"/>
          <w:szCs w:val="22"/>
        </w:rPr>
        <w:t>Child Location ID</w:t>
      </w:r>
      <w:r w:rsidRPr="00D3732E">
        <w:rPr>
          <w:rStyle w:val="normaltextrun"/>
          <w:rFonts w:ascii="Arial" w:eastAsiaTheme="majorEastAsia" w:hAnsi="Arial" w:cs="Arial"/>
          <w:sz w:val="22"/>
          <w:szCs w:val="22"/>
        </w:rPr>
        <w:t> link. </w:t>
      </w:r>
      <w:r w:rsidRPr="00D3732E">
        <w:rPr>
          <w:rStyle w:val="eop"/>
          <w:rFonts w:ascii="Arial" w:eastAsiaTheme="majorEastAsia" w:hAnsi="Arial" w:cs="Arial"/>
          <w:sz w:val="22"/>
          <w:szCs w:val="22"/>
        </w:rPr>
        <w:t> </w:t>
      </w:r>
    </w:p>
    <w:p w14:paraId="5933F827" w14:textId="77777777" w:rsidR="00E072BB" w:rsidRDefault="00E072BB" w:rsidP="00E072BB">
      <w:pPr>
        <w:pStyle w:val="paragraph"/>
        <w:spacing w:before="0" w:beforeAutospacing="0" w:after="120" w:afterAutospacing="0"/>
        <w:textAlignment w:val="baseline"/>
        <w:rPr>
          <w:rStyle w:val="normaltextrun"/>
          <w:rFonts w:ascii="Arial" w:eastAsiaTheme="majorEastAsia" w:hAnsi="Arial" w:cs="Arial"/>
          <w:b/>
          <w:color w:val="2F5496" w:themeColor="accent1" w:themeShade="BF"/>
          <w:sz w:val="22"/>
          <w:szCs w:val="22"/>
        </w:rPr>
      </w:pPr>
    </w:p>
    <w:p w14:paraId="39C3CD28" w14:textId="77777777" w:rsidR="00E072BB" w:rsidRPr="00D3732E" w:rsidRDefault="00E072BB" w:rsidP="00E072BB">
      <w:pPr>
        <w:pStyle w:val="paragraph"/>
        <w:spacing w:before="0" w:beforeAutospacing="0" w:after="120" w:afterAutospacing="0"/>
        <w:textAlignment w:val="baseline"/>
        <w:rPr>
          <w:rFonts w:ascii="Arial" w:hAnsi="Arial" w:cs="Arial"/>
          <w:sz w:val="18"/>
          <w:szCs w:val="18"/>
        </w:rPr>
      </w:pPr>
      <w:r w:rsidRPr="00A75E57">
        <w:rPr>
          <w:rStyle w:val="normaltextrun"/>
          <w:rFonts w:ascii="Arial" w:eastAsiaTheme="majorEastAsia" w:hAnsi="Arial" w:cs="Arial"/>
          <w:b/>
          <w:color w:val="2F5496" w:themeColor="accent1" w:themeShade="BF"/>
          <w:sz w:val="22"/>
          <w:szCs w:val="22"/>
        </w:rPr>
        <w:t xml:space="preserve">STEP </w:t>
      </w:r>
      <w:r>
        <w:rPr>
          <w:rStyle w:val="normaltextrun"/>
          <w:rFonts w:ascii="Arial" w:eastAsiaTheme="majorEastAsia" w:hAnsi="Arial" w:cs="Arial"/>
          <w:b/>
          <w:color w:val="2F5496" w:themeColor="accent1" w:themeShade="BF"/>
          <w:sz w:val="22"/>
          <w:szCs w:val="22"/>
        </w:rPr>
        <w:t>3</w:t>
      </w:r>
      <w:r w:rsidRPr="00A75E57">
        <w:rPr>
          <w:rStyle w:val="normaltextrun"/>
          <w:rFonts w:ascii="Arial" w:eastAsiaTheme="majorEastAsia" w:hAnsi="Arial" w:cs="Arial"/>
          <w:b/>
          <w:color w:val="2F5496" w:themeColor="accent1" w:themeShade="BF"/>
          <w:sz w:val="22"/>
          <w:szCs w:val="22"/>
        </w:rPr>
        <w:t>: </w:t>
      </w:r>
      <w:r w:rsidRPr="00D3732E">
        <w:rPr>
          <w:rStyle w:val="normaltextrun"/>
          <w:rFonts w:ascii="Arial" w:eastAsiaTheme="majorEastAsia" w:hAnsi="Arial" w:cs="Arial"/>
          <w:sz w:val="22"/>
          <w:szCs w:val="22"/>
        </w:rPr>
        <w:t xml:space="preserve">Click on the </w:t>
      </w:r>
      <w:r w:rsidRPr="00D3732E">
        <w:rPr>
          <w:rStyle w:val="normaltextrun"/>
          <w:rFonts w:ascii="Arial" w:eastAsiaTheme="majorEastAsia" w:hAnsi="Arial" w:cs="Arial"/>
          <w:b/>
          <w:sz w:val="22"/>
          <w:szCs w:val="22"/>
        </w:rPr>
        <w:t>End Placement</w:t>
      </w:r>
      <w:r w:rsidRPr="00D3732E">
        <w:rPr>
          <w:rStyle w:val="normaltextrun"/>
          <w:rFonts w:ascii="Arial" w:eastAsiaTheme="majorEastAsia" w:hAnsi="Arial" w:cs="Arial"/>
          <w:sz w:val="22"/>
          <w:szCs w:val="22"/>
        </w:rPr>
        <w:t xml:space="preserve"> button in the upper right corner</w:t>
      </w:r>
      <w:r w:rsidRPr="00D3732E">
        <w:rPr>
          <w:rStyle w:val="normaltextrun"/>
          <w:rFonts w:ascii="Arial" w:eastAsiaTheme="majorEastAsia" w:hAnsi="Arial" w:cs="Arial"/>
          <w:b/>
          <w:sz w:val="22"/>
          <w:szCs w:val="22"/>
        </w:rPr>
        <w:t>.</w:t>
      </w:r>
      <w:r w:rsidRPr="00D3732E">
        <w:rPr>
          <w:rStyle w:val="eop"/>
          <w:rFonts w:ascii="Arial" w:eastAsiaTheme="majorEastAsia" w:hAnsi="Arial" w:cs="Arial"/>
          <w:sz w:val="22"/>
          <w:szCs w:val="22"/>
        </w:rPr>
        <w:t> </w:t>
      </w:r>
    </w:p>
    <w:p w14:paraId="27A23AF8" w14:textId="77777777" w:rsidR="00E072BB" w:rsidRDefault="00E072BB" w:rsidP="00E072BB">
      <w:pPr>
        <w:pStyle w:val="paragraph"/>
        <w:spacing w:before="0" w:beforeAutospacing="0" w:after="120" w:afterAutospacing="0"/>
        <w:textAlignment w:val="baseline"/>
        <w:rPr>
          <w:rStyle w:val="normaltextrun"/>
          <w:rFonts w:ascii="Arial" w:eastAsiaTheme="majorEastAsia" w:hAnsi="Arial" w:cs="Arial"/>
          <w:b/>
          <w:color w:val="2F5496" w:themeColor="accent1" w:themeShade="BF"/>
          <w:sz w:val="22"/>
          <w:szCs w:val="22"/>
        </w:rPr>
      </w:pPr>
    </w:p>
    <w:p w14:paraId="15BD01DB" w14:textId="77777777" w:rsidR="00E072BB" w:rsidRDefault="00E072BB" w:rsidP="00E072BB">
      <w:pPr>
        <w:pStyle w:val="paragraph"/>
        <w:spacing w:before="0" w:beforeAutospacing="0" w:after="120" w:afterAutospacing="0"/>
        <w:textAlignment w:val="baseline"/>
        <w:rPr>
          <w:rStyle w:val="normaltextrun"/>
          <w:rFonts w:ascii="Arial" w:eastAsiaTheme="majorEastAsia" w:hAnsi="Arial" w:cs="Arial"/>
          <w:sz w:val="22"/>
          <w:szCs w:val="22"/>
        </w:rPr>
      </w:pPr>
      <w:r w:rsidRPr="00A75E57">
        <w:rPr>
          <w:rStyle w:val="normaltextrun"/>
          <w:rFonts w:ascii="Arial" w:eastAsiaTheme="majorEastAsia" w:hAnsi="Arial" w:cs="Arial"/>
          <w:b/>
          <w:color w:val="2F5496" w:themeColor="accent1" w:themeShade="BF"/>
          <w:sz w:val="22"/>
          <w:szCs w:val="22"/>
        </w:rPr>
        <w:t xml:space="preserve">STEP </w:t>
      </w:r>
      <w:r>
        <w:rPr>
          <w:rStyle w:val="normaltextrun"/>
          <w:rFonts w:ascii="Arial" w:eastAsiaTheme="majorEastAsia" w:hAnsi="Arial" w:cs="Arial"/>
          <w:b/>
          <w:color w:val="2F5496" w:themeColor="accent1" w:themeShade="BF"/>
          <w:sz w:val="22"/>
          <w:szCs w:val="22"/>
        </w:rPr>
        <w:t>4</w:t>
      </w:r>
      <w:r w:rsidRPr="00A75E57">
        <w:rPr>
          <w:rStyle w:val="normaltextrun"/>
          <w:rFonts w:ascii="Arial" w:eastAsiaTheme="majorEastAsia" w:hAnsi="Arial" w:cs="Arial"/>
          <w:b/>
          <w:color w:val="2F5496" w:themeColor="accent1" w:themeShade="BF"/>
          <w:sz w:val="22"/>
          <w:szCs w:val="22"/>
        </w:rPr>
        <w:t>:</w:t>
      </w:r>
      <w:r w:rsidRPr="00D3732E">
        <w:rPr>
          <w:rStyle w:val="normaltextrun"/>
          <w:rFonts w:ascii="Arial" w:eastAsiaTheme="majorEastAsia" w:hAnsi="Arial" w:cs="Arial"/>
          <w:b/>
          <w:color w:val="0070C0"/>
          <w:sz w:val="22"/>
          <w:szCs w:val="22"/>
        </w:rPr>
        <w:t> </w:t>
      </w:r>
      <w:r w:rsidRPr="00D3732E">
        <w:rPr>
          <w:rStyle w:val="normaltextrun"/>
          <w:rFonts w:ascii="Arial" w:eastAsiaTheme="majorEastAsia" w:hAnsi="Arial" w:cs="Arial"/>
          <w:sz w:val="22"/>
          <w:szCs w:val="22"/>
        </w:rPr>
        <w:t>On the </w:t>
      </w:r>
      <w:r w:rsidRPr="00D3732E">
        <w:rPr>
          <w:rStyle w:val="normaltextrun"/>
          <w:rFonts w:ascii="Arial" w:eastAsiaTheme="majorEastAsia" w:hAnsi="Arial" w:cs="Arial"/>
          <w:b/>
          <w:sz w:val="22"/>
          <w:szCs w:val="22"/>
        </w:rPr>
        <w:t>End Placement Details</w:t>
      </w:r>
      <w:r w:rsidRPr="00D3732E">
        <w:rPr>
          <w:rStyle w:val="normaltextrun"/>
          <w:rFonts w:ascii="Arial" w:eastAsiaTheme="majorEastAsia" w:hAnsi="Arial" w:cs="Arial"/>
          <w:sz w:val="22"/>
          <w:szCs w:val="22"/>
        </w:rPr>
        <w:t> page, in the </w:t>
      </w:r>
      <w:r w:rsidRPr="00D3732E">
        <w:rPr>
          <w:rStyle w:val="normaltextrun"/>
          <w:rFonts w:ascii="Arial" w:eastAsiaTheme="majorEastAsia" w:hAnsi="Arial" w:cs="Arial"/>
          <w:b/>
          <w:sz w:val="22"/>
          <w:szCs w:val="22"/>
        </w:rPr>
        <w:t>Current Placement End Details </w:t>
      </w:r>
      <w:r w:rsidRPr="00D3732E">
        <w:rPr>
          <w:rStyle w:val="normaltextrun"/>
          <w:rFonts w:ascii="Arial" w:eastAsiaTheme="majorEastAsia" w:hAnsi="Arial" w:cs="Arial"/>
          <w:sz w:val="22"/>
          <w:szCs w:val="22"/>
        </w:rPr>
        <w:t>section, select either </w:t>
      </w:r>
      <w:r w:rsidRPr="00D3732E">
        <w:rPr>
          <w:rStyle w:val="normaltextrun"/>
          <w:rFonts w:ascii="Arial" w:eastAsiaTheme="majorEastAsia" w:hAnsi="Arial" w:cs="Arial"/>
          <w:b/>
          <w:sz w:val="22"/>
          <w:szCs w:val="22"/>
        </w:rPr>
        <w:t>Placement Change</w:t>
      </w:r>
      <w:r w:rsidRPr="00D3732E">
        <w:rPr>
          <w:rStyle w:val="normaltextrun"/>
          <w:rFonts w:ascii="Arial" w:eastAsiaTheme="majorEastAsia" w:hAnsi="Arial" w:cs="Arial"/>
          <w:sz w:val="22"/>
          <w:szCs w:val="22"/>
        </w:rPr>
        <w:t> or </w:t>
      </w:r>
      <w:r w:rsidRPr="00D3732E">
        <w:rPr>
          <w:rStyle w:val="normaltextrun"/>
          <w:rFonts w:ascii="Arial" w:eastAsiaTheme="majorEastAsia" w:hAnsi="Arial" w:cs="Arial"/>
          <w:b/>
          <w:sz w:val="22"/>
          <w:szCs w:val="22"/>
        </w:rPr>
        <w:t>Placement End</w:t>
      </w:r>
      <w:r w:rsidRPr="00D3732E">
        <w:rPr>
          <w:rStyle w:val="normaltextrun"/>
          <w:rFonts w:ascii="Arial" w:eastAsiaTheme="majorEastAsia" w:hAnsi="Arial" w:cs="Arial"/>
          <w:sz w:val="22"/>
          <w:szCs w:val="22"/>
        </w:rPr>
        <w:t> in the </w:t>
      </w:r>
      <w:r w:rsidRPr="00D3732E">
        <w:rPr>
          <w:rStyle w:val="normaltextrun"/>
          <w:rFonts w:ascii="Arial" w:eastAsiaTheme="majorEastAsia" w:hAnsi="Arial" w:cs="Arial"/>
          <w:b/>
          <w:sz w:val="22"/>
          <w:szCs w:val="22"/>
        </w:rPr>
        <w:t>Select End Current Placement Reason </w:t>
      </w:r>
      <w:r w:rsidRPr="00D3732E">
        <w:rPr>
          <w:rStyle w:val="normaltextrun"/>
          <w:rFonts w:ascii="Arial" w:eastAsiaTheme="majorEastAsia" w:hAnsi="Arial" w:cs="Arial"/>
          <w:sz w:val="22"/>
          <w:szCs w:val="22"/>
        </w:rPr>
        <w:t xml:space="preserve">field. </w:t>
      </w:r>
    </w:p>
    <w:p w14:paraId="0EFCE629" w14:textId="77777777" w:rsidR="00E072BB" w:rsidRDefault="00E072BB" w:rsidP="00E072BB">
      <w:pPr>
        <w:pStyle w:val="paragraph"/>
        <w:spacing w:before="0" w:beforeAutospacing="0" w:after="120" w:afterAutospacing="0"/>
        <w:textAlignment w:val="baseline"/>
        <w:rPr>
          <w:rStyle w:val="normaltextrun"/>
          <w:rFonts w:ascii="Arial" w:eastAsiaTheme="majorEastAsia" w:hAnsi="Arial" w:cs="Arial"/>
          <w:b/>
          <w:bCs/>
          <w:color w:val="2F5496" w:themeColor="accent1" w:themeShade="BF"/>
          <w:sz w:val="22"/>
          <w:szCs w:val="22"/>
        </w:rPr>
      </w:pPr>
    </w:p>
    <w:p w14:paraId="17165DD5" w14:textId="77777777" w:rsidR="00E072BB" w:rsidRPr="00D3732E" w:rsidRDefault="00E072BB" w:rsidP="00E072BB">
      <w:pPr>
        <w:pStyle w:val="paragraph"/>
        <w:spacing w:before="0" w:beforeAutospacing="0" w:after="120" w:afterAutospacing="0"/>
        <w:textAlignment w:val="baseline"/>
        <w:rPr>
          <w:rFonts w:ascii="Arial" w:hAnsi="Arial" w:cs="Arial"/>
          <w:sz w:val="18"/>
          <w:szCs w:val="18"/>
        </w:rPr>
      </w:pPr>
      <w:r w:rsidRPr="002E3AE2">
        <w:rPr>
          <w:rStyle w:val="normaltextrun"/>
          <w:rFonts w:ascii="Arial" w:eastAsiaTheme="majorEastAsia" w:hAnsi="Arial" w:cs="Arial"/>
          <w:b/>
          <w:bCs/>
          <w:color w:val="2F5496" w:themeColor="accent1" w:themeShade="BF"/>
          <w:sz w:val="22"/>
          <w:szCs w:val="22"/>
        </w:rPr>
        <w:t xml:space="preserve">STEP 5: </w:t>
      </w:r>
      <w:r w:rsidRPr="00D3732E">
        <w:rPr>
          <w:rStyle w:val="normaltextrun"/>
          <w:rFonts w:ascii="Arial" w:eastAsiaTheme="majorEastAsia" w:hAnsi="Arial" w:cs="Arial"/>
          <w:sz w:val="22"/>
          <w:szCs w:val="22"/>
        </w:rPr>
        <w:t>Select the </w:t>
      </w:r>
      <w:r w:rsidRPr="00D3732E">
        <w:rPr>
          <w:rStyle w:val="normaltextrun"/>
          <w:rFonts w:ascii="Arial" w:eastAsiaTheme="majorEastAsia" w:hAnsi="Arial" w:cs="Arial"/>
          <w:b/>
          <w:sz w:val="22"/>
          <w:szCs w:val="22"/>
        </w:rPr>
        <w:t>Reason for Placement Change</w:t>
      </w:r>
      <w:r w:rsidRPr="00D3732E">
        <w:rPr>
          <w:rStyle w:val="normaltextrun"/>
          <w:rFonts w:ascii="Arial" w:eastAsiaTheme="majorEastAsia" w:hAnsi="Arial" w:cs="Arial"/>
          <w:sz w:val="22"/>
          <w:szCs w:val="22"/>
        </w:rPr>
        <w:t> and the </w:t>
      </w:r>
      <w:r w:rsidRPr="00D3732E">
        <w:rPr>
          <w:rStyle w:val="normaltextrun"/>
          <w:rFonts w:ascii="Arial" w:eastAsiaTheme="majorEastAsia" w:hAnsi="Arial" w:cs="Arial"/>
          <w:b/>
          <w:sz w:val="22"/>
          <w:szCs w:val="22"/>
        </w:rPr>
        <w:t>End Date (Eligibility)</w:t>
      </w:r>
      <w:r w:rsidRPr="00D3732E">
        <w:rPr>
          <w:rStyle w:val="normaltextrun"/>
          <w:rFonts w:ascii="Arial" w:eastAsiaTheme="majorEastAsia" w:hAnsi="Arial" w:cs="Arial"/>
          <w:sz w:val="22"/>
          <w:szCs w:val="22"/>
        </w:rPr>
        <w:t> date, and then select </w:t>
      </w:r>
      <w:r w:rsidRPr="00D3732E">
        <w:rPr>
          <w:rStyle w:val="normaltextrun"/>
          <w:rFonts w:ascii="Arial" w:eastAsiaTheme="majorEastAsia" w:hAnsi="Arial" w:cs="Arial"/>
          <w:b/>
          <w:sz w:val="22"/>
          <w:szCs w:val="22"/>
        </w:rPr>
        <w:t>Save &amp; Proceed</w:t>
      </w:r>
      <w:r w:rsidRPr="00D3732E">
        <w:rPr>
          <w:rStyle w:val="normaltextrun"/>
          <w:rFonts w:ascii="Arial" w:eastAsiaTheme="majorEastAsia" w:hAnsi="Arial" w:cs="Arial"/>
          <w:sz w:val="22"/>
          <w:szCs w:val="22"/>
        </w:rPr>
        <w:t>. </w:t>
      </w:r>
      <w:r w:rsidRPr="00D3732E">
        <w:rPr>
          <w:rStyle w:val="eop"/>
          <w:rFonts w:ascii="Arial" w:eastAsiaTheme="majorEastAsia" w:hAnsi="Arial" w:cs="Arial"/>
          <w:sz w:val="22"/>
          <w:szCs w:val="22"/>
        </w:rPr>
        <w:t> </w:t>
      </w:r>
    </w:p>
    <w:p w14:paraId="501A6AED" w14:textId="77777777" w:rsidR="00E072BB" w:rsidRDefault="00E072BB" w:rsidP="00E072BB">
      <w:pPr>
        <w:pStyle w:val="paragraph"/>
        <w:spacing w:before="0" w:beforeAutospacing="0" w:after="120" w:afterAutospacing="0"/>
        <w:textAlignment w:val="baseline"/>
        <w:rPr>
          <w:rStyle w:val="normaltextrun"/>
          <w:rFonts w:ascii="Arial" w:eastAsiaTheme="majorEastAsia" w:hAnsi="Arial" w:cs="Arial"/>
          <w:i/>
          <w:iCs/>
          <w:sz w:val="22"/>
          <w:szCs w:val="22"/>
        </w:rPr>
      </w:pPr>
      <w:r w:rsidRPr="002E3AE2">
        <w:rPr>
          <w:rStyle w:val="normaltextrun"/>
          <w:rFonts w:ascii="Arial" w:eastAsiaTheme="majorEastAsia" w:hAnsi="Arial" w:cs="Arial"/>
          <w:i/>
          <w:iCs/>
          <w:sz w:val="22"/>
          <w:szCs w:val="22"/>
        </w:rPr>
        <w:t>This will inform Eligibility of the Placement Change. </w:t>
      </w:r>
    </w:p>
    <w:p w14:paraId="2084E8EE" w14:textId="77777777" w:rsidR="00E072BB" w:rsidRDefault="00E072BB" w:rsidP="00E072BB">
      <w:pPr>
        <w:pStyle w:val="paragraph"/>
        <w:spacing w:before="0" w:beforeAutospacing="0" w:after="120" w:afterAutospacing="0"/>
        <w:textAlignment w:val="baseline"/>
        <w:rPr>
          <w:rStyle w:val="normaltextrun"/>
          <w:rFonts w:ascii="Arial" w:eastAsiaTheme="majorEastAsia" w:hAnsi="Arial" w:cs="Arial"/>
          <w:b/>
          <w:bCs/>
          <w:color w:val="2F5496" w:themeColor="accent1" w:themeShade="BF"/>
          <w:sz w:val="22"/>
          <w:szCs w:val="22"/>
        </w:rPr>
      </w:pPr>
    </w:p>
    <w:p w14:paraId="25E8BC58" w14:textId="77777777" w:rsidR="00E072BB" w:rsidRPr="002E3AE2" w:rsidRDefault="00E072BB" w:rsidP="00E072BB">
      <w:pPr>
        <w:pStyle w:val="paragraph"/>
        <w:spacing w:before="0" w:beforeAutospacing="0" w:after="120" w:afterAutospacing="0"/>
        <w:textAlignment w:val="baseline"/>
        <w:rPr>
          <w:rStyle w:val="normaltextrun"/>
          <w:rFonts w:ascii="Arial" w:eastAsiaTheme="majorEastAsia" w:hAnsi="Arial" w:cs="Arial"/>
          <w:sz w:val="22"/>
          <w:szCs w:val="22"/>
        </w:rPr>
      </w:pPr>
      <w:r w:rsidRPr="002E3AE2">
        <w:rPr>
          <w:rStyle w:val="normaltextrun"/>
          <w:rFonts w:ascii="Arial" w:eastAsiaTheme="majorEastAsia" w:hAnsi="Arial" w:cs="Arial"/>
          <w:b/>
          <w:bCs/>
          <w:color w:val="2F5496" w:themeColor="accent1" w:themeShade="BF"/>
          <w:sz w:val="22"/>
          <w:szCs w:val="22"/>
        </w:rPr>
        <w:t>STEP 6:</w:t>
      </w:r>
      <w:r w:rsidRPr="002E3AE2">
        <w:rPr>
          <w:rStyle w:val="normaltextrun"/>
          <w:rFonts w:ascii="Arial" w:eastAsiaTheme="majorEastAsia" w:hAnsi="Arial" w:cs="Arial"/>
          <w:color w:val="2F5496" w:themeColor="accent1" w:themeShade="BF"/>
          <w:sz w:val="22"/>
          <w:szCs w:val="22"/>
        </w:rPr>
        <w:t xml:space="preserve"> </w:t>
      </w:r>
      <w:r w:rsidRPr="002E3AE2">
        <w:rPr>
          <w:rStyle w:val="normaltextrun"/>
          <w:rFonts w:ascii="Arial" w:eastAsiaTheme="majorEastAsia" w:hAnsi="Arial" w:cs="Arial"/>
          <w:sz w:val="22"/>
          <w:szCs w:val="22"/>
        </w:rPr>
        <w:t xml:space="preserve">Click the </w:t>
      </w:r>
      <w:r w:rsidRPr="002E3AE2">
        <w:rPr>
          <w:rStyle w:val="normaltextrun"/>
          <w:rFonts w:ascii="Arial" w:eastAsiaTheme="majorEastAsia" w:hAnsi="Arial" w:cs="Arial"/>
          <w:b/>
          <w:bCs/>
          <w:sz w:val="22"/>
          <w:szCs w:val="22"/>
        </w:rPr>
        <w:t>X</w:t>
      </w:r>
      <w:r w:rsidRPr="002E3AE2">
        <w:rPr>
          <w:rStyle w:val="normaltextrun"/>
          <w:rFonts w:ascii="Arial" w:eastAsiaTheme="majorEastAsia" w:hAnsi="Arial" w:cs="Arial"/>
          <w:sz w:val="22"/>
          <w:szCs w:val="22"/>
        </w:rPr>
        <w:t xml:space="preserve"> on the </w:t>
      </w:r>
      <w:r w:rsidRPr="002E3AE2">
        <w:rPr>
          <w:rStyle w:val="normaltextrun"/>
          <w:rFonts w:ascii="Arial" w:eastAsiaTheme="majorEastAsia" w:hAnsi="Arial" w:cs="Arial"/>
          <w:b/>
          <w:bCs/>
          <w:sz w:val="22"/>
          <w:szCs w:val="22"/>
        </w:rPr>
        <w:t>Child Location</w:t>
      </w:r>
      <w:r w:rsidRPr="002E3AE2">
        <w:rPr>
          <w:rStyle w:val="normaltextrun"/>
          <w:rFonts w:ascii="Arial" w:eastAsiaTheme="majorEastAsia" w:hAnsi="Arial" w:cs="Arial"/>
          <w:sz w:val="22"/>
          <w:szCs w:val="22"/>
        </w:rPr>
        <w:t xml:space="preserve"> record to navigate back to the main </w:t>
      </w:r>
      <w:r w:rsidRPr="002E3AE2">
        <w:rPr>
          <w:rStyle w:val="normaltextrun"/>
          <w:rFonts w:ascii="Arial" w:eastAsiaTheme="majorEastAsia" w:hAnsi="Arial" w:cs="Arial"/>
          <w:b/>
          <w:bCs/>
          <w:sz w:val="22"/>
          <w:szCs w:val="22"/>
        </w:rPr>
        <w:t>Case</w:t>
      </w:r>
      <w:r w:rsidRPr="002E3AE2">
        <w:rPr>
          <w:rStyle w:val="normaltextrun"/>
          <w:rFonts w:ascii="Arial" w:eastAsiaTheme="majorEastAsia" w:hAnsi="Arial" w:cs="Arial"/>
          <w:sz w:val="22"/>
          <w:szCs w:val="22"/>
        </w:rPr>
        <w:t xml:space="preserve"> page.</w:t>
      </w:r>
    </w:p>
    <w:p w14:paraId="6C8E3330" w14:textId="77777777" w:rsidR="00E072BB" w:rsidRDefault="00E072BB" w:rsidP="00E072BB">
      <w:pPr>
        <w:pStyle w:val="paragraph"/>
        <w:spacing w:before="0" w:beforeAutospacing="0" w:after="120" w:afterAutospacing="0"/>
        <w:textAlignment w:val="baseline"/>
        <w:rPr>
          <w:rFonts w:ascii="Arial" w:hAnsi="Arial" w:cs="Arial"/>
          <w:sz w:val="18"/>
          <w:szCs w:val="18"/>
        </w:rPr>
      </w:pPr>
    </w:p>
    <w:p w14:paraId="264EB39F" w14:textId="77777777" w:rsidR="00E072BB" w:rsidRPr="00D3732E" w:rsidRDefault="00E072BB" w:rsidP="00E072BB">
      <w:pPr>
        <w:pStyle w:val="paragraph"/>
        <w:spacing w:before="0" w:beforeAutospacing="0" w:after="120" w:afterAutospacing="0"/>
        <w:textAlignment w:val="baseline"/>
        <w:rPr>
          <w:rFonts w:ascii="Arial" w:hAnsi="Arial" w:cs="Arial"/>
          <w:sz w:val="18"/>
          <w:szCs w:val="18"/>
        </w:rPr>
      </w:pPr>
    </w:p>
    <w:p w14:paraId="344DA5EA" w14:textId="77777777" w:rsidR="00E072BB" w:rsidRDefault="00E072BB" w:rsidP="00E072BB">
      <w:pPr>
        <w:pStyle w:val="Heading4"/>
      </w:pPr>
      <w:bookmarkStart w:id="22" w:name="_Hlk220937017"/>
      <w:bookmarkStart w:id="23" w:name="_Hlk220937394"/>
      <w:bookmarkStart w:id="24" w:name="_Hlk220937449"/>
      <w:bookmarkStart w:id="25" w:name="_Hlk220937484"/>
      <w:bookmarkStart w:id="26" w:name="_Hlk220937645"/>
      <w:bookmarkStart w:id="27" w:name="_Hlk220937690"/>
      <w:bookmarkStart w:id="28" w:name="_Hlk220937793"/>
      <w:bookmarkStart w:id="29" w:name="_Hlk220937903"/>
      <w:bookmarkStart w:id="30" w:name="_Hlk216706547"/>
      <w:bookmarkStart w:id="31" w:name="_Hlk219984584"/>
      <w:bookmarkStart w:id="32" w:name="_Hlk220939053"/>
      <w:bookmarkStart w:id="33" w:name="_Hlk220939066"/>
      <w:bookmarkEnd w:id="22"/>
      <w:bookmarkEnd w:id="23"/>
      <w:bookmarkEnd w:id="24"/>
      <w:bookmarkEnd w:id="25"/>
      <w:bookmarkEnd w:id="26"/>
      <w:bookmarkEnd w:id="27"/>
      <w:bookmarkEnd w:id="28"/>
      <w:bookmarkEnd w:id="29"/>
      <w:bookmarkEnd w:id="30"/>
      <w:bookmarkEnd w:id="31"/>
      <w:bookmarkEnd w:id="32"/>
      <w:bookmarkEnd w:id="33"/>
      <w:r w:rsidRPr="000F503C">
        <w:t>For a Change in Placement Circumstances</w:t>
      </w:r>
    </w:p>
    <w:p w14:paraId="21E2E2F8" w14:textId="4DB7589E" w:rsidR="00E072BB" w:rsidRPr="00E34E78" w:rsidRDefault="00E072BB" w:rsidP="00E072BB">
      <w:pPr>
        <w:tabs>
          <w:tab w:val="left" w:pos="1260"/>
        </w:tabs>
        <w:spacing w:line="278" w:lineRule="auto"/>
        <w:rPr>
          <w:rFonts w:cs="Arial"/>
          <w:bCs/>
        </w:rPr>
      </w:pPr>
      <w:r w:rsidRPr="00E31298">
        <w:rPr>
          <w:rFonts w:cs="Arial"/>
          <w:b/>
          <w:color w:val="2F5496" w:themeColor="accent1" w:themeShade="BF"/>
        </w:rPr>
        <w:t xml:space="preserve">STEP 1: </w:t>
      </w:r>
      <w:r w:rsidR="00E31298" w:rsidRPr="00E31298">
        <w:rPr>
          <w:rFonts w:cs="Arial"/>
          <w:bCs/>
        </w:rPr>
        <w:t xml:space="preserve">Click the </w:t>
      </w:r>
      <w:r w:rsidR="00E31298" w:rsidRPr="00E31298">
        <w:rPr>
          <w:rFonts w:cs="Arial"/>
          <w:b/>
        </w:rPr>
        <w:t>Placement Information</w:t>
      </w:r>
      <w:r w:rsidR="00E31298" w:rsidRPr="00E31298">
        <w:rPr>
          <w:rFonts w:cs="Arial"/>
          <w:bCs/>
        </w:rPr>
        <w:t xml:space="preserve"> tab, then</w:t>
      </w:r>
      <w:r w:rsidR="00E31298" w:rsidRPr="00E31298">
        <w:rPr>
          <w:rFonts w:cs="Arial"/>
          <w:b/>
        </w:rPr>
        <w:t xml:space="preserve"> </w:t>
      </w:r>
      <w:r w:rsidRPr="00E34E78">
        <w:rPr>
          <w:rFonts w:cs="Arial"/>
          <w:bCs/>
        </w:rPr>
        <w:t xml:space="preserve">the </w:t>
      </w:r>
      <w:r w:rsidRPr="00E34E78">
        <w:rPr>
          <w:rFonts w:cs="Arial"/>
          <w:b/>
        </w:rPr>
        <w:t>Eligibility</w:t>
      </w:r>
      <w:r w:rsidRPr="00E34E78">
        <w:rPr>
          <w:rFonts w:cs="Arial"/>
          <w:bCs/>
        </w:rPr>
        <w:t xml:space="preserve"> subtab </w:t>
      </w:r>
      <w:r w:rsidR="00E31298">
        <w:rPr>
          <w:rFonts w:cs="Arial"/>
          <w:bCs/>
        </w:rPr>
        <w:t>on the left navigation panel.</w:t>
      </w:r>
    </w:p>
    <w:p w14:paraId="1829F938" w14:textId="77777777" w:rsidR="00E072BB" w:rsidRDefault="00E072BB" w:rsidP="00E072BB">
      <w:pPr>
        <w:tabs>
          <w:tab w:val="left" w:pos="1260"/>
        </w:tabs>
        <w:spacing w:line="278" w:lineRule="auto"/>
        <w:rPr>
          <w:rFonts w:cs="Arial"/>
        </w:rPr>
      </w:pPr>
      <w:r w:rsidRPr="00E34E78">
        <w:rPr>
          <w:rFonts w:cs="Arial"/>
          <w:b/>
          <w:bCs/>
          <w:color w:val="2F5496" w:themeColor="accent1" w:themeShade="BF"/>
        </w:rPr>
        <w:t>STEP 2:</w:t>
      </w:r>
      <w:r w:rsidRPr="00E34E78">
        <w:rPr>
          <w:rFonts w:cs="Arial"/>
          <w:color w:val="2F5496" w:themeColor="accent1" w:themeShade="BF"/>
        </w:rPr>
        <w:t xml:space="preserve"> </w:t>
      </w:r>
      <w:r w:rsidRPr="00D3732E">
        <w:rPr>
          <w:rFonts w:cs="Arial"/>
        </w:rPr>
        <w:t xml:space="preserve">On the </w:t>
      </w:r>
      <w:r w:rsidRPr="00E34E78">
        <w:rPr>
          <w:rFonts w:cs="Arial"/>
          <w:b/>
          <w:bCs/>
        </w:rPr>
        <w:t>Eligibility</w:t>
      </w:r>
      <w:r>
        <w:rPr>
          <w:rFonts w:cs="Arial"/>
        </w:rPr>
        <w:t xml:space="preserve"> section, click the </w:t>
      </w:r>
      <w:r w:rsidRPr="00E34E78">
        <w:rPr>
          <w:rFonts w:cs="Arial"/>
          <w:b/>
          <w:bCs/>
        </w:rPr>
        <w:t>Eligibility ID</w:t>
      </w:r>
      <w:r>
        <w:rPr>
          <w:rFonts w:cs="Arial"/>
        </w:rPr>
        <w:t xml:space="preserve"> link. </w:t>
      </w:r>
    </w:p>
    <w:p w14:paraId="1D4AAADE" w14:textId="77777777" w:rsidR="00E072BB" w:rsidRPr="00D3732E" w:rsidRDefault="00E072BB" w:rsidP="00E072BB">
      <w:pPr>
        <w:tabs>
          <w:tab w:val="left" w:pos="1260"/>
        </w:tabs>
        <w:spacing w:line="278" w:lineRule="auto"/>
        <w:rPr>
          <w:rFonts w:cs="Arial"/>
        </w:rPr>
      </w:pPr>
      <w:r w:rsidRPr="00E34E78">
        <w:rPr>
          <w:rFonts w:cs="Arial"/>
          <w:b/>
          <w:bCs/>
          <w:color w:val="2F5496" w:themeColor="accent1" w:themeShade="BF"/>
        </w:rPr>
        <w:t>STEP 3:</w:t>
      </w:r>
      <w:r w:rsidRPr="00E34E78">
        <w:rPr>
          <w:rFonts w:cs="Arial"/>
          <w:color w:val="2F5496" w:themeColor="accent1" w:themeShade="BF"/>
        </w:rPr>
        <w:t xml:space="preserve"> </w:t>
      </w:r>
      <w:r>
        <w:rPr>
          <w:rFonts w:cs="Arial"/>
        </w:rPr>
        <w:t xml:space="preserve">Within the </w:t>
      </w:r>
      <w:r w:rsidRPr="00D3732E">
        <w:rPr>
          <w:rFonts w:cs="Arial"/>
          <w:b/>
        </w:rPr>
        <w:t xml:space="preserve">Eligibility </w:t>
      </w:r>
      <w:r w:rsidRPr="00E34E78">
        <w:rPr>
          <w:rFonts w:cs="Arial"/>
          <w:bCs/>
        </w:rPr>
        <w:t>record</w:t>
      </w:r>
      <w:r w:rsidRPr="00D3732E">
        <w:rPr>
          <w:rFonts w:cs="Arial"/>
        </w:rPr>
        <w:t xml:space="preserve">, click the </w:t>
      </w:r>
      <w:r w:rsidRPr="00D3732E">
        <w:rPr>
          <w:rFonts w:cs="Arial"/>
          <w:b/>
        </w:rPr>
        <w:t>Send Communication</w:t>
      </w:r>
      <w:r w:rsidRPr="00D3732E">
        <w:rPr>
          <w:rFonts w:cs="Arial"/>
        </w:rPr>
        <w:t xml:space="preserve"> button in the upper right corner. </w:t>
      </w:r>
    </w:p>
    <w:p w14:paraId="5489D21A" w14:textId="77777777" w:rsidR="00E072BB" w:rsidRDefault="00E072BB" w:rsidP="00E072BB">
      <w:pPr>
        <w:tabs>
          <w:tab w:val="left" w:pos="1260"/>
        </w:tabs>
        <w:spacing w:line="278" w:lineRule="auto"/>
        <w:rPr>
          <w:rFonts w:cs="Arial"/>
        </w:rPr>
      </w:pPr>
      <w:r w:rsidRPr="00A75E57">
        <w:rPr>
          <w:rFonts w:cs="Arial"/>
          <w:b/>
          <w:color w:val="2F5496" w:themeColor="accent1" w:themeShade="BF"/>
        </w:rPr>
        <w:t xml:space="preserve">STEP </w:t>
      </w:r>
      <w:r>
        <w:rPr>
          <w:rFonts w:cs="Arial"/>
          <w:b/>
          <w:color w:val="2F5496" w:themeColor="accent1" w:themeShade="BF"/>
        </w:rPr>
        <w:t>4</w:t>
      </w:r>
      <w:r w:rsidRPr="00A75E57">
        <w:rPr>
          <w:rFonts w:cs="Arial"/>
          <w:b/>
          <w:color w:val="2F5496" w:themeColor="accent1" w:themeShade="BF"/>
        </w:rPr>
        <w:t>:</w:t>
      </w:r>
      <w:r w:rsidRPr="00D3732E">
        <w:rPr>
          <w:rFonts w:cs="Arial"/>
          <w:b/>
          <w:color w:val="0070C0"/>
        </w:rPr>
        <w:t xml:space="preserve"> </w:t>
      </w:r>
      <w:r w:rsidRPr="00D3732E">
        <w:rPr>
          <w:rFonts w:cs="Arial"/>
        </w:rPr>
        <w:t xml:space="preserve">On the </w:t>
      </w:r>
      <w:r w:rsidRPr="00D3732E">
        <w:rPr>
          <w:rFonts w:cs="Arial"/>
          <w:b/>
        </w:rPr>
        <w:t xml:space="preserve">Create New </w:t>
      </w:r>
      <w:proofErr w:type="spellStart"/>
      <w:r w:rsidRPr="00D3732E">
        <w:rPr>
          <w:rFonts w:cs="Arial"/>
          <w:b/>
        </w:rPr>
        <w:t>CalSAWS</w:t>
      </w:r>
      <w:proofErr w:type="spellEnd"/>
      <w:r w:rsidRPr="00D3732E">
        <w:rPr>
          <w:rFonts w:cs="Arial"/>
          <w:b/>
        </w:rPr>
        <w:t>/Eligibility Communication</w:t>
      </w:r>
      <w:r w:rsidRPr="00D3732E">
        <w:rPr>
          <w:rFonts w:cs="Arial"/>
        </w:rPr>
        <w:t xml:space="preserve"> section,</w:t>
      </w:r>
      <w:r>
        <w:rPr>
          <w:rFonts w:cs="Arial"/>
        </w:rPr>
        <w:t xml:space="preserve"> complete the following:</w:t>
      </w:r>
    </w:p>
    <w:p w14:paraId="464E05EA" w14:textId="77777777" w:rsidR="00E072BB" w:rsidRPr="006830E1" w:rsidRDefault="00E072BB" w:rsidP="00E072BB">
      <w:pPr>
        <w:pStyle w:val="ListParagraph"/>
        <w:numPr>
          <w:ilvl w:val="0"/>
          <w:numId w:val="51"/>
        </w:numPr>
        <w:tabs>
          <w:tab w:val="left" w:pos="1260"/>
        </w:tabs>
        <w:spacing w:line="278" w:lineRule="auto"/>
        <w:rPr>
          <w:rFonts w:cs="Arial"/>
        </w:rPr>
      </w:pPr>
      <w:r w:rsidRPr="006830E1">
        <w:rPr>
          <w:rFonts w:cs="Arial"/>
          <w:b/>
        </w:rPr>
        <w:t xml:space="preserve">Request for Information Categories: </w:t>
      </w:r>
      <w:r w:rsidRPr="006830E1">
        <w:rPr>
          <w:rFonts w:cs="Arial"/>
          <w:bCs/>
        </w:rPr>
        <w:t>Select</w:t>
      </w:r>
      <w:r w:rsidRPr="006830E1">
        <w:rPr>
          <w:rFonts w:cs="Arial"/>
          <w:b/>
        </w:rPr>
        <w:t xml:space="preserve"> Hold Request for the Following</w:t>
      </w:r>
      <w:r w:rsidRPr="006830E1">
        <w:rPr>
          <w:rFonts w:cs="Arial"/>
        </w:rPr>
        <w:t xml:space="preserve"> </w:t>
      </w:r>
    </w:p>
    <w:p w14:paraId="3A45AD03" w14:textId="77777777" w:rsidR="00E072BB" w:rsidRPr="008C16C0" w:rsidRDefault="00E072BB" w:rsidP="00E072BB">
      <w:pPr>
        <w:pStyle w:val="ListParagraph"/>
        <w:numPr>
          <w:ilvl w:val="0"/>
          <w:numId w:val="51"/>
        </w:numPr>
        <w:tabs>
          <w:tab w:val="left" w:pos="1260"/>
        </w:tabs>
        <w:spacing w:line="278" w:lineRule="auto"/>
        <w:rPr>
          <w:rFonts w:cs="Arial"/>
        </w:rPr>
      </w:pPr>
      <w:r w:rsidRPr="00DE7337">
        <w:rPr>
          <w:rFonts w:cs="Arial"/>
          <w:b/>
        </w:rPr>
        <w:t>Communication Content Field</w:t>
      </w:r>
      <w:r>
        <w:rPr>
          <w:rFonts w:cs="Arial"/>
        </w:rPr>
        <w:t xml:space="preserve">: Select </w:t>
      </w:r>
      <w:r w:rsidRPr="00017C88">
        <w:rPr>
          <w:rFonts w:cs="Arial"/>
          <w:b/>
          <w:bCs/>
        </w:rPr>
        <w:t>Hold payment until further clarification</w:t>
      </w:r>
    </w:p>
    <w:p w14:paraId="1E0B1F1D" w14:textId="77777777" w:rsidR="00E072BB" w:rsidRPr="00017C88" w:rsidRDefault="00E072BB" w:rsidP="00E072BB">
      <w:pPr>
        <w:pStyle w:val="ListParagraph"/>
        <w:tabs>
          <w:tab w:val="left" w:pos="1260"/>
        </w:tabs>
        <w:spacing w:line="278" w:lineRule="auto"/>
        <w:ind w:left="774"/>
        <w:rPr>
          <w:rFonts w:cs="Arial"/>
        </w:rPr>
      </w:pPr>
    </w:p>
    <w:p w14:paraId="2BB558E7" w14:textId="77777777" w:rsidR="00E072BB" w:rsidRDefault="00E072BB" w:rsidP="00E072BB">
      <w:pPr>
        <w:pStyle w:val="ListParagraph"/>
        <w:tabs>
          <w:tab w:val="left" w:pos="1260"/>
        </w:tabs>
        <w:spacing w:line="278" w:lineRule="auto"/>
        <w:ind w:left="774"/>
        <w:rPr>
          <w:rFonts w:cs="Arial"/>
        </w:rPr>
      </w:pPr>
      <w:r>
        <w:rPr>
          <w:rFonts w:cs="Arial"/>
          <w:b/>
          <w:bCs/>
        </w:rPr>
        <w:t xml:space="preserve">NOTE: </w:t>
      </w:r>
      <w:r w:rsidRPr="008C16C0">
        <w:rPr>
          <w:rFonts w:cs="Arial"/>
        </w:rPr>
        <w:t xml:space="preserve">The information cannot be sent to </w:t>
      </w:r>
      <w:proofErr w:type="spellStart"/>
      <w:r w:rsidRPr="008C16C0">
        <w:rPr>
          <w:rFonts w:cs="Arial"/>
        </w:rPr>
        <w:t>CalSAWS</w:t>
      </w:r>
      <w:proofErr w:type="spellEnd"/>
      <w:r w:rsidRPr="008C16C0">
        <w:rPr>
          <w:rFonts w:cs="Arial"/>
        </w:rPr>
        <w:t xml:space="preserve"> until the Case Link has been established.</w:t>
      </w:r>
    </w:p>
    <w:p w14:paraId="672066B0" w14:textId="77777777" w:rsidR="00E072BB" w:rsidRPr="00F97476" w:rsidRDefault="00E072BB" w:rsidP="00E072BB">
      <w:pPr>
        <w:tabs>
          <w:tab w:val="left" w:pos="1260"/>
        </w:tabs>
        <w:spacing w:line="278" w:lineRule="auto"/>
        <w:rPr>
          <w:rFonts w:cs="Arial"/>
        </w:rPr>
      </w:pPr>
      <w:r w:rsidRPr="00F97476">
        <w:rPr>
          <w:rFonts w:cs="Arial"/>
          <w:b/>
          <w:bCs/>
          <w:color w:val="2F5496" w:themeColor="accent1" w:themeShade="BF"/>
        </w:rPr>
        <w:t>STEP 5:</w:t>
      </w:r>
      <w:r w:rsidRPr="00F97476">
        <w:rPr>
          <w:rFonts w:cs="Arial"/>
          <w:color w:val="2F5496" w:themeColor="accent1" w:themeShade="BF"/>
        </w:rPr>
        <w:t xml:space="preserve"> </w:t>
      </w:r>
      <w:r w:rsidRPr="00F97476">
        <w:rPr>
          <w:rFonts w:cs="Arial"/>
        </w:rPr>
        <w:t xml:space="preserve">Click the </w:t>
      </w:r>
      <w:r w:rsidRPr="00F97476">
        <w:rPr>
          <w:rFonts w:cs="Arial"/>
          <w:b/>
        </w:rPr>
        <w:t>Save</w:t>
      </w:r>
      <w:r w:rsidRPr="00F97476">
        <w:rPr>
          <w:rFonts w:cs="Arial"/>
        </w:rPr>
        <w:t xml:space="preserve"> button. </w:t>
      </w:r>
    </w:p>
    <w:p w14:paraId="611066CC" w14:textId="45623283" w:rsidR="00E072BB" w:rsidRDefault="00E072BB" w:rsidP="00E072BB">
      <w:pPr>
        <w:tabs>
          <w:tab w:val="left" w:pos="1260"/>
        </w:tabs>
        <w:spacing w:line="278" w:lineRule="auto"/>
        <w:rPr>
          <w:rFonts w:cs="Arial"/>
        </w:rPr>
      </w:pPr>
      <w:r w:rsidRPr="008C0DE8">
        <w:rPr>
          <w:rFonts w:cs="Arial"/>
          <w:b/>
          <w:bCs/>
          <w:color w:val="2F5496" w:themeColor="accent1" w:themeShade="BF"/>
        </w:rPr>
        <w:t>STEP 6:</w:t>
      </w:r>
      <w:r w:rsidRPr="008C0DE8">
        <w:rPr>
          <w:rFonts w:cs="Arial"/>
          <w:color w:val="2F5496" w:themeColor="accent1" w:themeShade="BF"/>
        </w:rPr>
        <w:t xml:space="preserve"> </w:t>
      </w:r>
      <w:r w:rsidR="001D3427">
        <w:rPr>
          <w:rFonts w:cs="Arial"/>
        </w:rPr>
        <w:t>Click t</w:t>
      </w:r>
      <w:r>
        <w:rPr>
          <w:rFonts w:cs="Arial"/>
        </w:rPr>
        <w:t xml:space="preserve">he </w:t>
      </w:r>
      <w:r w:rsidRPr="001D3427">
        <w:rPr>
          <w:rFonts w:cs="Arial"/>
          <w:b/>
          <w:bCs/>
        </w:rPr>
        <w:t>X</w:t>
      </w:r>
      <w:r>
        <w:rPr>
          <w:rFonts w:cs="Arial"/>
        </w:rPr>
        <w:t xml:space="preserve"> on the </w:t>
      </w:r>
      <w:r w:rsidRPr="007E63FB">
        <w:rPr>
          <w:rFonts w:cs="Arial"/>
          <w:b/>
          <w:bCs/>
        </w:rPr>
        <w:t>New Eligibility Application Transaction</w:t>
      </w:r>
      <w:r>
        <w:rPr>
          <w:rFonts w:cs="Arial"/>
        </w:rPr>
        <w:t xml:space="preserve"> to navigate back to the </w:t>
      </w:r>
      <w:r w:rsidRPr="007E63FB">
        <w:rPr>
          <w:rFonts w:cs="Arial"/>
          <w:b/>
          <w:bCs/>
        </w:rPr>
        <w:t>Eligibility</w:t>
      </w:r>
      <w:r>
        <w:rPr>
          <w:rFonts w:cs="Arial"/>
        </w:rPr>
        <w:t xml:space="preserve"> record.</w:t>
      </w:r>
    </w:p>
    <w:p w14:paraId="4D44796C" w14:textId="77777777" w:rsidR="00E072BB" w:rsidRPr="00D3732E" w:rsidRDefault="00E072BB" w:rsidP="00E072BB">
      <w:pPr>
        <w:tabs>
          <w:tab w:val="left" w:pos="1260"/>
        </w:tabs>
        <w:spacing w:line="278" w:lineRule="auto"/>
        <w:rPr>
          <w:rFonts w:cs="Arial"/>
        </w:rPr>
      </w:pPr>
    </w:p>
    <w:p w14:paraId="56F311DA" w14:textId="77777777" w:rsidR="00E072BB" w:rsidRPr="005A17A7" w:rsidRDefault="00E072BB" w:rsidP="001D3427">
      <w:pPr>
        <w:pStyle w:val="Heading4"/>
      </w:pPr>
      <w:r w:rsidRPr="005A17A7">
        <w:t xml:space="preserve">Communications and Transactions to </w:t>
      </w:r>
      <w:proofErr w:type="spellStart"/>
      <w:r w:rsidRPr="005A17A7">
        <w:t>CalSAWS</w:t>
      </w:r>
      <w:proofErr w:type="spellEnd"/>
    </w:p>
    <w:p w14:paraId="4600CE6F" w14:textId="77777777" w:rsidR="00E072BB" w:rsidRPr="00EF6E61" w:rsidRDefault="00E072BB" w:rsidP="00E072BB">
      <w:pPr>
        <w:spacing w:after="120" w:line="240" w:lineRule="auto"/>
        <w:textAlignment w:val="baseline"/>
        <w:rPr>
          <w:rFonts w:eastAsia="Arial" w:cs="Arial"/>
          <w:i/>
          <w:iCs/>
          <w:color w:val="0070C0"/>
          <w:kern w:val="0"/>
          <w14:ligatures w14:val="none"/>
        </w:rPr>
      </w:pPr>
      <w:r w:rsidRPr="00B2924A">
        <w:rPr>
          <w:rFonts w:eastAsia="Arial" w:cs="Arial"/>
          <w:i/>
          <w:iCs/>
          <w:color w:val="0070C0"/>
          <w:kern w:val="0"/>
          <w14:ligatures w14:val="none"/>
        </w:rPr>
        <w:t>To send communications and transactions to </w:t>
      </w:r>
      <w:proofErr w:type="spellStart"/>
      <w:r w:rsidRPr="00B2924A">
        <w:rPr>
          <w:rFonts w:eastAsia="Arial" w:cs="Arial"/>
          <w:i/>
          <w:iCs/>
          <w:color w:val="0070C0"/>
          <w:kern w:val="0"/>
          <w14:ligatures w14:val="none"/>
        </w:rPr>
        <w:t>CalSAWS</w:t>
      </w:r>
      <w:proofErr w:type="spellEnd"/>
      <w:r w:rsidRPr="00B2924A">
        <w:rPr>
          <w:rFonts w:eastAsia="Arial" w:cs="Arial"/>
          <w:i/>
          <w:iCs/>
          <w:color w:val="0070C0"/>
          <w:kern w:val="0"/>
          <w14:ligatures w14:val="none"/>
        </w:rPr>
        <w:t>, follow these steps:  </w:t>
      </w:r>
    </w:p>
    <w:p w14:paraId="27FC43EE" w14:textId="77777777" w:rsidR="00E072BB" w:rsidRPr="00EF6E61" w:rsidRDefault="00E072BB" w:rsidP="00E072BB">
      <w:pPr>
        <w:spacing w:after="120" w:line="240" w:lineRule="auto"/>
        <w:textAlignment w:val="baseline"/>
        <w:rPr>
          <w:rFonts w:ascii="Segoe UI" w:eastAsia="Times New Roman" w:hAnsi="Segoe UI" w:cs="Segoe UI"/>
          <w:kern w:val="0"/>
          <w:sz w:val="18"/>
          <w:szCs w:val="18"/>
          <w14:ligatures w14:val="none"/>
        </w:rPr>
      </w:pPr>
      <w:r w:rsidRPr="008C0DE8">
        <w:rPr>
          <w:rFonts w:eastAsia="Times New Roman" w:cs="Arial"/>
          <w:b/>
          <w:bCs/>
          <w:color w:val="2F5496" w:themeColor="accent1" w:themeShade="BF"/>
          <w:kern w:val="0"/>
          <w14:ligatures w14:val="none"/>
        </w:rPr>
        <w:t>STEP 1: </w:t>
      </w:r>
      <w:r>
        <w:rPr>
          <w:rFonts w:eastAsia="Times New Roman" w:cs="Arial"/>
          <w:color w:val="000000"/>
          <w:kern w:val="0"/>
          <w14:ligatures w14:val="none"/>
        </w:rPr>
        <w:t>Within</w:t>
      </w:r>
      <w:r w:rsidRPr="00EF6E61">
        <w:rPr>
          <w:rFonts w:eastAsia="Times New Roman" w:cs="Arial"/>
          <w:color w:val="000000"/>
          <w:kern w:val="0"/>
          <w14:ligatures w14:val="none"/>
        </w:rPr>
        <w:t xml:space="preserve"> the </w:t>
      </w:r>
      <w:r w:rsidRPr="00EF6E61">
        <w:rPr>
          <w:rFonts w:eastAsia="Times New Roman" w:cs="Arial"/>
          <w:b/>
          <w:bCs/>
          <w:color w:val="000000"/>
          <w:kern w:val="0"/>
          <w14:ligatures w14:val="none"/>
        </w:rPr>
        <w:t xml:space="preserve">Eligibility </w:t>
      </w:r>
      <w:r w:rsidRPr="007E63FB">
        <w:rPr>
          <w:rFonts w:eastAsia="Times New Roman" w:cs="Arial"/>
          <w:color w:val="000000"/>
          <w:kern w:val="0"/>
          <w14:ligatures w14:val="none"/>
        </w:rPr>
        <w:t>record</w:t>
      </w:r>
      <w:r w:rsidRPr="00EF6E61">
        <w:rPr>
          <w:rFonts w:eastAsia="Times New Roman" w:cs="Arial"/>
          <w:color w:val="000000"/>
          <w:kern w:val="0"/>
          <w14:ligatures w14:val="none"/>
        </w:rPr>
        <w:t>, click the </w:t>
      </w:r>
      <w:r w:rsidRPr="00EF6E61">
        <w:rPr>
          <w:rFonts w:eastAsia="Times New Roman" w:cs="Arial"/>
          <w:b/>
          <w:bCs/>
          <w:color w:val="000000"/>
          <w:kern w:val="0"/>
          <w14:ligatures w14:val="none"/>
        </w:rPr>
        <w:t>Communication &amp; Transactions</w:t>
      </w:r>
      <w:r w:rsidRPr="00EF6E61">
        <w:rPr>
          <w:rFonts w:eastAsia="Times New Roman" w:cs="Arial"/>
          <w:color w:val="000000"/>
          <w:kern w:val="0"/>
          <w14:ligatures w14:val="none"/>
        </w:rPr>
        <w:t> tab on the left navigation panel. </w:t>
      </w:r>
    </w:p>
    <w:p w14:paraId="13C6BF81" w14:textId="77777777" w:rsidR="00E072BB" w:rsidRPr="00EF6E61" w:rsidRDefault="00E072BB" w:rsidP="00E072BB">
      <w:pPr>
        <w:spacing w:after="120" w:line="240" w:lineRule="auto"/>
        <w:ind w:firstLine="720"/>
        <w:textAlignment w:val="baseline"/>
        <w:rPr>
          <w:rFonts w:ascii="Segoe UI" w:eastAsia="Times New Roman" w:hAnsi="Segoe UI" w:cs="Segoe UI"/>
          <w:kern w:val="0"/>
          <w:sz w:val="18"/>
          <w:szCs w:val="18"/>
          <w14:ligatures w14:val="none"/>
        </w:rPr>
      </w:pPr>
      <w:r w:rsidRPr="00EF6E61">
        <w:rPr>
          <w:rFonts w:eastAsia="Times New Roman" w:cs="Arial"/>
          <w:b/>
          <w:bCs/>
          <w:color w:val="000000"/>
          <w:kern w:val="0"/>
          <w14:ligatures w14:val="none"/>
        </w:rPr>
        <w:t>NOTE: </w:t>
      </w:r>
      <w:r w:rsidRPr="00EF6E61">
        <w:rPr>
          <w:rFonts w:eastAsia="Times New Roman" w:cs="Arial"/>
          <w:color w:val="000000"/>
          <w:kern w:val="0"/>
          <w14:ligatures w14:val="none"/>
        </w:rPr>
        <w:t>The page will default to the </w:t>
      </w:r>
      <w:r w:rsidRPr="00EF6E61">
        <w:rPr>
          <w:rFonts w:eastAsia="Times New Roman" w:cs="Arial"/>
          <w:b/>
          <w:bCs/>
          <w:color w:val="000000"/>
          <w:kern w:val="0"/>
          <w14:ligatures w14:val="none"/>
        </w:rPr>
        <w:t>To </w:t>
      </w:r>
      <w:proofErr w:type="spellStart"/>
      <w:r w:rsidRPr="00EF6E61">
        <w:rPr>
          <w:rFonts w:eastAsia="Times New Roman" w:cs="Arial"/>
          <w:b/>
          <w:bCs/>
          <w:color w:val="000000"/>
          <w:kern w:val="0"/>
          <w14:ligatures w14:val="none"/>
        </w:rPr>
        <w:t>CalSAWS</w:t>
      </w:r>
      <w:proofErr w:type="spellEnd"/>
      <w:r w:rsidRPr="00EF6E61">
        <w:rPr>
          <w:rFonts w:eastAsia="Times New Roman" w:cs="Arial"/>
          <w:b/>
          <w:bCs/>
          <w:color w:val="000000"/>
          <w:kern w:val="0"/>
          <w14:ligatures w14:val="none"/>
        </w:rPr>
        <w:t> </w:t>
      </w:r>
      <w:r w:rsidRPr="00EF6E61">
        <w:rPr>
          <w:rFonts w:eastAsia="Times New Roman" w:cs="Arial"/>
          <w:color w:val="000000"/>
          <w:kern w:val="0"/>
          <w14:ligatures w14:val="none"/>
        </w:rPr>
        <w:t>subtab.</w:t>
      </w:r>
    </w:p>
    <w:p w14:paraId="4AAD7AA0" w14:textId="77777777" w:rsidR="00E072BB" w:rsidRPr="00EE48AE" w:rsidRDefault="00E072BB" w:rsidP="00E072BB">
      <w:pPr>
        <w:spacing w:after="0" w:line="240" w:lineRule="auto"/>
        <w:textAlignment w:val="baseline"/>
        <w:rPr>
          <w:rFonts w:ascii="Segoe UI" w:eastAsia="Times New Roman" w:hAnsi="Segoe UI" w:cs="Segoe UI"/>
          <w:kern w:val="0"/>
          <w:sz w:val="18"/>
          <w:szCs w:val="18"/>
          <w14:ligatures w14:val="none"/>
        </w:rPr>
      </w:pPr>
      <w:r w:rsidRPr="008C0DE8">
        <w:rPr>
          <w:rFonts w:eastAsia="Times New Roman" w:cs="Arial"/>
          <w:b/>
          <w:bCs/>
          <w:color w:val="2F5496" w:themeColor="accent1" w:themeShade="BF"/>
          <w:kern w:val="0"/>
          <w14:ligatures w14:val="none"/>
        </w:rPr>
        <w:t>STEP 2: </w:t>
      </w:r>
      <w:r>
        <w:rPr>
          <w:rFonts w:eastAsia="Times New Roman" w:cs="Arial"/>
          <w:color w:val="000000"/>
          <w:kern w:val="0"/>
          <w14:ligatures w14:val="none"/>
        </w:rPr>
        <w:t xml:space="preserve">View the </w:t>
      </w:r>
      <w:r w:rsidRPr="00A4468B">
        <w:rPr>
          <w:rFonts w:eastAsia="Times New Roman" w:cs="Arial"/>
          <w:b/>
          <w:bCs/>
          <w:color w:val="000000"/>
          <w:kern w:val="0"/>
          <w14:ligatures w14:val="none"/>
        </w:rPr>
        <w:t xml:space="preserve">Communications to </w:t>
      </w:r>
      <w:proofErr w:type="spellStart"/>
      <w:r w:rsidRPr="00A4468B">
        <w:rPr>
          <w:rFonts w:eastAsia="Times New Roman" w:cs="Arial"/>
          <w:b/>
          <w:bCs/>
          <w:color w:val="000000"/>
          <w:kern w:val="0"/>
          <w14:ligatures w14:val="none"/>
        </w:rPr>
        <w:t>CalSAWS</w:t>
      </w:r>
      <w:proofErr w:type="spellEnd"/>
      <w:r>
        <w:rPr>
          <w:rFonts w:eastAsia="Times New Roman" w:cs="Arial"/>
          <w:color w:val="000000"/>
          <w:kern w:val="0"/>
          <w14:ligatures w14:val="none"/>
        </w:rPr>
        <w:t xml:space="preserve"> and </w:t>
      </w:r>
      <w:r w:rsidRPr="00A4468B">
        <w:rPr>
          <w:rFonts w:eastAsia="Times New Roman" w:cs="Arial"/>
          <w:b/>
          <w:bCs/>
          <w:color w:val="000000"/>
          <w:kern w:val="0"/>
          <w14:ligatures w14:val="none"/>
        </w:rPr>
        <w:t xml:space="preserve">Data </w:t>
      </w:r>
      <w:r>
        <w:rPr>
          <w:rFonts w:eastAsia="Times New Roman" w:cs="Arial"/>
          <w:b/>
          <w:bCs/>
          <w:color w:val="000000"/>
          <w:kern w:val="0"/>
          <w14:ligatures w14:val="none"/>
        </w:rPr>
        <w:t>Transaction</w:t>
      </w:r>
      <w:r w:rsidRPr="00A4468B">
        <w:rPr>
          <w:rFonts w:eastAsia="Times New Roman" w:cs="Arial"/>
          <w:b/>
          <w:bCs/>
          <w:color w:val="000000"/>
          <w:kern w:val="0"/>
          <w14:ligatures w14:val="none"/>
        </w:rPr>
        <w:t xml:space="preserve"> to </w:t>
      </w:r>
      <w:proofErr w:type="spellStart"/>
      <w:r w:rsidRPr="00A4468B">
        <w:rPr>
          <w:rFonts w:eastAsia="Times New Roman" w:cs="Arial"/>
          <w:b/>
          <w:bCs/>
          <w:color w:val="000000"/>
          <w:kern w:val="0"/>
          <w14:ligatures w14:val="none"/>
        </w:rPr>
        <w:t>CalSAWS</w:t>
      </w:r>
      <w:proofErr w:type="spellEnd"/>
      <w:r>
        <w:rPr>
          <w:rFonts w:eastAsia="Times New Roman" w:cs="Arial"/>
          <w:color w:val="000000"/>
          <w:kern w:val="0"/>
          <w14:ligatures w14:val="none"/>
        </w:rPr>
        <w:t xml:space="preserve"> sections.</w:t>
      </w:r>
    </w:p>
    <w:p w14:paraId="7C461FE4" w14:textId="77777777" w:rsidR="00E072BB" w:rsidRDefault="00E072BB" w:rsidP="00E072BB">
      <w:pPr>
        <w:spacing w:after="0" w:line="240" w:lineRule="auto"/>
        <w:textAlignment w:val="baseline"/>
        <w:rPr>
          <w:rFonts w:eastAsia="Times New Roman" w:cs="Arial"/>
          <w:color w:val="000000"/>
          <w:kern w:val="0"/>
          <w14:ligatures w14:val="none"/>
        </w:rPr>
      </w:pPr>
      <w:r w:rsidRPr="00EE48AE">
        <w:rPr>
          <w:rFonts w:eastAsia="Times New Roman" w:cs="Arial"/>
          <w:color w:val="000000"/>
          <w:kern w:val="0"/>
          <w14:ligatures w14:val="none"/>
        </w:rPr>
        <w:t> </w:t>
      </w:r>
    </w:p>
    <w:p w14:paraId="0DE78D61" w14:textId="77777777" w:rsidR="001D3427" w:rsidRDefault="001D3427" w:rsidP="00E072BB">
      <w:pPr>
        <w:spacing w:after="0" w:line="240" w:lineRule="auto"/>
        <w:textAlignment w:val="baseline"/>
        <w:rPr>
          <w:rFonts w:ascii="Segoe UI" w:eastAsia="Times New Roman" w:hAnsi="Segoe UI" w:cs="Segoe UI"/>
          <w:kern w:val="0"/>
          <w:sz w:val="18"/>
          <w:szCs w:val="18"/>
          <w14:ligatures w14:val="none"/>
        </w:rPr>
      </w:pPr>
    </w:p>
    <w:p w14:paraId="6DD4091A" w14:textId="77777777" w:rsidR="001D3427" w:rsidRPr="00E37177" w:rsidRDefault="001D3427" w:rsidP="00E072BB">
      <w:pPr>
        <w:spacing w:after="0" w:line="240" w:lineRule="auto"/>
        <w:textAlignment w:val="baseline"/>
        <w:rPr>
          <w:rFonts w:ascii="Segoe UI" w:eastAsia="Times New Roman" w:hAnsi="Segoe UI" w:cs="Segoe UI"/>
          <w:kern w:val="0"/>
          <w:sz w:val="18"/>
          <w:szCs w:val="18"/>
          <w14:ligatures w14:val="none"/>
        </w:rPr>
      </w:pPr>
    </w:p>
    <w:p w14:paraId="294270E1" w14:textId="77777777" w:rsidR="00E072BB" w:rsidRPr="00AB4FF3" w:rsidRDefault="00E072BB" w:rsidP="00E072BB">
      <w:pPr>
        <w:rPr>
          <w:b/>
          <w:bCs/>
        </w:rPr>
      </w:pPr>
      <w:r>
        <w:rPr>
          <w:b/>
          <w:bCs/>
        </w:rPr>
        <w:t xml:space="preserve">Communications and Transactions </w:t>
      </w:r>
      <w:proofErr w:type="gramStart"/>
      <w:r>
        <w:rPr>
          <w:b/>
          <w:bCs/>
        </w:rPr>
        <w:t>From</w:t>
      </w:r>
      <w:proofErr w:type="gramEnd"/>
      <w:r>
        <w:rPr>
          <w:b/>
          <w:bCs/>
        </w:rPr>
        <w:t xml:space="preserve"> </w:t>
      </w:r>
      <w:proofErr w:type="spellStart"/>
      <w:r>
        <w:rPr>
          <w:b/>
          <w:bCs/>
        </w:rPr>
        <w:t>CalSAWS</w:t>
      </w:r>
      <w:proofErr w:type="spellEnd"/>
    </w:p>
    <w:p w14:paraId="74F135BC" w14:textId="77777777" w:rsidR="00E072BB" w:rsidRPr="00E56173" w:rsidRDefault="00E072BB" w:rsidP="00E072BB">
      <w:pPr>
        <w:spacing w:after="0" w:line="240" w:lineRule="auto"/>
        <w:textAlignment w:val="baseline"/>
        <w:rPr>
          <w:rFonts w:eastAsia="Arial" w:cs="Arial"/>
          <w:i/>
          <w:iCs/>
          <w:color w:val="0070C0"/>
          <w:kern w:val="0"/>
          <w14:ligatures w14:val="none"/>
        </w:rPr>
      </w:pPr>
      <w:r w:rsidRPr="00B2924A">
        <w:rPr>
          <w:rFonts w:eastAsia="Arial" w:cs="Arial"/>
          <w:i/>
          <w:iCs/>
          <w:color w:val="0070C0"/>
          <w:kern w:val="0"/>
          <w14:ligatures w14:val="none"/>
        </w:rPr>
        <w:t>To view communications and transactions from </w:t>
      </w:r>
      <w:proofErr w:type="spellStart"/>
      <w:r w:rsidRPr="00B2924A">
        <w:rPr>
          <w:rFonts w:eastAsia="Arial" w:cs="Arial"/>
          <w:i/>
          <w:iCs/>
          <w:color w:val="0070C0"/>
          <w:kern w:val="0"/>
          <w14:ligatures w14:val="none"/>
        </w:rPr>
        <w:t>CalSAWS</w:t>
      </w:r>
      <w:proofErr w:type="spellEnd"/>
      <w:r w:rsidRPr="00B2924A">
        <w:rPr>
          <w:rFonts w:eastAsia="Arial" w:cs="Arial"/>
          <w:i/>
          <w:iCs/>
          <w:color w:val="0070C0"/>
          <w:kern w:val="0"/>
          <w14:ligatures w14:val="none"/>
        </w:rPr>
        <w:t>, follow these steps:  </w:t>
      </w:r>
    </w:p>
    <w:p w14:paraId="64A770DE" w14:textId="77777777" w:rsidR="00E072BB" w:rsidRPr="00E56173" w:rsidRDefault="00E072BB" w:rsidP="00E072BB">
      <w:pPr>
        <w:spacing w:after="0" w:line="240" w:lineRule="auto"/>
        <w:textAlignment w:val="baseline"/>
        <w:rPr>
          <w:rFonts w:ascii="Segoe UI" w:eastAsia="Times New Roman" w:hAnsi="Segoe UI" w:cs="Segoe UI"/>
          <w:kern w:val="0"/>
          <w:sz w:val="18"/>
          <w:szCs w:val="18"/>
          <w14:ligatures w14:val="none"/>
        </w:rPr>
      </w:pPr>
      <w:r w:rsidRPr="00E56173">
        <w:rPr>
          <w:rFonts w:eastAsia="Times New Roman" w:cs="Arial"/>
          <w:color w:val="0070C0"/>
          <w:kern w:val="0"/>
          <w14:ligatures w14:val="none"/>
        </w:rPr>
        <w:t> </w:t>
      </w:r>
    </w:p>
    <w:p w14:paraId="06A1F35B" w14:textId="77777777" w:rsidR="00E072BB" w:rsidRPr="00E56173" w:rsidRDefault="00E072BB" w:rsidP="00E072BB">
      <w:pPr>
        <w:spacing w:after="120" w:line="240" w:lineRule="auto"/>
        <w:textAlignment w:val="baseline"/>
        <w:rPr>
          <w:rFonts w:ascii="Segoe UI" w:eastAsia="Times New Roman" w:hAnsi="Segoe UI" w:cs="Segoe UI"/>
          <w:kern w:val="0"/>
          <w:sz w:val="18"/>
          <w:szCs w:val="18"/>
          <w14:ligatures w14:val="none"/>
        </w:rPr>
      </w:pPr>
      <w:r w:rsidRPr="008C0DE8">
        <w:rPr>
          <w:rFonts w:eastAsia="Times New Roman" w:cs="Arial"/>
          <w:b/>
          <w:bCs/>
          <w:color w:val="2F5496" w:themeColor="accent1" w:themeShade="BF"/>
          <w:kern w:val="0"/>
          <w14:ligatures w14:val="none"/>
        </w:rPr>
        <w:t>STEP 1: </w:t>
      </w:r>
      <w:r>
        <w:rPr>
          <w:rFonts w:eastAsia="Times New Roman" w:cs="Arial"/>
          <w:color w:val="000000"/>
          <w:kern w:val="0"/>
          <w14:ligatures w14:val="none"/>
        </w:rPr>
        <w:t>Within</w:t>
      </w:r>
      <w:r w:rsidRPr="00E56173">
        <w:rPr>
          <w:rFonts w:eastAsia="Times New Roman" w:cs="Arial"/>
          <w:color w:val="000000"/>
          <w:kern w:val="0"/>
          <w14:ligatures w14:val="none"/>
        </w:rPr>
        <w:t xml:space="preserve"> the </w:t>
      </w:r>
      <w:r w:rsidRPr="00E56173">
        <w:rPr>
          <w:rFonts w:eastAsia="Times New Roman" w:cs="Arial"/>
          <w:b/>
          <w:bCs/>
          <w:color w:val="000000"/>
          <w:kern w:val="0"/>
          <w14:ligatures w14:val="none"/>
        </w:rPr>
        <w:t>Eligibility Record</w:t>
      </w:r>
      <w:r w:rsidRPr="00E56173">
        <w:rPr>
          <w:rFonts w:eastAsia="Times New Roman" w:cs="Arial"/>
          <w:color w:val="000000"/>
          <w:kern w:val="0"/>
          <w14:ligatures w14:val="none"/>
        </w:rPr>
        <w:t>, click the </w:t>
      </w:r>
      <w:r w:rsidRPr="00E56173">
        <w:rPr>
          <w:rFonts w:eastAsia="Times New Roman" w:cs="Arial"/>
          <w:b/>
          <w:bCs/>
          <w:color w:val="000000"/>
          <w:kern w:val="0"/>
          <w14:ligatures w14:val="none"/>
        </w:rPr>
        <w:t>Communication &amp; Transactions</w:t>
      </w:r>
      <w:r w:rsidRPr="00E56173">
        <w:rPr>
          <w:rFonts w:eastAsia="Times New Roman" w:cs="Arial"/>
          <w:color w:val="000000"/>
          <w:kern w:val="0"/>
          <w14:ligatures w14:val="none"/>
        </w:rPr>
        <w:t> tab</w:t>
      </w:r>
      <w:r>
        <w:rPr>
          <w:rFonts w:eastAsia="Times New Roman" w:cs="Arial"/>
          <w:color w:val="000000"/>
          <w:kern w:val="0"/>
          <w14:ligatures w14:val="none"/>
        </w:rPr>
        <w:t xml:space="preserve"> then the</w:t>
      </w:r>
      <w:r w:rsidRPr="00E56173">
        <w:rPr>
          <w:rFonts w:eastAsia="Times New Roman" w:cs="Arial"/>
          <w:color w:val="000000"/>
          <w:kern w:val="0"/>
          <w14:ligatures w14:val="none"/>
        </w:rPr>
        <w:t> </w:t>
      </w:r>
      <w:r w:rsidRPr="00E56173">
        <w:rPr>
          <w:rFonts w:eastAsia="Times New Roman" w:cs="Arial"/>
          <w:b/>
          <w:bCs/>
          <w:color w:val="000000"/>
          <w:kern w:val="0"/>
          <w14:ligatures w14:val="none"/>
        </w:rPr>
        <w:t>From </w:t>
      </w:r>
      <w:proofErr w:type="spellStart"/>
      <w:r w:rsidRPr="00E56173">
        <w:rPr>
          <w:rFonts w:eastAsia="Times New Roman" w:cs="Arial"/>
          <w:b/>
          <w:bCs/>
          <w:color w:val="000000"/>
          <w:kern w:val="0"/>
          <w14:ligatures w14:val="none"/>
        </w:rPr>
        <w:t>CalSAWS</w:t>
      </w:r>
      <w:proofErr w:type="spellEnd"/>
      <w:r w:rsidRPr="00E56173">
        <w:rPr>
          <w:rFonts w:eastAsia="Times New Roman" w:cs="Arial"/>
          <w:color w:val="000000"/>
          <w:kern w:val="0"/>
          <w14:ligatures w14:val="none"/>
        </w:rPr>
        <w:t> subtab on the left navigation panel.   </w:t>
      </w:r>
    </w:p>
    <w:p w14:paraId="0E01A375" w14:textId="77777777" w:rsidR="00E072BB" w:rsidRDefault="00E072BB" w:rsidP="00E072BB">
      <w:pPr>
        <w:spacing w:after="120" w:line="240" w:lineRule="auto"/>
        <w:textAlignment w:val="baseline"/>
        <w:rPr>
          <w:rFonts w:eastAsia="Times New Roman" w:cs="Arial"/>
          <w:b/>
          <w:bCs/>
          <w:color w:val="2F5496" w:themeColor="accent1" w:themeShade="BF"/>
          <w:kern w:val="0"/>
          <w14:ligatures w14:val="none"/>
        </w:rPr>
      </w:pPr>
    </w:p>
    <w:p w14:paraId="6FE87839" w14:textId="77777777" w:rsidR="00E072BB" w:rsidRDefault="00E072BB" w:rsidP="00E072BB">
      <w:pPr>
        <w:spacing w:after="120" w:line="240" w:lineRule="auto"/>
        <w:textAlignment w:val="baseline"/>
        <w:rPr>
          <w:rFonts w:eastAsia="Times New Roman" w:cs="Arial"/>
          <w:color w:val="000000"/>
          <w:kern w:val="0"/>
          <w14:ligatures w14:val="none"/>
        </w:rPr>
      </w:pPr>
      <w:r w:rsidRPr="008C0DE8">
        <w:rPr>
          <w:rFonts w:eastAsia="Times New Roman" w:cs="Arial"/>
          <w:b/>
          <w:bCs/>
          <w:color w:val="2F5496" w:themeColor="accent1" w:themeShade="BF"/>
          <w:kern w:val="0"/>
          <w14:ligatures w14:val="none"/>
        </w:rPr>
        <w:t>STEP 2: </w:t>
      </w:r>
      <w:r>
        <w:rPr>
          <w:rFonts w:eastAsia="Times New Roman" w:cs="Arial"/>
          <w:color w:val="000000"/>
          <w:kern w:val="0"/>
          <w14:ligatures w14:val="none"/>
        </w:rPr>
        <w:t>T</w:t>
      </w:r>
      <w:r w:rsidRPr="00B422CD">
        <w:rPr>
          <w:rFonts w:eastAsia="Times New Roman" w:cs="Arial"/>
          <w:color w:val="000000"/>
          <w:kern w:val="0"/>
          <w14:ligatures w14:val="none"/>
        </w:rPr>
        <w:t>he </w:t>
      </w:r>
      <w:r>
        <w:rPr>
          <w:rFonts w:eastAsia="Times New Roman" w:cs="Arial"/>
          <w:b/>
          <w:bCs/>
          <w:color w:val="000000"/>
          <w:kern w:val="0"/>
          <w14:ligatures w14:val="none"/>
        </w:rPr>
        <w:t xml:space="preserve">information from </w:t>
      </w:r>
      <w:proofErr w:type="spellStart"/>
      <w:r>
        <w:rPr>
          <w:rFonts w:eastAsia="Times New Roman" w:cs="Arial"/>
          <w:b/>
          <w:bCs/>
          <w:color w:val="000000"/>
          <w:kern w:val="0"/>
          <w14:ligatures w14:val="none"/>
        </w:rPr>
        <w:t>CalSAWS</w:t>
      </w:r>
      <w:proofErr w:type="spellEnd"/>
      <w:r>
        <w:rPr>
          <w:rFonts w:eastAsia="Times New Roman" w:cs="Arial"/>
          <w:b/>
          <w:bCs/>
          <w:color w:val="000000"/>
          <w:kern w:val="0"/>
          <w14:ligatures w14:val="none"/>
        </w:rPr>
        <w:t xml:space="preserve"> will display on </w:t>
      </w:r>
      <w:proofErr w:type="gramStart"/>
      <w:r>
        <w:rPr>
          <w:rFonts w:eastAsia="Times New Roman" w:cs="Arial"/>
          <w:b/>
          <w:bCs/>
          <w:color w:val="000000"/>
          <w:kern w:val="0"/>
          <w14:ligatures w14:val="none"/>
        </w:rPr>
        <w:t xml:space="preserve">the </w:t>
      </w:r>
      <w:r>
        <w:rPr>
          <w:rFonts w:eastAsia="Times New Roman" w:cs="Arial"/>
          <w:color w:val="000000"/>
          <w:kern w:val="0"/>
          <w14:ligatures w14:val="none"/>
        </w:rPr>
        <w:t xml:space="preserve"> </w:t>
      </w:r>
      <w:r w:rsidRPr="00B422CD">
        <w:rPr>
          <w:rFonts w:eastAsia="Times New Roman" w:cs="Arial"/>
          <w:b/>
          <w:bCs/>
          <w:color w:val="000000"/>
          <w:kern w:val="0"/>
          <w14:ligatures w14:val="none"/>
        </w:rPr>
        <w:t>Communications</w:t>
      </w:r>
      <w:proofErr w:type="gramEnd"/>
      <w:r>
        <w:rPr>
          <w:rFonts w:eastAsia="Times New Roman" w:cs="Arial"/>
          <w:b/>
          <w:bCs/>
          <w:color w:val="000000"/>
          <w:kern w:val="0"/>
          <w14:ligatures w14:val="none"/>
        </w:rPr>
        <w:t xml:space="preserve"> </w:t>
      </w:r>
      <w:r w:rsidRPr="00B422CD">
        <w:rPr>
          <w:rFonts w:eastAsia="Times New Roman" w:cs="Arial"/>
          <w:b/>
          <w:bCs/>
          <w:color w:val="000000"/>
          <w:kern w:val="0"/>
          <w14:ligatures w14:val="none"/>
        </w:rPr>
        <w:t>from </w:t>
      </w:r>
      <w:proofErr w:type="spellStart"/>
      <w:r w:rsidRPr="00B422CD">
        <w:rPr>
          <w:rFonts w:eastAsia="Times New Roman" w:cs="Arial"/>
          <w:b/>
          <w:bCs/>
          <w:color w:val="000000"/>
          <w:kern w:val="0"/>
          <w14:ligatures w14:val="none"/>
        </w:rPr>
        <w:t>CalSAWS</w:t>
      </w:r>
      <w:proofErr w:type="spellEnd"/>
      <w:r w:rsidRPr="00B422CD">
        <w:rPr>
          <w:rFonts w:eastAsia="Times New Roman" w:cs="Arial"/>
          <w:color w:val="000000"/>
          <w:kern w:val="0"/>
          <w14:ligatures w14:val="none"/>
        </w:rPr>
        <w:t xml:space="preserve"> and </w:t>
      </w:r>
      <w:r w:rsidRPr="00B422CD">
        <w:rPr>
          <w:rFonts w:eastAsia="Times New Roman" w:cs="Arial"/>
          <w:b/>
          <w:bCs/>
          <w:color w:val="000000"/>
          <w:kern w:val="0"/>
          <w14:ligatures w14:val="none"/>
        </w:rPr>
        <w:t>Data Transaction from </w:t>
      </w:r>
      <w:proofErr w:type="spellStart"/>
      <w:r w:rsidRPr="00B422CD">
        <w:rPr>
          <w:rFonts w:eastAsia="Times New Roman" w:cs="Arial"/>
          <w:b/>
          <w:bCs/>
          <w:color w:val="000000"/>
          <w:kern w:val="0"/>
          <w14:ligatures w14:val="none"/>
        </w:rPr>
        <w:t>CalSAWS</w:t>
      </w:r>
      <w:proofErr w:type="spellEnd"/>
      <w:r w:rsidRPr="00B422CD">
        <w:rPr>
          <w:rFonts w:eastAsia="Times New Roman" w:cs="Arial"/>
          <w:color w:val="000000"/>
          <w:kern w:val="0"/>
          <w14:ligatures w14:val="none"/>
        </w:rPr>
        <w:t> section</w:t>
      </w:r>
      <w:r>
        <w:rPr>
          <w:rFonts w:eastAsia="Times New Roman" w:cs="Arial"/>
          <w:color w:val="000000"/>
          <w:kern w:val="0"/>
          <w14:ligatures w14:val="none"/>
        </w:rPr>
        <w:t>s</w:t>
      </w:r>
      <w:r w:rsidRPr="00B422CD">
        <w:rPr>
          <w:rFonts w:eastAsia="Times New Roman" w:cs="Arial"/>
          <w:color w:val="000000"/>
          <w:kern w:val="0"/>
          <w14:ligatures w14:val="none"/>
        </w:rPr>
        <w:t>.  </w:t>
      </w:r>
    </w:p>
    <w:p w14:paraId="3343C443" w14:textId="77777777" w:rsidR="00AF6575" w:rsidRPr="00D3732E" w:rsidRDefault="00AF6575" w:rsidP="00AF6575">
      <w:pPr>
        <w:spacing w:after="0" w:line="240" w:lineRule="auto"/>
        <w:rPr>
          <w:rFonts w:eastAsia="Times New Roman" w:cs="Arial"/>
          <w:b/>
          <w:color w:val="00B050"/>
          <w:kern w:val="0"/>
          <w:sz w:val="28"/>
          <w:szCs w:val="28"/>
          <w14:ligatures w14:val="none"/>
        </w:rPr>
      </w:pPr>
    </w:p>
    <w:p w14:paraId="380B94EF" w14:textId="7674C755" w:rsidR="00B2924A" w:rsidRPr="005B7C5B" w:rsidRDefault="6C5BAB64" w:rsidP="005B7C5B">
      <w:pPr>
        <w:pStyle w:val="Heading2"/>
        <w:rPr>
          <w:color w:val="2F5496" w:themeColor="accent1" w:themeShade="BF"/>
        </w:rPr>
      </w:pPr>
      <w:bookmarkStart w:id="34" w:name="_Toc234441194"/>
      <w:bookmarkStart w:id="35" w:name="_Toc238827845"/>
      <w:r w:rsidRPr="00B2924A">
        <w:rPr>
          <w:color w:val="2F5496" w:themeColor="accent1" w:themeShade="BF"/>
        </w:rPr>
        <w:t xml:space="preserve">Lesson </w:t>
      </w:r>
      <w:r w:rsidR="0E586612" w:rsidRPr="00B2924A">
        <w:rPr>
          <w:color w:val="2F5496" w:themeColor="accent1" w:themeShade="BF"/>
        </w:rPr>
        <w:t>3</w:t>
      </w:r>
      <w:r w:rsidRPr="00B2924A">
        <w:rPr>
          <w:color w:val="2F5496" w:themeColor="accent1" w:themeShade="BF"/>
        </w:rPr>
        <w:t>:</w:t>
      </w:r>
      <w:r w:rsidR="211EFEF6" w:rsidRPr="00B2924A">
        <w:rPr>
          <w:color w:val="2F5496" w:themeColor="accent1" w:themeShade="BF"/>
        </w:rPr>
        <w:t xml:space="preserve"> </w:t>
      </w:r>
      <w:r w:rsidR="25138C66" w:rsidRPr="00B2924A">
        <w:rPr>
          <w:color w:val="2F5496" w:themeColor="accent1" w:themeShade="BF"/>
        </w:rPr>
        <w:t>Foster Care Eligibility Redetermination</w:t>
      </w:r>
      <w:r w:rsidR="29AC0D9B" w:rsidRPr="00B2924A">
        <w:rPr>
          <w:color w:val="2F5496" w:themeColor="accent1" w:themeShade="BF"/>
        </w:rPr>
        <w:t>s</w:t>
      </w:r>
      <w:bookmarkEnd w:id="34"/>
      <w:bookmarkEnd w:id="35"/>
    </w:p>
    <w:p w14:paraId="1DA43D66" w14:textId="794D4DB9" w:rsidR="2BF02CE0" w:rsidRDefault="2BF02CE0" w:rsidP="00B2924A">
      <w:pPr>
        <w:pStyle w:val="Heading3"/>
      </w:pPr>
      <w:bookmarkStart w:id="36" w:name="_Toc238827846"/>
      <w:r>
        <w:t>Scenario Narrative</w:t>
      </w:r>
      <w:bookmarkEnd w:id="36"/>
    </w:p>
    <w:p w14:paraId="0015E6DA" w14:textId="43877BEF" w:rsidR="2BF02CE0" w:rsidRDefault="2BF02CE0" w:rsidP="00B2924A">
      <w:r>
        <w:t xml:space="preserve">A year has passed </w:t>
      </w:r>
      <w:proofErr w:type="gramStart"/>
      <w:r>
        <w:t>from</w:t>
      </w:r>
      <w:proofErr w:type="gramEnd"/>
      <w:r>
        <w:t xml:space="preserve"> the child's initial determination and now it's time for an annual redetermination. </w:t>
      </w:r>
    </w:p>
    <w:p w14:paraId="36019ADA" w14:textId="77777777" w:rsidR="00AD75BA" w:rsidRDefault="00AD75BA" w:rsidP="00B2924A"/>
    <w:p w14:paraId="7D52E39A" w14:textId="2CEB936A" w:rsidR="00AD75BA" w:rsidRPr="005B7C5B" w:rsidRDefault="6C5BAB64" w:rsidP="005B7C5B">
      <w:pPr>
        <w:pStyle w:val="Heading3"/>
      </w:pPr>
      <w:bookmarkStart w:id="37" w:name="_Toc238827847"/>
      <w:r>
        <w:t xml:space="preserve">Reviewing and </w:t>
      </w:r>
      <w:r w:rsidR="1D8366BF">
        <w:t>U</w:t>
      </w:r>
      <w:r>
        <w:t xml:space="preserve">pdating the </w:t>
      </w:r>
      <w:r w:rsidR="471523B6">
        <w:t>E</w:t>
      </w:r>
      <w:r>
        <w:t xml:space="preserve">ligibility </w:t>
      </w:r>
      <w:r w:rsidR="44F0B80B">
        <w:t>R</w:t>
      </w:r>
      <w:r>
        <w:t xml:space="preserve">ecord </w:t>
      </w:r>
      <w:r w:rsidR="1B8C7643">
        <w:t>for Ac</w:t>
      </w:r>
      <w:r>
        <w:t>cura</w:t>
      </w:r>
      <w:r w:rsidR="1B8C7643">
        <w:t>cy</w:t>
      </w:r>
      <w:bookmarkEnd w:id="37"/>
    </w:p>
    <w:p w14:paraId="48519CE1" w14:textId="77777777" w:rsidR="00F35E59" w:rsidRPr="00B815CF" w:rsidRDefault="6C5BAB64" w:rsidP="00243A07">
      <w:pPr>
        <w:pStyle w:val="Heading4"/>
      </w:pPr>
      <w:r>
        <w:t>Review My Redetermination Due Dates report </w:t>
      </w:r>
    </w:p>
    <w:p w14:paraId="7DFC2ED0" w14:textId="050D81EE" w:rsidR="00F35E59" w:rsidRPr="00D3732E" w:rsidRDefault="00F35E59" w:rsidP="00F35E59">
      <w:pPr>
        <w:pStyle w:val="paragraph"/>
        <w:spacing w:before="0" w:beforeAutospacing="0" w:after="120" w:afterAutospacing="0"/>
        <w:textAlignment w:val="baseline"/>
        <w:rPr>
          <w:rFonts w:ascii="Arial" w:hAnsi="Arial" w:cs="Arial"/>
          <w:sz w:val="18"/>
          <w:szCs w:val="18"/>
        </w:rPr>
      </w:pPr>
      <w:r w:rsidRPr="00A75E57">
        <w:rPr>
          <w:rStyle w:val="normaltextrun"/>
          <w:rFonts w:ascii="Arial" w:eastAsiaTheme="majorEastAsia" w:hAnsi="Arial" w:cs="Arial"/>
          <w:b/>
          <w:color w:val="2F5496" w:themeColor="accent1" w:themeShade="BF"/>
          <w:sz w:val="22"/>
          <w:szCs w:val="22"/>
        </w:rPr>
        <w:t>STEP 1:</w:t>
      </w:r>
      <w:r w:rsidR="0000387F">
        <w:rPr>
          <w:rStyle w:val="normaltextrun"/>
          <w:rFonts w:ascii="Arial" w:eastAsiaTheme="majorEastAsia" w:hAnsi="Arial" w:cs="Arial"/>
          <w:b/>
          <w:color w:val="2F5496" w:themeColor="accent1" w:themeShade="BF"/>
          <w:sz w:val="22"/>
          <w:szCs w:val="22"/>
        </w:rPr>
        <w:t xml:space="preserve"> </w:t>
      </w:r>
      <w:r w:rsidR="0000387F" w:rsidRPr="0000387F">
        <w:rPr>
          <w:rStyle w:val="normaltextrun"/>
          <w:rFonts w:ascii="Arial" w:eastAsiaTheme="majorEastAsia" w:hAnsi="Arial" w:cs="Arial"/>
          <w:sz w:val="22"/>
          <w:szCs w:val="22"/>
        </w:rPr>
        <w:t>From</w:t>
      </w:r>
      <w:r w:rsidRPr="0000387F">
        <w:rPr>
          <w:rStyle w:val="normaltextrun"/>
          <w:rFonts w:ascii="Arial" w:eastAsiaTheme="majorEastAsia" w:hAnsi="Arial" w:cs="Arial"/>
          <w:sz w:val="22"/>
          <w:szCs w:val="22"/>
        </w:rPr>
        <w:t xml:space="preserve"> </w:t>
      </w:r>
      <w:r w:rsidRPr="0018066A">
        <w:rPr>
          <w:rStyle w:val="normaltextrun"/>
          <w:rFonts w:ascii="Arial" w:eastAsiaTheme="majorEastAsia" w:hAnsi="Arial" w:cs="Arial"/>
          <w:sz w:val="22"/>
          <w:szCs w:val="22"/>
        </w:rPr>
        <w:t>the Home page</w:t>
      </w:r>
      <w:r w:rsidRPr="00D3732E">
        <w:rPr>
          <w:rStyle w:val="normaltextrun"/>
          <w:rFonts w:ascii="Arial" w:eastAsiaTheme="majorEastAsia" w:hAnsi="Arial" w:cs="Arial"/>
          <w:sz w:val="22"/>
          <w:szCs w:val="22"/>
        </w:rPr>
        <w:t xml:space="preserve">, click the </w:t>
      </w:r>
      <w:r w:rsidR="00AD75BA">
        <w:rPr>
          <w:rStyle w:val="normaltextrun"/>
          <w:rFonts w:ascii="Arial" w:eastAsiaTheme="majorEastAsia" w:hAnsi="Arial" w:cs="Arial"/>
          <w:sz w:val="22"/>
          <w:szCs w:val="22"/>
        </w:rPr>
        <w:t>drop-down</w:t>
      </w:r>
      <w:r w:rsidR="00B116CB">
        <w:rPr>
          <w:rStyle w:val="normaltextrun"/>
          <w:rFonts w:ascii="Arial" w:eastAsiaTheme="majorEastAsia" w:hAnsi="Arial" w:cs="Arial"/>
          <w:sz w:val="22"/>
          <w:szCs w:val="22"/>
        </w:rPr>
        <w:t xml:space="preserve"> </w:t>
      </w:r>
      <w:r w:rsidR="00B116CB" w:rsidRPr="00D3732E">
        <w:rPr>
          <w:rStyle w:val="normaltextrun"/>
          <w:rFonts w:ascii="Arial" w:eastAsiaTheme="majorEastAsia" w:hAnsi="Arial" w:cs="Arial"/>
          <w:sz w:val="22"/>
          <w:szCs w:val="22"/>
        </w:rPr>
        <w:t xml:space="preserve">arrow </w:t>
      </w:r>
      <w:r w:rsidR="00B116CB">
        <w:rPr>
          <w:rStyle w:val="normaltextrun"/>
          <w:rFonts w:ascii="Arial" w:eastAsiaTheme="majorEastAsia" w:hAnsi="Arial" w:cs="Arial"/>
          <w:sz w:val="22"/>
          <w:szCs w:val="22"/>
        </w:rPr>
        <w:t xml:space="preserve">on the </w:t>
      </w:r>
      <w:r w:rsidRPr="00B116CB">
        <w:rPr>
          <w:rStyle w:val="normaltextrun"/>
          <w:rFonts w:ascii="Arial" w:eastAsiaTheme="majorEastAsia" w:hAnsi="Arial" w:cs="Arial"/>
          <w:b/>
          <w:bCs/>
          <w:sz w:val="22"/>
          <w:szCs w:val="22"/>
        </w:rPr>
        <w:t>Navigation</w:t>
      </w:r>
      <w:r w:rsidR="00B116CB" w:rsidRPr="00B116CB">
        <w:rPr>
          <w:rStyle w:val="normaltextrun"/>
          <w:rFonts w:ascii="Arial" w:eastAsiaTheme="majorEastAsia" w:hAnsi="Arial" w:cs="Arial"/>
          <w:b/>
          <w:bCs/>
          <w:sz w:val="22"/>
          <w:szCs w:val="22"/>
        </w:rPr>
        <w:t xml:space="preserve"> Menu</w:t>
      </w:r>
      <w:r w:rsidRPr="00D3732E">
        <w:rPr>
          <w:rStyle w:val="normaltextrun"/>
          <w:rFonts w:ascii="Arial" w:eastAsiaTheme="majorEastAsia" w:hAnsi="Arial" w:cs="Arial"/>
          <w:sz w:val="22"/>
          <w:szCs w:val="22"/>
        </w:rPr>
        <w:t xml:space="preserve"> and select </w:t>
      </w:r>
      <w:r w:rsidRPr="00B116CB">
        <w:rPr>
          <w:rStyle w:val="normaltextrun"/>
          <w:rFonts w:ascii="Arial" w:eastAsiaTheme="majorEastAsia" w:hAnsi="Arial" w:cs="Arial"/>
          <w:b/>
          <w:bCs/>
          <w:sz w:val="22"/>
          <w:szCs w:val="22"/>
        </w:rPr>
        <w:t>Reports</w:t>
      </w:r>
      <w:r w:rsidRPr="00D3732E">
        <w:rPr>
          <w:rStyle w:val="normaltextrun"/>
          <w:rFonts w:ascii="Arial" w:eastAsiaTheme="majorEastAsia" w:hAnsi="Arial" w:cs="Arial"/>
          <w:sz w:val="22"/>
          <w:szCs w:val="22"/>
        </w:rPr>
        <w:t>. </w:t>
      </w:r>
      <w:r w:rsidRPr="00D3732E">
        <w:rPr>
          <w:rStyle w:val="eop"/>
          <w:rFonts w:ascii="Arial" w:eastAsiaTheme="majorEastAsia" w:hAnsi="Arial" w:cs="Arial"/>
          <w:sz w:val="22"/>
          <w:szCs w:val="22"/>
        </w:rPr>
        <w:t> </w:t>
      </w:r>
    </w:p>
    <w:p w14:paraId="753CF409" w14:textId="77777777" w:rsidR="008C0DE8" w:rsidRDefault="008C0DE8" w:rsidP="00F35E59">
      <w:pPr>
        <w:pStyle w:val="paragraph"/>
        <w:spacing w:before="0" w:beforeAutospacing="0" w:after="120" w:afterAutospacing="0"/>
        <w:textAlignment w:val="baseline"/>
        <w:rPr>
          <w:rStyle w:val="normaltextrun"/>
          <w:rFonts w:ascii="Arial" w:eastAsiaTheme="majorEastAsia" w:hAnsi="Arial" w:cs="Arial"/>
          <w:b/>
          <w:color w:val="2F5496" w:themeColor="accent1" w:themeShade="BF"/>
          <w:sz w:val="22"/>
          <w:szCs w:val="22"/>
        </w:rPr>
      </w:pPr>
    </w:p>
    <w:p w14:paraId="4E9CE1EA" w14:textId="3C146394" w:rsidR="00F35E59" w:rsidRPr="00D3732E" w:rsidRDefault="00F35E59" w:rsidP="00F35E59">
      <w:pPr>
        <w:pStyle w:val="paragraph"/>
        <w:spacing w:before="0" w:beforeAutospacing="0" w:after="120" w:afterAutospacing="0"/>
        <w:textAlignment w:val="baseline"/>
        <w:rPr>
          <w:rFonts w:ascii="Arial" w:hAnsi="Arial" w:cs="Arial"/>
          <w:sz w:val="18"/>
          <w:szCs w:val="18"/>
        </w:rPr>
      </w:pPr>
      <w:r w:rsidRPr="00A75E57">
        <w:rPr>
          <w:rStyle w:val="normaltextrun"/>
          <w:rFonts w:ascii="Arial" w:eastAsiaTheme="majorEastAsia" w:hAnsi="Arial" w:cs="Arial"/>
          <w:b/>
          <w:color w:val="2F5496" w:themeColor="accent1" w:themeShade="BF"/>
          <w:sz w:val="22"/>
          <w:szCs w:val="22"/>
        </w:rPr>
        <w:t>STEP 2:</w:t>
      </w:r>
      <w:r w:rsidRPr="00D3732E">
        <w:rPr>
          <w:rStyle w:val="normaltextrun"/>
          <w:rFonts w:ascii="Arial" w:eastAsiaTheme="majorEastAsia" w:hAnsi="Arial" w:cs="Arial"/>
          <w:color w:val="0070C0"/>
          <w:sz w:val="22"/>
          <w:szCs w:val="22"/>
        </w:rPr>
        <w:t> </w:t>
      </w:r>
      <w:r w:rsidRPr="00D3732E">
        <w:rPr>
          <w:rStyle w:val="normaltextrun"/>
          <w:rFonts w:ascii="Arial" w:eastAsiaTheme="majorEastAsia" w:hAnsi="Arial" w:cs="Arial"/>
          <w:sz w:val="22"/>
          <w:szCs w:val="22"/>
        </w:rPr>
        <w:t>On the left navigation panel, click </w:t>
      </w:r>
      <w:r w:rsidRPr="00F46ED0">
        <w:rPr>
          <w:rStyle w:val="normaltextrun"/>
          <w:rFonts w:ascii="Arial" w:eastAsiaTheme="majorEastAsia" w:hAnsi="Arial" w:cs="Arial"/>
          <w:b/>
          <w:bCs/>
          <w:sz w:val="22"/>
          <w:szCs w:val="22"/>
        </w:rPr>
        <w:t>All Reports</w:t>
      </w:r>
      <w:r w:rsidRPr="00D3732E">
        <w:rPr>
          <w:rStyle w:val="normaltextrun"/>
          <w:rFonts w:ascii="Arial" w:eastAsiaTheme="majorEastAsia" w:hAnsi="Arial" w:cs="Arial"/>
          <w:sz w:val="22"/>
          <w:szCs w:val="22"/>
        </w:rPr>
        <w:t>.  </w:t>
      </w:r>
      <w:r w:rsidRPr="00D3732E">
        <w:rPr>
          <w:rStyle w:val="eop"/>
          <w:rFonts w:ascii="Arial" w:eastAsiaTheme="majorEastAsia" w:hAnsi="Arial" w:cs="Arial"/>
          <w:sz w:val="22"/>
          <w:szCs w:val="22"/>
        </w:rPr>
        <w:t> </w:t>
      </w:r>
    </w:p>
    <w:p w14:paraId="2A8D9111" w14:textId="77777777" w:rsidR="008C0DE8" w:rsidRDefault="008C0DE8" w:rsidP="00F35E59">
      <w:pPr>
        <w:pStyle w:val="paragraph"/>
        <w:spacing w:before="0" w:beforeAutospacing="0" w:after="120" w:afterAutospacing="0"/>
        <w:textAlignment w:val="baseline"/>
        <w:rPr>
          <w:rStyle w:val="normaltextrun"/>
          <w:rFonts w:ascii="Arial" w:eastAsiaTheme="majorEastAsia" w:hAnsi="Arial" w:cs="Arial"/>
          <w:b/>
          <w:color w:val="2F5496" w:themeColor="accent1" w:themeShade="BF"/>
          <w:sz w:val="22"/>
          <w:szCs w:val="22"/>
        </w:rPr>
      </w:pPr>
    </w:p>
    <w:p w14:paraId="7393ADB0" w14:textId="3E6B0437" w:rsidR="00F35E59" w:rsidRPr="00D3732E" w:rsidRDefault="00F35E59" w:rsidP="00F35E59">
      <w:pPr>
        <w:pStyle w:val="paragraph"/>
        <w:spacing w:before="0" w:beforeAutospacing="0" w:after="120" w:afterAutospacing="0"/>
        <w:textAlignment w:val="baseline"/>
        <w:rPr>
          <w:rFonts w:ascii="Arial" w:hAnsi="Arial" w:cs="Arial"/>
          <w:sz w:val="18"/>
          <w:szCs w:val="18"/>
        </w:rPr>
      </w:pPr>
      <w:r w:rsidRPr="00A75E57">
        <w:rPr>
          <w:rStyle w:val="normaltextrun"/>
          <w:rFonts w:ascii="Arial" w:eastAsiaTheme="majorEastAsia" w:hAnsi="Arial" w:cs="Arial"/>
          <w:b/>
          <w:color w:val="2F5496" w:themeColor="accent1" w:themeShade="BF"/>
          <w:sz w:val="22"/>
          <w:szCs w:val="22"/>
        </w:rPr>
        <w:t>STEP 3:</w:t>
      </w:r>
      <w:r w:rsidRPr="00D3732E">
        <w:rPr>
          <w:rStyle w:val="normaltextrun"/>
          <w:rFonts w:ascii="Arial" w:eastAsiaTheme="majorEastAsia" w:hAnsi="Arial" w:cs="Arial"/>
          <w:color w:val="0070C0"/>
          <w:sz w:val="22"/>
          <w:szCs w:val="22"/>
        </w:rPr>
        <w:t> </w:t>
      </w:r>
      <w:r w:rsidRPr="00D3732E">
        <w:rPr>
          <w:rStyle w:val="normaltextrun"/>
          <w:rFonts w:ascii="Arial" w:eastAsiaTheme="majorEastAsia" w:hAnsi="Arial" w:cs="Arial"/>
          <w:sz w:val="22"/>
          <w:szCs w:val="22"/>
        </w:rPr>
        <w:t>Click on the</w:t>
      </w:r>
      <w:r w:rsidRPr="00D3732E">
        <w:rPr>
          <w:rStyle w:val="normaltextrun"/>
          <w:rFonts w:ascii="Arial" w:eastAsiaTheme="majorEastAsia" w:hAnsi="Arial" w:cs="Arial"/>
          <w:b/>
          <w:sz w:val="22"/>
          <w:szCs w:val="22"/>
        </w:rPr>
        <w:t> My Redetermination Due Dates</w:t>
      </w:r>
      <w:r w:rsidRPr="00D3732E">
        <w:rPr>
          <w:rStyle w:val="normaltextrun"/>
          <w:rFonts w:ascii="Arial" w:eastAsiaTheme="majorEastAsia" w:hAnsi="Arial" w:cs="Arial"/>
          <w:sz w:val="22"/>
          <w:szCs w:val="22"/>
        </w:rPr>
        <w:t> </w:t>
      </w:r>
      <w:r w:rsidR="00F77A8D">
        <w:rPr>
          <w:rStyle w:val="normaltextrun"/>
          <w:rFonts w:ascii="Arial" w:eastAsiaTheme="majorEastAsia" w:hAnsi="Arial" w:cs="Arial"/>
          <w:sz w:val="22"/>
          <w:szCs w:val="22"/>
        </w:rPr>
        <w:t>link</w:t>
      </w:r>
      <w:r w:rsidR="00F77A8D">
        <w:rPr>
          <w:rStyle w:val="normaltextrun"/>
          <w:rFonts w:ascii="Arial" w:eastAsiaTheme="majorEastAsia" w:hAnsi="Arial" w:cs="Arial"/>
          <w:b/>
          <w:bCs/>
          <w:sz w:val="22"/>
          <w:szCs w:val="22"/>
        </w:rPr>
        <w:t xml:space="preserve"> </w:t>
      </w:r>
      <w:r w:rsidR="00F77A8D" w:rsidRPr="00F77A8D">
        <w:rPr>
          <w:rStyle w:val="normaltextrun"/>
          <w:rFonts w:ascii="Arial" w:eastAsiaTheme="majorEastAsia" w:hAnsi="Arial" w:cs="Arial"/>
          <w:sz w:val="22"/>
          <w:szCs w:val="22"/>
        </w:rPr>
        <w:t>under the</w:t>
      </w:r>
      <w:r w:rsidR="00F77A8D">
        <w:rPr>
          <w:rStyle w:val="normaltextrun"/>
          <w:rFonts w:ascii="Arial" w:eastAsiaTheme="majorEastAsia" w:hAnsi="Arial" w:cs="Arial"/>
          <w:b/>
          <w:bCs/>
          <w:sz w:val="22"/>
          <w:szCs w:val="22"/>
        </w:rPr>
        <w:t xml:space="preserve"> Report Name </w:t>
      </w:r>
      <w:r w:rsidR="00F77A8D" w:rsidRPr="00F77A8D">
        <w:rPr>
          <w:rStyle w:val="normaltextrun"/>
          <w:rFonts w:ascii="Arial" w:eastAsiaTheme="majorEastAsia" w:hAnsi="Arial" w:cs="Arial"/>
          <w:sz w:val="22"/>
          <w:szCs w:val="22"/>
        </w:rPr>
        <w:t>column</w:t>
      </w:r>
      <w:r w:rsidRPr="00D3732E">
        <w:rPr>
          <w:rStyle w:val="normaltextrun"/>
          <w:rFonts w:ascii="Arial" w:eastAsiaTheme="majorEastAsia" w:hAnsi="Arial" w:cs="Arial"/>
          <w:sz w:val="22"/>
          <w:szCs w:val="22"/>
        </w:rPr>
        <w:t>.  </w:t>
      </w:r>
      <w:r w:rsidRPr="00D3732E">
        <w:rPr>
          <w:rStyle w:val="eop"/>
          <w:rFonts w:ascii="Arial" w:eastAsiaTheme="majorEastAsia" w:hAnsi="Arial" w:cs="Arial"/>
          <w:sz w:val="22"/>
          <w:szCs w:val="22"/>
        </w:rPr>
        <w:t> </w:t>
      </w:r>
    </w:p>
    <w:p w14:paraId="5DD0155D" w14:textId="77777777" w:rsidR="008F3B39" w:rsidRPr="008F3B39" w:rsidRDefault="00F35E59" w:rsidP="003F3A51">
      <w:pPr>
        <w:pStyle w:val="paragraph"/>
        <w:numPr>
          <w:ilvl w:val="0"/>
          <w:numId w:val="52"/>
        </w:numPr>
        <w:spacing w:before="0" w:beforeAutospacing="0" w:after="120" w:afterAutospacing="0"/>
        <w:textAlignment w:val="baseline"/>
        <w:rPr>
          <w:rStyle w:val="normaltextrun"/>
          <w:rFonts w:ascii="Arial" w:eastAsia="Times New Roman" w:hAnsi="Arial" w:cs="Arial"/>
          <w:sz w:val="18"/>
          <w:szCs w:val="18"/>
        </w:rPr>
      </w:pPr>
      <w:r w:rsidRPr="00D3732E">
        <w:rPr>
          <w:rStyle w:val="normaltextrun"/>
          <w:rFonts w:ascii="Arial" w:eastAsiaTheme="majorEastAsia" w:hAnsi="Arial" w:cs="Arial"/>
          <w:sz w:val="22"/>
          <w:szCs w:val="22"/>
        </w:rPr>
        <w:t>Use the Search field in the top right of the Reports page for quick access to the report. </w:t>
      </w:r>
    </w:p>
    <w:p w14:paraId="037B376C" w14:textId="6C4CCA70" w:rsidR="00F35E59" w:rsidRPr="0018066A" w:rsidRDefault="008F3B39" w:rsidP="003F3A51">
      <w:pPr>
        <w:pStyle w:val="paragraph"/>
        <w:numPr>
          <w:ilvl w:val="0"/>
          <w:numId w:val="52"/>
        </w:numPr>
        <w:spacing w:before="0" w:beforeAutospacing="0" w:after="120" w:afterAutospacing="0"/>
        <w:textAlignment w:val="baseline"/>
        <w:rPr>
          <w:rStyle w:val="eop"/>
          <w:rFonts w:ascii="Arial" w:eastAsia="Times New Roman" w:hAnsi="Arial" w:cs="Arial"/>
          <w:sz w:val="18"/>
          <w:szCs w:val="18"/>
        </w:rPr>
      </w:pPr>
      <w:r>
        <w:rPr>
          <w:rStyle w:val="normaltextrun"/>
          <w:rFonts w:ascii="Arial" w:eastAsiaTheme="majorEastAsia" w:hAnsi="Arial" w:cs="Arial"/>
          <w:sz w:val="22"/>
          <w:szCs w:val="22"/>
        </w:rPr>
        <w:t xml:space="preserve">If there </w:t>
      </w:r>
      <w:proofErr w:type="gramStart"/>
      <w:r>
        <w:rPr>
          <w:rStyle w:val="normaltextrun"/>
          <w:rFonts w:ascii="Arial" w:eastAsiaTheme="majorEastAsia" w:hAnsi="Arial" w:cs="Arial"/>
          <w:sz w:val="22"/>
          <w:szCs w:val="22"/>
        </w:rPr>
        <w:t>any</w:t>
      </w:r>
      <w:proofErr w:type="gramEnd"/>
      <w:r>
        <w:rPr>
          <w:rStyle w:val="normaltextrun"/>
          <w:rFonts w:ascii="Arial" w:eastAsiaTheme="majorEastAsia" w:hAnsi="Arial" w:cs="Arial"/>
          <w:sz w:val="22"/>
          <w:szCs w:val="22"/>
        </w:rPr>
        <w:t xml:space="preserve"> available records, t</w:t>
      </w:r>
      <w:r w:rsidR="00F35E59" w:rsidRPr="00D3732E">
        <w:rPr>
          <w:rStyle w:val="normaltextrun"/>
          <w:rFonts w:ascii="Arial" w:eastAsiaTheme="majorEastAsia" w:hAnsi="Arial" w:cs="Arial"/>
          <w:sz w:val="22"/>
          <w:szCs w:val="22"/>
        </w:rPr>
        <w:t>he </w:t>
      </w:r>
      <w:r w:rsidR="00F35E59" w:rsidRPr="00D3732E">
        <w:rPr>
          <w:rStyle w:val="normaltextrun"/>
          <w:rFonts w:ascii="Arial" w:eastAsiaTheme="majorEastAsia" w:hAnsi="Arial" w:cs="Arial"/>
          <w:b/>
          <w:sz w:val="22"/>
          <w:szCs w:val="22"/>
        </w:rPr>
        <w:t>County Redetermination Due Dates</w:t>
      </w:r>
      <w:r w:rsidR="00F35E59" w:rsidRPr="00D3732E">
        <w:rPr>
          <w:rStyle w:val="normaltextrun"/>
          <w:rFonts w:ascii="Arial" w:eastAsiaTheme="majorEastAsia" w:hAnsi="Arial" w:cs="Arial"/>
          <w:sz w:val="22"/>
          <w:szCs w:val="22"/>
        </w:rPr>
        <w:t> report will display for supervisors to review. </w:t>
      </w:r>
      <w:r w:rsidR="00F35E59" w:rsidRPr="00D3732E">
        <w:rPr>
          <w:rStyle w:val="eop"/>
          <w:rFonts w:ascii="Arial" w:eastAsiaTheme="majorEastAsia" w:hAnsi="Arial" w:cs="Arial"/>
          <w:sz w:val="22"/>
          <w:szCs w:val="22"/>
        </w:rPr>
        <w:t> </w:t>
      </w:r>
    </w:p>
    <w:p w14:paraId="05AEEDC0" w14:textId="77777777" w:rsidR="0018066A" w:rsidRPr="00791D67" w:rsidRDefault="0018066A" w:rsidP="0018066A">
      <w:pPr>
        <w:pStyle w:val="paragraph"/>
        <w:spacing w:before="0" w:beforeAutospacing="0" w:after="120" w:afterAutospacing="0"/>
        <w:ind w:left="1440"/>
        <w:textAlignment w:val="baseline"/>
        <w:rPr>
          <w:rStyle w:val="eop"/>
          <w:rFonts w:ascii="Arial" w:eastAsia="Times New Roman" w:hAnsi="Arial" w:cs="Arial"/>
          <w:sz w:val="18"/>
          <w:szCs w:val="18"/>
        </w:rPr>
      </w:pPr>
    </w:p>
    <w:p w14:paraId="5350F995" w14:textId="4D17A032" w:rsidR="00791D67" w:rsidRPr="00D3732E" w:rsidRDefault="00791D67" w:rsidP="00791D67">
      <w:pPr>
        <w:pStyle w:val="paragraph"/>
        <w:spacing w:before="0" w:beforeAutospacing="0" w:after="120" w:afterAutospacing="0"/>
        <w:textAlignment w:val="baseline"/>
        <w:rPr>
          <w:rFonts w:ascii="Arial" w:hAnsi="Arial" w:cs="Arial"/>
          <w:sz w:val="18"/>
          <w:szCs w:val="18"/>
        </w:rPr>
      </w:pPr>
      <w:r w:rsidRPr="00791D67">
        <w:rPr>
          <w:rStyle w:val="eop"/>
          <w:rFonts w:ascii="Arial" w:eastAsiaTheme="majorEastAsia" w:hAnsi="Arial" w:cs="Arial"/>
          <w:b/>
          <w:bCs/>
          <w:color w:val="2F5496" w:themeColor="accent1" w:themeShade="BF"/>
          <w:sz w:val="22"/>
          <w:szCs w:val="22"/>
        </w:rPr>
        <w:t>STEP 4:</w:t>
      </w:r>
      <w:r w:rsidRPr="00791D67">
        <w:rPr>
          <w:rStyle w:val="eop"/>
          <w:rFonts w:ascii="Arial" w:eastAsiaTheme="majorEastAsia" w:hAnsi="Arial" w:cs="Arial"/>
          <w:color w:val="2F5496" w:themeColor="accent1" w:themeShade="BF"/>
          <w:sz w:val="22"/>
          <w:szCs w:val="22"/>
        </w:rPr>
        <w:t xml:space="preserve"> </w:t>
      </w:r>
      <w:r>
        <w:rPr>
          <w:rStyle w:val="eop"/>
          <w:rFonts w:ascii="Arial" w:eastAsiaTheme="majorEastAsia" w:hAnsi="Arial" w:cs="Arial"/>
          <w:sz w:val="22"/>
          <w:szCs w:val="22"/>
        </w:rPr>
        <w:t xml:space="preserve">Click the </w:t>
      </w:r>
      <w:r w:rsidRPr="00791D67">
        <w:rPr>
          <w:rStyle w:val="eop"/>
          <w:rFonts w:ascii="Arial" w:eastAsiaTheme="majorEastAsia" w:hAnsi="Arial" w:cs="Arial"/>
          <w:b/>
          <w:bCs/>
          <w:sz w:val="22"/>
          <w:szCs w:val="22"/>
        </w:rPr>
        <w:t xml:space="preserve">X </w:t>
      </w:r>
      <w:r>
        <w:rPr>
          <w:rStyle w:val="eop"/>
          <w:rFonts w:ascii="Arial" w:eastAsiaTheme="majorEastAsia" w:hAnsi="Arial" w:cs="Arial"/>
          <w:sz w:val="22"/>
          <w:szCs w:val="22"/>
        </w:rPr>
        <w:t xml:space="preserve">on the </w:t>
      </w:r>
      <w:r w:rsidRPr="00791D67">
        <w:rPr>
          <w:rStyle w:val="eop"/>
          <w:rFonts w:ascii="Arial" w:eastAsiaTheme="majorEastAsia" w:hAnsi="Arial" w:cs="Arial"/>
          <w:b/>
          <w:bCs/>
          <w:sz w:val="22"/>
          <w:szCs w:val="22"/>
        </w:rPr>
        <w:t>My Redetermination Due Dates</w:t>
      </w:r>
      <w:r>
        <w:rPr>
          <w:rStyle w:val="eop"/>
          <w:rFonts w:ascii="Arial" w:eastAsiaTheme="majorEastAsia" w:hAnsi="Arial" w:cs="Arial"/>
          <w:sz w:val="22"/>
          <w:szCs w:val="22"/>
        </w:rPr>
        <w:t xml:space="preserve"> tab to navigate back to the </w:t>
      </w:r>
      <w:r w:rsidRPr="00791D67">
        <w:rPr>
          <w:rStyle w:val="eop"/>
          <w:rFonts w:ascii="Arial" w:eastAsiaTheme="majorEastAsia" w:hAnsi="Arial" w:cs="Arial"/>
          <w:b/>
          <w:bCs/>
          <w:sz w:val="22"/>
          <w:szCs w:val="22"/>
        </w:rPr>
        <w:t>Case</w:t>
      </w:r>
      <w:r>
        <w:rPr>
          <w:rStyle w:val="eop"/>
          <w:rFonts w:ascii="Arial" w:eastAsiaTheme="majorEastAsia" w:hAnsi="Arial" w:cs="Arial"/>
          <w:sz w:val="22"/>
          <w:szCs w:val="22"/>
        </w:rPr>
        <w:t xml:space="preserve"> record.</w:t>
      </w:r>
    </w:p>
    <w:p w14:paraId="2909CEBA" w14:textId="77777777" w:rsidR="00F35E59" w:rsidRDefault="00F35E59" w:rsidP="00F35E59">
      <w:pPr>
        <w:pStyle w:val="paragraph"/>
        <w:spacing w:before="0" w:beforeAutospacing="0" w:after="0" w:afterAutospacing="0"/>
        <w:textAlignment w:val="baseline"/>
        <w:rPr>
          <w:rStyle w:val="eop"/>
          <w:rFonts w:ascii="Arial" w:eastAsiaTheme="majorEastAsia" w:hAnsi="Arial" w:cs="Arial"/>
          <w:sz w:val="22"/>
          <w:szCs w:val="22"/>
        </w:rPr>
      </w:pPr>
      <w:r w:rsidRPr="00D3732E">
        <w:rPr>
          <w:rStyle w:val="eop"/>
          <w:rFonts w:ascii="Arial" w:eastAsiaTheme="majorEastAsia" w:hAnsi="Arial" w:cs="Arial"/>
          <w:sz w:val="22"/>
          <w:szCs w:val="22"/>
        </w:rPr>
        <w:t> </w:t>
      </w:r>
    </w:p>
    <w:p w14:paraId="10002626" w14:textId="77777777" w:rsidR="0018066A" w:rsidRPr="00D3732E" w:rsidRDefault="0018066A" w:rsidP="00F35E59">
      <w:pPr>
        <w:pStyle w:val="paragraph"/>
        <w:spacing w:before="0" w:beforeAutospacing="0" w:after="0" w:afterAutospacing="0"/>
        <w:textAlignment w:val="baseline"/>
        <w:rPr>
          <w:rFonts w:ascii="Arial" w:hAnsi="Arial" w:cs="Arial"/>
          <w:sz w:val="18"/>
          <w:szCs w:val="18"/>
        </w:rPr>
      </w:pPr>
    </w:p>
    <w:p w14:paraId="784C7AA7" w14:textId="77777777" w:rsidR="00F35E59" w:rsidRPr="00B815CF" w:rsidRDefault="6C5BAB64" w:rsidP="00243A07">
      <w:pPr>
        <w:pStyle w:val="Heading4"/>
      </w:pPr>
      <w:r>
        <w:t>Review/Update Eligibility Record  </w:t>
      </w:r>
    </w:p>
    <w:p w14:paraId="0C4855BF" w14:textId="77777777" w:rsidR="00306EFD" w:rsidRPr="00D3732E" w:rsidRDefault="00306EFD" w:rsidP="00F35E59">
      <w:pPr>
        <w:pStyle w:val="paragraph"/>
        <w:spacing w:before="0" w:beforeAutospacing="0" w:after="0" w:afterAutospacing="0"/>
        <w:textAlignment w:val="baseline"/>
        <w:rPr>
          <w:rFonts w:ascii="Arial" w:hAnsi="Arial" w:cs="Arial"/>
          <w:sz w:val="18"/>
          <w:szCs w:val="18"/>
        </w:rPr>
      </w:pPr>
    </w:p>
    <w:p w14:paraId="09F817AE" w14:textId="77777777" w:rsidR="00F35E59" w:rsidRPr="00D3732E" w:rsidRDefault="00F35E59" w:rsidP="00F35E59">
      <w:pPr>
        <w:pStyle w:val="paragraph"/>
        <w:spacing w:before="0" w:beforeAutospacing="0" w:after="0" w:afterAutospacing="0"/>
        <w:textAlignment w:val="baseline"/>
        <w:rPr>
          <w:rFonts w:ascii="Arial" w:hAnsi="Arial" w:cs="Arial"/>
          <w:sz w:val="18"/>
          <w:szCs w:val="18"/>
        </w:rPr>
      </w:pPr>
      <w:r w:rsidRPr="00A75E57">
        <w:rPr>
          <w:rStyle w:val="normaltextrun"/>
          <w:rFonts w:ascii="Arial" w:eastAsiaTheme="majorEastAsia" w:hAnsi="Arial" w:cs="Arial"/>
          <w:b/>
          <w:color w:val="2F5496" w:themeColor="accent1" w:themeShade="BF"/>
          <w:sz w:val="22"/>
          <w:szCs w:val="22"/>
        </w:rPr>
        <w:t>STEP 1:</w:t>
      </w:r>
      <w:r w:rsidRPr="00D3732E">
        <w:rPr>
          <w:rStyle w:val="normaltextrun"/>
          <w:rFonts w:ascii="Arial" w:eastAsiaTheme="majorEastAsia" w:hAnsi="Arial" w:cs="Arial"/>
          <w:color w:val="0070C0"/>
          <w:sz w:val="22"/>
          <w:szCs w:val="22"/>
        </w:rPr>
        <w:t> </w:t>
      </w:r>
      <w:r w:rsidRPr="00D3732E">
        <w:rPr>
          <w:rStyle w:val="normaltextrun"/>
          <w:rFonts w:ascii="Arial" w:eastAsiaTheme="majorEastAsia" w:hAnsi="Arial" w:cs="Arial"/>
          <w:sz w:val="22"/>
          <w:szCs w:val="22"/>
        </w:rPr>
        <w:t>On the </w:t>
      </w:r>
      <w:r w:rsidRPr="00D3732E">
        <w:rPr>
          <w:rStyle w:val="normaltextrun"/>
          <w:rFonts w:ascii="Arial" w:eastAsiaTheme="majorEastAsia" w:hAnsi="Arial" w:cs="Arial"/>
          <w:b/>
          <w:sz w:val="22"/>
          <w:szCs w:val="22"/>
        </w:rPr>
        <w:t>Eligibility</w:t>
      </w:r>
      <w:r w:rsidRPr="00D3732E">
        <w:rPr>
          <w:rStyle w:val="normaltextrun"/>
          <w:rFonts w:ascii="Arial" w:eastAsiaTheme="majorEastAsia" w:hAnsi="Arial" w:cs="Arial"/>
          <w:sz w:val="22"/>
          <w:szCs w:val="22"/>
        </w:rPr>
        <w:t> page, r</w:t>
      </w:r>
      <w:r w:rsidRPr="00D3732E">
        <w:rPr>
          <w:rStyle w:val="normaltextrun"/>
          <w:rFonts w:ascii="Arial" w:eastAsiaTheme="majorEastAsia" w:hAnsi="Arial" w:cs="Arial"/>
          <w:color w:val="000000"/>
          <w:sz w:val="22"/>
          <w:szCs w:val="22"/>
        </w:rPr>
        <w:t>eview and update the </w:t>
      </w:r>
      <w:r w:rsidRPr="00D3732E">
        <w:rPr>
          <w:rStyle w:val="normaltextrun"/>
          <w:rFonts w:ascii="Arial" w:eastAsiaTheme="majorEastAsia" w:hAnsi="Arial" w:cs="Arial"/>
          <w:b/>
          <w:color w:val="000000"/>
          <w:sz w:val="22"/>
          <w:szCs w:val="22"/>
        </w:rPr>
        <w:t>Eligibility Record</w:t>
      </w:r>
      <w:r w:rsidRPr="00D3732E">
        <w:rPr>
          <w:rStyle w:val="normaltextrun"/>
          <w:rFonts w:ascii="Arial" w:eastAsiaTheme="majorEastAsia" w:hAnsi="Arial" w:cs="Arial"/>
          <w:color w:val="000000"/>
          <w:sz w:val="22"/>
          <w:szCs w:val="22"/>
        </w:rPr>
        <w:t> as needed. Important subtabs to review in the left navigation panel include:    </w:t>
      </w:r>
      <w:r w:rsidRPr="00D3732E">
        <w:rPr>
          <w:rStyle w:val="eop"/>
          <w:rFonts w:ascii="Arial" w:eastAsiaTheme="majorEastAsia" w:hAnsi="Arial" w:cs="Arial"/>
          <w:color w:val="000000"/>
          <w:sz w:val="22"/>
          <w:szCs w:val="22"/>
        </w:rPr>
        <w:t> </w:t>
      </w:r>
    </w:p>
    <w:p w14:paraId="0DB1285C" w14:textId="77777777" w:rsidR="00F35E59" w:rsidRPr="00D3732E" w:rsidRDefault="00F35E59" w:rsidP="003F3A51">
      <w:pPr>
        <w:pStyle w:val="paragraph"/>
        <w:numPr>
          <w:ilvl w:val="0"/>
          <w:numId w:val="19"/>
        </w:numPr>
        <w:tabs>
          <w:tab w:val="num" w:pos="0"/>
        </w:tabs>
        <w:spacing w:before="0" w:beforeAutospacing="0" w:after="0" w:afterAutospacing="0"/>
        <w:textAlignment w:val="baseline"/>
        <w:rPr>
          <w:rFonts w:ascii="Arial" w:hAnsi="Arial" w:cs="Arial"/>
          <w:sz w:val="22"/>
          <w:szCs w:val="22"/>
        </w:rPr>
      </w:pPr>
      <w:r w:rsidRPr="00D3732E">
        <w:rPr>
          <w:rStyle w:val="normaltextrun"/>
          <w:rFonts w:ascii="Arial" w:eastAsiaTheme="majorEastAsia" w:hAnsi="Arial" w:cs="Arial"/>
          <w:b/>
          <w:color w:val="000000"/>
          <w:sz w:val="22"/>
          <w:szCs w:val="22"/>
        </w:rPr>
        <w:t>Placement/Rates </w:t>
      </w:r>
      <w:r w:rsidRPr="00D3732E">
        <w:rPr>
          <w:rStyle w:val="eop"/>
          <w:rFonts w:ascii="Arial" w:eastAsiaTheme="majorEastAsia" w:hAnsi="Arial" w:cs="Arial"/>
          <w:color w:val="000000"/>
          <w:sz w:val="22"/>
          <w:szCs w:val="22"/>
        </w:rPr>
        <w:t> </w:t>
      </w:r>
    </w:p>
    <w:p w14:paraId="60660319" w14:textId="77777777" w:rsidR="00F35E59" w:rsidRPr="00D3732E" w:rsidRDefault="00F35E59" w:rsidP="003F3A51">
      <w:pPr>
        <w:pStyle w:val="paragraph"/>
        <w:numPr>
          <w:ilvl w:val="0"/>
          <w:numId w:val="19"/>
        </w:numPr>
        <w:tabs>
          <w:tab w:val="num" w:pos="0"/>
        </w:tabs>
        <w:spacing w:before="0" w:beforeAutospacing="0" w:after="0" w:afterAutospacing="0"/>
        <w:textAlignment w:val="baseline"/>
        <w:rPr>
          <w:rFonts w:ascii="Arial" w:hAnsi="Arial" w:cs="Arial"/>
          <w:sz w:val="22"/>
          <w:szCs w:val="22"/>
        </w:rPr>
      </w:pPr>
      <w:r w:rsidRPr="00D3732E">
        <w:rPr>
          <w:rStyle w:val="normaltextrun"/>
          <w:rFonts w:ascii="Arial" w:eastAsiaTheme="majorEastAsia" w:hAnsi="Arial" w:cs="Arial"/>
          <w:b/>
          <w:color w:val="000000"/>
          <w:sz w:val="22"/>
          <w:szCs w:val="22"/>
        </w:rPr>
        <w:t>Child Income &amp; Property </w:t>
      </w:r>
      <w:r w:rsidRPr="00D3732E">
        <w:rPr>
          <w:rStyle w:val="eop"/>
          <w:rFonts w:ascii="Arial" w:eastAsiaTheme="majorEastAsia" w:hAnsi="Arial" w:cs="Arial"/>
          <w:color w:val="000000"/>
          <w:sz w:val="22"/>
          <w:szCs w:val="22"/>
        </w:rPr>
        <w:t> </w:t>
      </w:r>
    </w:p>
    <w:p w14:paraId="4491C055" w14:textId="77777777" w:rsidR="00F35E59" w:rsidRPr="00D3732E" w:rsidRDefault="00F35E59" w:rsidP="003F3A51">
      <w:pPr>
        <w:pStyle w:val="paragraph"/>
        <w:numPr>
          <w:ilvl w:val="0"/>
          <w:numId w:val="19"/>
        </w:numPr>
        <w:tabs>
          <w:tab w:val="num" w:pos="0"/>
        </w:tabs>
        <w:spacing w:before="0" w:beforeAutospacing="0" w:after="0" w:afterAutospacing="0"/>
        <w:textAlignment w:val="baseline"/>
        <w:rPr>
          <w:rFonts w:ascii="Arial" w:hAnsi="Arial" w:cs="Arial"/>
          <w:sz w:val="22"/>
          <w:szCs w:val="22"/>
        </w:rPr>
      </w:pPr>
      <w:r w:rsidRPr="00D3732E">
        <w:rPr>
          <w:rStyle w:val="normaltextrun"/>
          <w:rFonts w:ascii="Arial" w:eastAsiaTheme="majorEastAsia" w:hAnsi="Arial" w:cs="Arial"/>
          <w:b/>
          <w:color w:val="000000"/>
          <w:sz w:val="22"/>
          <w:szCs w:val="22"/>
        </w:rPr>
        <w:t>Foster Care Eligibility Request Information (SOC 158A</w:t>
      </w:r>
      <w:r w:rsidRPr="00D3732E">
        <w:rPr>
          <w:rStyle w:val="normaltextrun"/>
          <w:rFonts w:ascii="Arial" w:eastAsiaTheme="majorEastAsia" w:hAnsi="Arial" w:cs="Arial"/>
          <w:color w:val="000000"/>
          <w:sz w:val="22"/>
          <w:szCs w:val="22"/>
        </w:rPr>
        <w:t> and </w:t>
      </w:r>
      <w:r w:rsidRPr="00D3732E">
        <w:rPr>
          <w:rStyle w:val="normaltextrun"/>
          <w:rFonts w:ascii="Arial" w:eastAsiaTheme="majorEastAsia" w:hAnsi="Arial" w:cs="Arial"/>
          <w:b/>
          <w:color w:val="000000"/>
          <w:sz w:val="22"/>
          <w:szCs w:val="22"/>
        </w:rPr>
        <w:t>FC 2)</w:t>
      </w:r>
      <w:r w:rsidRPr="00D3732E">
        <w:rPr>
          <w:rStyle w:val="normaltextrun"/>
          <w:rFonts w:ascii="Arial" w:eastAsiaTheme="majorEastAsia" w:hAnsi="Arial" w:cs="Arial"/>
          <w:color w:val="000000"/>
          <w:sz w:val="22"/>
          <w:szCs w:val="22"/>
        </w:rPr>
        <w:t> </w:t>
      </w:r>
      <w:r w:rsidRPr="00D3732E">
        <w:rPr>
          <w:rStyle w:val="eop"/>
          <w:rFonts w:ascii="Arial" w:eastAsiaTheme="majorEastAsia" w:hAnsi="Arial" w:cs="Arial"/>
          <w:color w:val="000000"/>
          <w:sz w:val="22"/>
          <w:szCs w:val="22"/>
        </w:rPr>
        <w:t> </w:t>
      </w:r>
    </w:p>
    <w:p w14:paraId="268C4616" w14:textId="77777777" w:rsidR="00F35E59" w:rsidRPr="00D3732E" w:rsidRDefault="00F35E59" w:rsidP="003F3A51">
      <w:pPr>
        <w:pStyle w:val="paragraph"/>
        <w:numPr>
          <w:ilvl w:val="0"/>
          <w:numId w:val="19"/>
        </w:numPr>
        <w:tabs>
          <w:tab w:val="num" w:pos="0"/>
        </w:tabs>
        <w:spacing w:before="0" w:beforeAutospacing="0" w:after="0" w:afterAutospacing="0"/>
        <w:textAlignment w:val="baseline"/>
        <w:rPr>
          <w:rFonts w:ascii="Arial" w:hAnsi="Arial" w:cs="Arial"/>
          <w:sz w:val="22"/>
          <w:szCs w:val="22"/>
        </w:rPr>
      </w:pPr>
      <w:r w:rsidRPr="00D3732E">
        <w:rPr>
          <w:rStyle w:val="normaltextrun"/>
          <w:rFonts w:ascii="Arial" w:eastAsiaTheme="majorEastAsia" w:hAnsi="Arial" w:cs="Arial"/>
          <w:b/>
          <w:color w:val="000000"/>
          <w:sz w:val="22"/>
          <w:szCs w:val="22"/>
        </w:rPr>
        <w:t>Child Support Eligibility Request Information </w:t>
      </w:r>
      <w:r w:rsidRPr="00D3732E">
        <w:rPr>
          <w:rStyle w:val="eop"/>
          <w:rFonts w:ascii="Arial" w:eastAsiaTheme="majorEastAsia" w:hAnsi="Arial" w:cs="Arial"/>
          <w:color w:val="000000"/>
          <w:sz w:val="22"/>
          <w:szCs w:val="22"/>
        </w:rPr>
        <w:t> </w:t>
      </w:r>
    </w:p>
    <w:p w14:paraId="6E697F39" w14:textId="77777777" w:rsidR="00F35E59" w:rsidRPr="00D3732E" w:rsidRDefault="00F35E59" w:rsidP="003F3A51">
      <w:pPr>
        <w:pStyle w:val="paragraph"/>
        <w:numPr>
          <w:ilvl w:val="0"/>
          <w:numId w:val="19"/>
        </w:numPr>
        <w:tabs>
          <w:tab w:val="num" w:pos="0"/>
        </w:tabs>
        <w:spacing w:before="0" w:beforeAutospacing="0" w:after="0" w:afterAutospacing="0"/>
        <w:textAlignment w:val="baseline"/>
        <w:rPr>
          <w:rFonts w:ascii="Arial" w:hAnsi="Arial" w:cs="Arial"/>
          <w:sz w:val="22"/>
          <w:szCs w:val="22"/>
        </w:rPr>
      </w:pPr>
      <w:r w:rsidRPr="00D3732E">
        <w:rPr>
          <w:rStyle w:val="normaltextrun"/>
          <w:rFonts w:ascii="Arial" w:eastAsiaTheme="majorEastAsia" w:hAnsi="Arial" w:cs="Arial"/>
          <w:b/>
          <w:color w:val="000000"/>
          <w:sz w:val="22"/>
          <w:szCs w:val="22"/>
        </w:rPr>
        <w:t>Extended Foster Care Information</w:t>
      </w:r>
      <w:r w:rsidRPr="00D3732E">
        <w:rPr>
          <w:rStyle w:val="normaltextrun"/>
          <w:rFonts w:ascii="Arial" w:eastAsiaTheme="majorEastAsia" w:hAnsi="Arial" w:cs="Arial"/>
          <w:color w:val="000000"/>
          <w:sz w:val="22"/>
          <w:szCs w:val="22"/>
        </w:rPr>
        <w:t> (for Non-Minor Dependents)  </w:t>
      </w:r>
      <w:r w:rsidRPr="00D3732E">
        <w:rPr>
          <w:rStyle w:val="eop"/>
          <w:rFonts w:ascii="Arial" w:eastAsiaTheme="majorEastAsia" w:hAnsi="Arial" w:cs="Arial"/>
          <w:color w:val="000000"/>
          <w:sz w:val="22"/>
          <w:szCs w:val="22"/>
        </w:rPr>
        <w:t> </w:t>
      </w:r>
    </w:p>
    <w:p w14:paraId="5220531A" w14:textId="430D3353" w:rsidR="008C0DE8" w:rsidRPr="005B7C5B" w:rsidRDefault="00F35E59" w:rsidP="00F35E59">
      <w:pPr>
        <w:pStyle w:val="paragraph"/>
        <w:numPr>
          <w:ilvl w:val="0"/>
          <w:numId w:val="19"/>
        </w:numPr>
        <w:tabs>
          <w:tab w:val="num" w:pos="0"/>
        </w:tabs>
        <w:spacing w:before="0" w:beforeAutospacing="0" w:after="120" w:afterAutospacing="0"/>
        <w:textAlignment w:val="baseline"/>
        <w:rPr>
          <w:rStyle w:val="normaltextrun"/>
          <w:rFonts w:ascii="Arial" w:eastAsia="Times New Roman" w:hAnsi="Arial" w:cs="Arial"/>
          <w:sz w:val="22"/>
          <w:szCs w:val="22"/>
        </w:rPr>
      </w:pPr>
      <w:r w:rsidRPr="00D3732E">
        <w:rPr>
          <w:rStyle w:val="normaltextrun"/>
          <w:rFonts w:ascii="Arial" w:eastAsiaTheme="majorEastAsia" w:hAnsi="Arial" w:cs="Arial"/>
          <w:b/>
          <w:color w:val="000000"/>
          <w:sz w:val="22"/>
          <w:szCs w:val="22"/>
        </w:rPr>
        <w:t>Kin-GAP Information</w:t>
      </w:r>
      <w:r w:rsidRPr="00D3732E">
        <w:rPr>
          <w:rStyle w:val="normaltextrun"/>
          <w:rFonts w:ascii="Arial" w:eastAsiaTheme="majorEastAsia" w:hAnsi="Arial" w:cs="Arial"/>
          <w:color w:val="000000"/>
          <w:sz w:val="22"/>
          <w:szCs w:val="22"/>
        </w:rPr>
        <w:t> (for relative legal guardians)  </w:t>
      </w:r>
      <w:r w:rsidRPr="00D3732E">
        <w:rPr>
          <w:rStyle w:val="eop"/>
          <w:rFonts w:ascii="Arial" w:eastAsiaTheme="majorEastAsia" w:hAnsi="Arial" w:cs="Arial"/>
          <w:color w:val="000000"/>
          <w:sz w:val="22"/>
          <w:szCs w:val="22"/>
        </w:rPr>
        <w:t> </w:t>
      </w:r>
    </w:p>
    <w:p w14:paraId="43533EDF" w14:textId="1402FFE9" w:rsidR="00F35E59" w:rsidRPr="00D3732E" w:rsidRDefault="00F35E59" w:rsidP="00F35E59">
      <w:pPr>
        <w:pStyle w:val="paragraph"/>
        <w:spacing w:before="0" w:beforeAutospacing="0" w:after="120" w:afterAutospacing="0"/>
        <w:textAlignment w:val="baseline"/>
        <w:rPr>
          <w:rFonts w:ascii="Arial" w:hAnsi="Arial" w:cs="Arial"/>
          <w:sz w:val="18"/>
          <w:szCs w:val="18"/>
        </w:rPr>
      </w:pPr>
      <w:r w:rsidRPr="00AA73BD">
        <w:rPr>
          <w:rStyle w:val="normaltextrun"/>
          <w:rFonts w:ascii="Arial" w:eastAsiaTheme="majorEastAsia" w:hAnsi="Arial" w:cs="Arial"/>
          <w:b/>
          <w:color w:val="2F5496" w:themeColor="accent1" w:themeShade="BF"/>
          <w:sz w:val="22"/>
          <w:szCs w:val="22"/>
        </w:rPr>
        <w:t>STEP 2:</w:t>
      </w:r>
      <w:r w:rsidRPr="00D3732E">
        <w:rPr>
          <w:rStyle w:val="normaltextrun"/>
          <w:rFonts w:ascii="Arial" w:eastAsiaTheme="majorEastAsia" w:hAnsi="Arial" w:cs="Arial"/>
          <w:color w:val="0070C0"/>
          <w:sz w:val="22"/>
          <w:szCs w:val="22"/>
        </w:rPr>
        <w:t> </w:t>
      </w:r>
      <w:r w:rsidRPr="00D3732E">
        <w:rPr>
          <w:rStyle w:val="normaltextrun"/>
          <w:rFonts w:ascii="Arial" w:eastAsiaTheme="majorEastAsia" w:hAnsi="Arial" w:cs="Arial"/>
          <w:color w:val="000000"/>
          <w:sz w:val="22"/>
          <w:szCs w:val="22"/>
        </w:rPr>
        <w:t>On the </w:t>
      </w:r>
      <w:r w:rsidRPr="00D3732E">
        <w:rPr>
          <w:rStyle w:val="normaltextrun"/>
          <w:rFonts w:ascii="Arial" w:eastAsiaTheme="majorEastAsia" w:hAnsi="Arial" w:cs="Arial"/>
          <w:b/>
          <w:color w:val="000000"/>
          <w:sz w:val="22"/>
          <w:szCs w:val="22"/>
        </w:rPr>
        <w:t>Eligibility </w:t>
      </w:r>
      <w:r w:rsidRPr="00D3732E">
        <w:rPr>
          <w:rStyle w:val="normaltextrun"/>
          <w:rFonts w:ascii="Arial" w:eastAsiaTheme="majorEastAsia" w:hAnsi="Arial" w:cs="Arial"/>
          <w:color w:val="000000"/>
          <w:sz w:val="22"/>
          <w:szCs w:val="22"/>
        </w:rPr>
        <w:t>page, click the </w:t>
      </w:r>
      <w:r w:rsidRPr="00D3732E">
        <w:rPr>
          <w:rStyle w:val="normaltextrun"/>
          <w:rFonts w:ascii="Arial" w:eastAsiaTheme="majorEastAsia" w:hAnsi="Arial" w:cs="Arial"/>
          <w:b/>
          <w:color w:val="000000"/>
          <w:sz w:val="22"/>
          <w:szCs w:val="22"/>
        </w:rPr>
        <w:t>Submit Data to </w:t>
      </w:r>
      <w:proofErr w:type="spellStart"/>
      <w:r w:rsidRPr="00D3732E">
        <w:rPr>
          <w:rStyle w:val="normaltextrun"/>
          <w:rFonts w:ascii="Arial" w:eastAsiaTheme="majorEastAsia" w:hAnsi="Arial" w:cs="Arial"/>
          <w:b/>
          <w:color w:val="000000"/>
          <w:sz w:val="22"/>
          <w:szCs w:val="22"/>
        </w:rPr>
        <w:t>CalSAWS</w:t>
      </w:r>
      <w:proofErr w:type="spellEnd"/>
      <w:r w:rsidRPr="00D3732E">
        <w:rPr>
          <w:rStyle w:val="normaltextrun"/>
          <w:rFonts w:ascii="Arial" w:eastAsiaTheme="majorEastAsia" w:hAnsi="Arial" w:cs="Arial"/>
          <w:color w:val="000000"/>
          <w:sz w:val="22"/>
          <w:szCs w:val="22"/>
        </w:rPr>
        <w:t> button in the top right corner. </w:t>
      </w:r>
      <w:r w:rsidRPr="00D3732E">
        <w:rPr>
          <w:rStyle w:val="eop"/>
          <w:rFonts w:ascii="Arial" w:eastAsiaTheme="majorEastAsia" w:hAnsi="Arial" w:cs="Arial"/>
          <w:color w:val="000000"/>
          <w:sz w:val="22"/>
          <w:szCs w:val="22"/>
        </w:rPr>
        <w:t> </w:t>
      </w:r>
    </w:p>
    <w:p w14:paraId="345FD6F9" w14:textId="77777777" w:rsidR="008C0DE8" w:rsidRDefault="008C0DE8" w:rsidP="00F35E59">
      <w:pPr>
        <w:pStyle w:val="paragraph"/>
        <w:spacing w:before="0" w:beforeAutospacing="0" w:after="120" w:afterAutospacing="0"/>
        <w:textAlignment w:val="baseline"/>
        <w:rPr>
          <w:rStyle w:val="normaltextrun"/>
          <w:rFonts w:ascii="Arial" w:eastAsiaTheme="majorEastAsia" w:hAnsi="Arial" w:cs="Arial"/>
          <w:b/>
          <w:color w:val="2F5496" w:themeColor="accent1" w:themeShade="BF"/>
          <w:sz w:val="22"/>
          <w:szCs w:val="22"/>
        </w:rPr>
      </w:pPr>
    </w:p>
    <w:p w14:paraId="6B9FC228" w14:textId="3D20F4E5" w:rsidR="00F35E59" w:rsidRPr="00D3732E" w:rsidRDefault="00F35E59" w:rsidP="00F35E59">
      <w:pPr>
        <w:pStyle w:val="paragraph"/>
        <w:spacing w:before="0" w:beforeAutospacing="0" w:after="120" w:afterAutospacing="0"/>
        <w:textAlignment w:val="baseline"/>
        <w:rPr>
          <w:rFonts w:ascii="Arial" w:hAnsi="Arial" w:cs="Arial"/>
          <w:sz w:val="18"/>
          <w:szCs w:val="18"/>
        </w:rPr>
      </w:pPr>
      <w:r w:rsidRPr="00AA73BD">
        <w:rPr>
          <w:rStyle w:val="normaltextrun"/>
          <w:rFonts w:ascii="Arial" w:eastAsiaTheme="majorEastAsia" w:hAnsi="Arial" w:cs="Arial"/>
          <w:b/>
          <w:color w:val="2F5496" w:themeColor="accent1" w:themeShade="BF"/>
          <w:sz w:val="22"/>
          <w:szCs w:val="22"/>
        </w:rPr>
        <w:t>STEP 3:</w:t>
      </w:r>
      <w:r w:rsidRPr="00D3732E">
        <w:rPr>
          <w:rStyle w:val="normaltextrun"/>
          <w:rFonts w:ascii="Arial" w:eastAsiaTheme="majorEastAsia" w:hAnsi="Arial" w:cs="Arial"/>
          <w:color w:val="0070C0"/>
          <w:sz w:val="22"/>
          <w:szCs w:val="22"/>
        </w:rPr>
        <w:t> </w:t>
      </w:r>
      <w:r w:rsidRPr="00D3732E">
        <w:rPr>
          <w:rStyle w:val="normaltextrun"/>
          <w:rFonts w:ascii="Arial" w:eastAsiaTheme="majorEastAsia" w:hAnsi="Arial" w:cs="Arial"/>
          <w:color w:val="000000"/>
          <w:sz w:val="22"/>
          <w:szCs w:val="22"/>
        </w:rPr>
        <w:t>Click the </w:t>
      </w:r>
      <w:r w:rsidRPr="00D3732E">
        <w:rPr>
          <w:rStyle w:val="normaltextrun"/>
          <w:rFonts w:ascii="Arial" w:eastAsiaTheme="majorEastAsia" w:hAnsi="Arial" w:cs="Arial"/>
          <w:b/>
          <w:color w:val="000000"/>
          <w:sz w:val="22"/>
          <w:szCs w:val="22"/>
        </w:rPr>
        <w:t>Send Communication</w:t>
      </w:r>
      <w:r w:rsidRPr="00D3732E">
        <w:rPr>
          <w:rStyle w:val="normaltextrun"/>
          <w:rFonts w:ascii="Arial" w:eastAsiaTheme="majorEastAsia" w:hAnsi="Arial" w:cs="Arial"/>
          <w:color w:val="000000"/>
          <w:sz w:val="22"/>
          <w:szCs w:val="22"/>
        </w:rPr>
        <w:t> button in the top right corner of the page.  </w:t>
      </w:r>
      <w:r w:rsidRPr="00D3732E">
        <w:rPr>
          <w:rStyle w:val="eop"/>
          <w:rFonts w:ascii="Arial" w:eastAsiaTheme="majorEastAsia" w:hAnsi="Arial" w:cs="Arial"/>
          <w:color w:val="000000"/>
          <w:sz w:val="22"/>
          <w:szCs w:val="22"/>
        </w:rPr>
        <w:t> </w:t>
      </w:r>
    </w:p>
    <w:p w14:paraId="7906DA90" w14:textId="77777777" w:rsidR="008C0DE8" w:rsidRDefault="008C0DE8" w:rsidP="00F35E59">
      <w:pPr>
        <w:pStyle w:val="paragraph"/>
        <w:spacing w:before="0" w:beforeAutospacing="0" w:after="120" w:afterAutospacing="0"/>
        <w:textAlignment w:val="baseline"/>
        <w:rPr>
          <w:rStyle w:val="normaltextrun"/>
          <w:rFonts w:ascii="Arial" w:eastAsiaTheme="majorEastAsia" w:hAnsi="Arial" w:cs="Arial"/>
          <w:b/>
          <w:color w:val="2F5496" w:themeColor="accent1" w:themeShade="BF"/>
          <w:sz w:val="22"/>
          <w:szCs w:val="22"/>
        </w:rPr>
      </w:pPr>
    </w:p>
    <w:p w14:paraId="7634CB59" w14:textId="5BC6E9DE" w:rsidR="00177B9F" w:rsidRDefault="00F35E59" w:rsidP="00F35E59">
      <w:pPr>
        <w:pStyle w:val="paragraph"/>
        <w:spacing w:before="0" w:beforeAutospacing="0" w:after="120" w:afterAutospacing="0"/>
        <w:textAlignment w:val="baseline"/>
        <w:rPr>
          <w:rStyle w:val="normaltextrun"/>
          <w:rFonts w:ascii="Arial" w:eastAsiaTheme="majorEastAsia" w:hAnsi="Arial" w:cs="Arial"/>
          <w:color w:val="000000"/>
          <w:sz w:val="22"/>
          <w:szCs w:val="22"/>
        </w:rPr>
      </w:pPr>
      <w:r w:rsidRPr="00AA73BD">
        <w:rPr>
          <w:rStyle w:val="normaltextrun"/>
          <w:rFonts w:ascii="Arial" w:eastAsiaTheme="majorEastAsia" w:hAnsi="Arial" w:cs="Arial"/>
          <w:b/>
          <w:color w:val="2F5496" w:themeColor="accent1" w:themeShade="BF"/>
          <w:sz w:val="22"/>
          <w:szCs w:val="22"/>
        </w:rPr>
        <w:t>STEP 4:</w:t>
      </w:r>
      <w:r w:rsidRPr="00AA73BD">
        <w:rPr>
          <w:rStyle w:val="normaltextrun"/>
          <w:rFonts w:ascii="Arial" w:eastAsiaTheme="majorEastAsia" w:hAnsi="Arial" w:cs="Arial"/>
          <w:color w:val="2F5496" w:themeColor="accent1" w:themeShade="BF"/>
          <w:sz w:val="22"/>
          <w:szCs w:val="22"/>
        </w:rPr>
        <w:t> </w:t>
      </w:r>
      <w:r w:rsidRPr="00D3732E">
        <w:rPr>
          <w:rStyle w:val="normaltextrun"/>
          <w:rFonts w:ascii="Arial" w:eastAsiaTheme="majorEastAsia" w:hAnsi="Arial" w:cs="Arial"/>
          <w:color w:val="000000"/>
          <w:sz w:val="22"/>
          <w:szCs w:val="22"/>
        </w:rPr>
        <w:t xml:space="preserve">On </w:t>
      </w:r>
      <w:r w:rsidR="00136876">
        <w:rPr>
          <w:rStyle w:val="normaltextrun"/>
          <w:rFonts w:ascii="Arial" w:eastAsiaTheme="majorEastAsia" w:hAnsi="Arial" w:cs="Arial"/>
          <w:color w:val="000000"/>
          <w:sz w:val="22"/>
          <w:szCs w:val="22"/>
        </w:rPr>
        <w:t xml:space="preserve">the </w:t>
      </w:r>
      <w:r w:rsidR="00A970C2">
        <w:rPr>
          <w:rStyle w:val="normaltextrun"/>
          <w:rFonts w:ascii="Arial" w:eastAsiaTheme="majorEastAsia" w:hAnsi="Arial" w:cs="Arial"/>
          <w:b/>
          <w:bCs/>
          <w:sz w:val="22"/>
          <w:szCs w:val="22"/>
        </w:rPr>
        <w:t xml:space="preserve">Create New </w:t>
      </w:r>
      <w:proofErr w:type="spellStart"/>
      <w:r w:rsidR="00A970C2">
        <w:rPr>
          <w:rStyle w:val="normaltextrun"/>
          <w:rFonts w:ascii="Arial" w:eastAsiaTheme="majorEastAsia" w:hAnsi="Arial" w:cs="Arial"/>
          <w:b/>
          <w:bCs/>
          <w:sz w:val="22"/>
          <w:szCs w:val="22"/>
        </w:rPr>
        <w:t>CalSAWS</w:t>
      </w:r>
      <w:proofErr w:type="spellEnd"/>
      <w:r w:rsidRPr="00D3732E">
        <w:rPr>
          <w:rStyle w:val="normaltextrun"/>
          <w:rFonts w:ascii="Arial" w:eastAsiaTheme="majorEastAsia" w:hAnsi="Arial" w:cs="Arial"/>
          <w:b/>
          <w:color w:val="000000"/>
          <w:sz w:val="22"/>
          <w:szCs w:val="22"/>
        </w:rPr>
        <w:t>/Eligibility Communication</w:t>
      </w:r>
      <w:r w:rsidRPr="00D3732E">
        <w:rPr>
          <w:rStyle w:val="normaltextrun"/>
          <w:rFonts w:ascii="Arial" w:eastAsiaTheme="majorEastAsia" w:hAnsi="Arial" w:cs="Arial"/>
          <w:color w:val="000000"/>
          <w:sz w:val="22"/>
          <w:szCs w:val="22"/>
        </w:rPr>
        <w:t> section, complete the mandatory fields</w:t>
      </w:r>
      <w:r w:rsidR="00177B9F">
        <w:rPr>
          <w:rStyle w:val="normaltextrun"/>
          <w:rFonts w:ascii="Arial" w:eastAsiaTheme="majorEastAsia" w:hAnsi="Arial" w:cs="Arial"/>
          <w:color w:val="000000"/>
          <w:sz w:val="22"/>
          <w:szCs w:val="22"/>
        </w:rPr>
        <w:t>:</w:t>
      </w:r>
    </w:p>
    <w:p w14:paraId="59A4EB13" w14:textId="5586785B" w:rsidR="000378F4" w:rsidRPr="000378F4" w:rsidRDefault="00F35E59" w:rsidP="003F3A51">
      <w:pPr>
        <w:pStyle w:val="paragraph"/>
        <w:numPr>
          <w:ilvl w:val="0"/>
          <w:numId w:val="53"/>
        </w:numPr>
        <w:spacing w:before="0" w:beforeAutospacing="0" w:after="120" w:afterAutospacing="0"/>
        <w:textAlignment w:val="baseline"/>
        <w:rPr>
          <w:rStyle w:val="normaltextrun"/>
          <w:rFonts w:ascii="Arial" w:eastAsia="Times New Roman" w:hAnsi="Arial" w:cs="Arial"/>
          <w:sz w:val="18"/>
          <w:szCs w:val="18"/>
        </w:rPr>
      </w:pPr>
      <w:r w:rsidRPr="00D3732E">
        <w:rPr>
          <w:rStyle w:val="normaltextrun"/>
          <w:rFonts w:ascii="Arial" w:eastAsiaTheme="majorEastAsia" w:hAnsi="Arial" w:cs="Arial"/>
          <w:color w:val="000000"/>
          <w:sz w:val="22"/>
          <w:szCs w:val="22"/>
        </w:rPr>
        <w:t> </w:t>
      </w:r>
      <w:r w:rsidRPr="00D3732E">
        <w:rPr>
          <w:rStyle w:val="normaltextrun"/>
          <w:rFonts w:ascii="Arial" w:eastAsiaTheme="majorEastAsia" w:hAnsi="Arial" w:cs="Arial"/>
          <w:b/>
          <w:color w:val="000000"/>
          <w:sz w:val="22"/>
          <w:szCs w:val="22"/>
        </w:rPr>
        <w:t>Request for Information Categories</w:t>
      </w:r>
      <w:r w:rsidR="000378F4">
        <w:rPr>
          <w:rStyle w:val="normaltextrun"/>
          <w:rFonts w:ascii="Arial" w:eastAsiaTheme="majorEastAsia" w:hAnsi="Arial" w:cs="Arial"/>
          <w:b/>
          <w:color w:val="000000"/>
          <w:sz w:val="22"/>
          <w:szCs w:val="22"/>
        </w:rPr>
        <w:t xml:space="preserve">: </w:t>
      </w:r>
      <w:r w:rsidR="000378F4" w:rsidRPr="000378F4">
        <w:rPr>
          <w:rStyle w:val="normaltextrun"/>
          <w:rFonts w:ascii="Arial" w:eastAsiaTheme="majorEastAsia" w:hAnsi="Arial" w:cs="Arial"/>
          <w:bCs/>
          <w:color w:val="000000"/>
          <w:sz w:val="22"/>
          <w:szCs w:val="22"/>
        </w:rPr>
        <w:t>S</w:t>
      </w:r>
      <w:r w:rsidRPr="000378F4">
        <w:rPr>
          <w:rStyle w:val="normaltextrun"/>
          <w:rFonts w:ascii="Arial" w:eastAsiaTheme="majorEastAsia" w:hAnsi="Arial" w:cs="Arial"/>
          <w:bCs/>
          <w:color w:val="000000"/>
          <w:sz w:val="22"/>
          <w:szCs w:val="22"/>
        </w:rPr>
        <w:t>e</w:t>
      </w:r>
      <w:r w:rsidRPr="00D3732E">
        <w:rPr>
          <w:rStyle w:val="normaltextrun"/>
          <w:rFonts w:ascii="Arial" w:eastAsiaTheme="majorEastAsia" w:hAnsi="Arial" w:cs="Arial"/>
          <w:color w:val="000000"/>
          <w:sz w:val="22"/>
          <w:szCs w:val="22"/>
        </w:rPr>
        <w:t>lect </w:t>
      </w:r>
      <w:r w:rsidRPr="00D3732E">
        <w:rPr>
          <w:rStyle w:val="normaltextrun"/>
          <w:rFonts w:ascii="Arial" w:eastAsiaTheme="majorEastAsia" w:hAnsi="Arial" w:cs="Arial"/>
          <w:b/>
          <w:color w:val="000000"/>
          <w:sz w:val="22"/>
          <w:szCs w:val="22"/>
        </w:rPr>
        <w:t>RE notification</w:t>
      </w:r>
      <w:r w:rsidRPr="00D3732E">
        <w:rPr>
          <w:rStyle w:val="normaltextrun"/>
          <w:rFonts w:ascii="Arial" w:eastAsiaTheme="majorEastAsia" w:hAnsi="Arial" w:cs="Arial"/>
          <w:color w:val="000000"/>
          <w:sz w:val="22"/>
          <w:szCs w:val="22"/>
        </w:rPr>
        <w:t> from the picklist</w:t>
      </w:r>
      <w:r w:rsidR="000378F4">
        <w:rPr>
          <w:rStyle w:val="normaltextrun"/>
          <w:rFonts w:ascii="Arial" w:eastAsiaTheme="majorEastAsia" w:hAnsi="Arial" w:cs="Arial"/>
          <w:color w:val="000000"/>
          <w:sz w:val="22"/>
          <w:szCs w:val="22"/>
        </w:rPr>
        <w:t>.</w:t>
      </w:r>
    </w:p>
    <w:p w14:paraId="31E5EA28" w14:textId="438F3721" w:rsidR="00F35E59" w:rsidRPr="00B32840" w:rsidRDefault="00F35E59" w:rsidP="003F3A51">
      <w:pPr>
        <w:pStyle w:val="paragraph"/>
        <w:numPr>
          <w:ilvl w:val="0"/>
          <w:numId w:val="20"/>
        </w:numPr>
        <w:spacing w:before="0" w:beforeAutospacing="0" w:after="0" w:afterAutospacing="0"/>
        <w:textAlignment w:val="baseline"/>
        <w:rPr>
          <w:rStyle w:val="eop"/>
          <w:rFonts w:ascii="Arial" w:eastAsia="Times New Roman" w:hAnsi="Arial" w:cs="Arial"/>
          <w:sz w:val="22"/>
          <w:szCs w:val="22"/>
        </w:rPr>
      </w:pPr>
      <w:r w:rsidRPr="000378F4">
        <w:rPr>
          <w:rStyle w:val="normaltextrun"/>
          <w:rFonts w:ascii="Arial" w:eastAsiaTheme="majorEastAsia" w:hAnsi="Arial" w:cs="Arial"/>
          <w:b/>
          <w:color w:val="000000"/>
          <w:sz w:val="22"/>
          <w:szCs w:val="22"/>
        </w:rPr>
        <w:t>Communication Content</w:t>
      </w:r>
      <w:r w:rsidR="000378F4" w:rsidRPr="000378F4">
        <w:rPr>
          <w:rStyle w:val="normaltextrun"/>
          <w:rFonts w:ascii="Arial" w:eastAsiaTheme="majorEastAsia" w:hAnsi="Arial" w:cs="Arial"/>
          <w:color w:val="000000"/>
          <w:sz w:val="22"/>
          <w:szCs w:val="22"/>
        </w:rPr>
        <w:t>: S</w:t>
      </w:r>
      <w:r w:rsidRPr="000378F4">
        <w:rPr>
          <w:rStyle w:val="normaltextrun"/>
          <w:rFonts w:ascii="Arial" w:eastAsiaTheme="majorEastAsia" w:hAnsi="Arial" w:cs="Arial"/>
          <w:color w:val="000000"/>
          <w:sz w:val="22"/>
          <w:szCs w:val="22"/>
        </w:rPr>
        <w:t>elect</w:t>
      </w:r>
      <w:r w:rsidR="00DE6DE7">
        <w:rPr>
          <w:rStyle w:val="normaltextrun"/>
          <w:rFonts w:ascii="Arial" w:eastAsiaTheme="majorEastAsia" w:hAnsi="Arial" w:cs="Arial"/>
          <w:color w:val="000000"/>
          <w:sz w:val="22"/>
          <w:szCs w:val="22"/>
        </w:rPr>
        <w:t xml:space="preserve"> </w:t>
      </w:r>
      <w:r w:rsidRPr="000378F4">
        <w:rPr>
          <w:rStyle w:val="normaltextrun"/>
          <w:rFonts w:ascii="Arial" w:eastAsiaTheme="majorEastAsia" w:hAnsi="Arial" w:cs="Arial"/>
          <w:b/>
          <w:color w:val="000000"/>
          <w:sz w:val="22"/>
          <w:szCs w:val="22"/>
        </w:rPr>
        <w:t>CWS-CARES redetermination review complete</w:t>
      </w:r>
      <w:r w:rsidRPr="000378F4">
        <w:rPr>
          <w:rStyle w:val="normaltextrun"/>
          <w:rFonts w:ascii="Arial" w:eastAsiaTheme="majorEastAsia" w:hAnsi="Arial" w:cs="Arial"/>
          <w:color w:val="000000"/>
          <w:sz w:val="22"/>
          <w:szCs w:val="22"/>
        </w:rPr>
        <w:t>. </w:t>
      </w:r>
      <w:r w:rsidRPr="000378F4">
        <w:rPr>
          <w:rStyle w:val="normaltextrun"/>
          <w:rFonts w:ascii="Arial" w:eastAsiaTheme="majorEastAsia" w:hAnsi="Arial" w:cs="Arial"/>
          <w:b/>
          <w:color w:val="000000"/>
          <w:sz w:val="22"/>
          <w:szCs w:val="22"/>
        </w:rPr>
        <w:t>FC2</w:t>
      </w:r>
      <w:r w:rsidRPr="000378F4">
        <w:rPr>
          <w:rStyle w:val="normaltextrun"/>
          <w:rFonts w:ascii="Arial" w:eastAsiaTheme="majorEastAsia" w:hAnsi="Arial" w:cs="Arial"/>
          <w:color w:val="000000"/>
          <w:sz w:val="22"/>
          <w:szCs w:val="22"/>
        </w:rPr>
        <w:t> to indicate that an FC2 document has been uploaded as part of the redetermination.  </w:t>
      </w:r>
      <w:r w:rsidRPr="000378F4">
        <w:rPr>
          <w:rStyle w:val="eop"/>
          <w:rFonts w:ascii="Arial" w:eastAsiaTheme="majorEastAsia" w:hAnsi="Arial" w:cs="Arial"/>
          <w:color w:val="000000"/>
          <w:sz w:val="22"/>
          <w:szCs w:val="22"/>
        </w:rPr>
        <w:t> </w:t>
      </w:r>
    </w:p>
    <w:p w14:paraId="2799BF77" w14:textId="77777777" w:rsidR="00B32840" w:rsidRPr="000378F4" w:rsidRDefault="00B32840" w:rsidP="00B32840">
      <w:pPr>
        <w:pStyle w:val="paragraph"/>
        <w:spacing w:before="0" w:beforeAutospacing="0" w:after="0" w:afterAutospacing="0"/>
        <w:ind w:left="720"/>
        <w:textAlignment w:val="baseline"/>
        <w:rPr>
          <w:rFonts w:ascii="Arial" w:hAnsi="Arial" w:cs="Arial"/>
          <w:sz w:val="22"/>
          <w:szCs w:val="22"/>
        </w:rPr>
      </w:pPr>
    </w:p>
    <w:p w14:paraId="39FA71D8" w14:textId="5271B97E" w:rsidR="00F35E59" w:rsidRDefault="00F35E59" w:rsidP="00F35E59">
      <w:pPr>
        <w:pStyle w:val="paragraph"/>
        <w:spacing w:before="0" w:beforeAutospacing="0" w:after="120" w:afterAutospacing="0"/>
        <w:textAlignment w:val="baseline"/>
        <w:rPr>
          <w:rFonts w:ascii="Arial" w:hAnsi="Arial" w:cs="Arial"/>
          <w:sz w:val="18"/>
          <w:szCs w:val="18"/>
        </w:rPr>
      </w:pPr>
      <w:r w:rsidRPr="00AA73BD">
        <w:rPr>
          <w:rStyle w:val="normaltextrun"/>
          <w:rFonts w:ascii="Arial" w:eastAsiaTheme="majorEastAsia" w:hAnsi="Arial" w:cs="Arial"/>
          <w:b/>
          <w:color w:val="2F5496" w:themeColor="accent1" w:themeShade="BF"/>
          <w:sz w:val="22"/>
          <w:szCs w:val="22"/>
        </w:rPr>
        <w:t xml:space="preserve">STEP </w:t>
      </w:r>
      <w:r w:rsidR="008C0DE8">
        <w:rPr>
          <w:rStyle w:val="normaltextrun"/>
          <w:rFonts w:ascii="Arial" w:eastAsiaTheme="majorEastAsia" w:hAnsi="Arial" w:cs="Arial"/>
          <w:b/>
          <w:color w:val="2F5496" w:themeColor="accent1" w:themeShade="BF"/>
          <w:sz w:val="22"/>
          <w:szCs w:val="22"/>
        </w:rPr>
        <w:t>5</w:t>
      </w:r>
      <w:r w:rsidRPr="00AA73BD">
        <w:rPr>
          <w:rStyle w:val="normaltextrun"/>
          <w:rFonts w:ascii="Arial" w:eastAsiaTheme="majorEastAsia" w:hAnsi="Arial" w:cs="Arial"/>
          <w:color w:val="2F5496" w:themeColor="accent1" w:themeShade="BF"/>
          <w:sz w:val="22"/>
          <w:szCs w:val="22"/>
        </w:rPr>
        <w:t>:</w:t>
      </w:r>
      <w:r w:rsidRPr="00D3732E">
        <w:rPr>
          <w:rStyle w:val="normaltextrun"/>
          <w:rFonts w:ascii="Arial" w:eastAsiaTheme="majorEastAsia" w:hAnsi="Arial" w:cs="Arial"/>
          <w:color w:val="0070C0"/>
          <w:sz w:val="22"/>
          <w:szCs w:val="22"/>
        </w:rPr>
        <w:t> </w:t>
      </w:r>
      <w:r w:rsidRPr="00D3732E">
        <w:rPr>
          <w:rStyle w:val="normaltextrun"/>
          <w:rFonts w:ascii="Arial" w:eastAsiaTheme="majorEastAsia" w:hAnsi="Arial" w:cs="Arial"/>
          <w:color w:val="000000"/>
          <w:sz w:val="22"/>
          <w:szCs w:val="22"/>
        </w:rPr>
        <w:t>Click the </w:t>
      </w:r>
      <w:r w:rsidRPr="00D3732E">
        <w:rPr>
          <w:rStyle w:val="normaltextrun"/>
          <w:rFonts w:ascii="Arial" w:eastAsiaTheme="majorEastAsia" w:hAnsi="Arial" w:cs="Arial"/>
          <w:b/>
          <w:color w:val="000000"/>
          <w:sz w:val="22"/>
          <w:szCs w:val="22"/>
        </w:rPr>
        <w:t>Save</w:t>
      </w:r>
      <w:r w:rsidRPr="00D3732E">
        <w:rPr>
          <w:rStyle w:val="normaltextrun"/>
          <w:rFonts w:ascii="Arial" w:eastAsiaTheme="majorEastAsia" w:hAnsi="Arial" w:cs="Arial"/>
          <w:color w:val="000000"/>
          <w:sz w:val="22"/>
          <w:szCs w:val="22"/>
        </w:rPr>
        <w:t> button</w:t>
      </w:r>
      <w:r w:rsidR="00D31B43" w:rsidRPr="00D31B43">
        <w:rPr>
          <w:sz w:val="18"/>
          <w:szCs w:val="18"/>
        </w:rPr>
        <w:t>.</w:t>
      </w:r>
    </w:p>
    <w:p w14:paraId="100546C4" w14:textId="7DA10A23" w:rsidR="00734098" w:rsidRDefault="00734098" w:rsidP="00734098">
      <w:pPr>
        <w:pStyle w:val="paragraph"/>
        <w:spacing w:before="0" w:beforeAutospacing="0" w:after="120" w:afterAutospacing="0"/>
        <w:ind w:left="720" w:firstLine="50"/>
        <w:textAlignment w:val="baseline"/>
        <w:rPr>
          <w:rStyle w:val="normaltextrun"/>
          <w:rFonts w:ascii="Arial" w:eastAsiaTheme="majorEastAsia" w:hAnsi="Arial" w:cs="Arial"/>
          <w:color w:val="000000"/>
          <w:sz w:val="22"/>
          <w:szCs w:val="22"/>
        </w:rPr>
      </w:pPr>
      <w:r w:rsidRPr="00D3732E">
        <w:rPr>
          <w:rStyle w:val="normaltextrun"/>
          <w:rFonts w:ascii="Arial" w:eastAsiaTheme="majorEastAsia" w:hAnsi="Arial" w:cs="Arial"/>
          <w:b/>
          <w:color w:val="000000"/>
          <w:sz w:val="22"/>
          <w:szCs w:val="22"/>
        </w:rPr>
        <w:t>NOTE:</w:t>
      </w:r>
      <w:r w:rsidRPr="00D3732E">
        <w:rPr>
          <w:rStyle w:val="normaltextrun"/>
          <w:rFonts w:ascii="Arial" w:eastAsiaTheme="majorEastAsia" w:hAnsi="Arial" w:cs="Arial"/>
          <w:color w:val="000000"/>
          <w:sz w:val="22"/>
          <w:szCs w:val="22"/>
        </w:rPr>
        <w:t> </w:t>
      </w:r>
      <w:r>
        <w:rPr>
          <w:rStyle w:val="normaltextrun"/>
          <w:rFonts w:ascii="Arial" w:eastAsiaTheme="majorEastAsia" w:hAnsi="Arial" w:cs="Arial"/>
          <w:color w:val="000000"/>
          <w:sz w:val="22"/>
          <w:szCs w:val="22"/>
        </w:rPr>
        <w:t xml:space="preserve">The information cannot be sent to </w:t>
      </w:r>
      <w:proofErr w:type="spellStart"/>
      <w:r>
        <w:rPr>
          <w:rStyle w:val="normaltextrun"/>
          <w:rFonts w:ascii="Arial" w:eastAsiaTheme="majorEastAsia" w:hAnsi="Arial" w:cs="Arial"/>
          <w:color w:val="000000"/>
          <w:sz w:val="22"/>
          <w:szCs w:val="22"/>
        </w:rPr>
        <w:t>CalSAWS</w:t>
      </w:r>
      <w:proofErr w:type="spellEnd"/>
      <w:r>
        <w:rPr>
          <w:rStyle w:val="normaltextrun"/>
          <w:rFonts w:ascii="Arial" w:eastAsiaTheme="majorEastAsia" w:hAnsi="Arial" w:cs="Arial"/>
          <w:color w:val="000000"/>
          <w:sz w:val="22"/>
          <w:szCs w:val="22"/>
        </w:rPr>
        <w:t xml:space="preserve"> until the Case Link has been established.</w:t>
      </w:r>
    </w:p>
    <w:p w14:paraId="4A7E6DA2" w14:textId="77777777" w:rsidR="008C0DE8" w:rsidRDefault="008C0DE8" w:rsidP="00734098">
      <w:pPr>
        <w:pStyle w:val="paragraph"/>
        <w:spacing w:before="0" w:beforeAutospacing="0" w:after="120" w:afterAutospacing="0"/>
        <w:textAlignment w:val="baseline"/>
        <w:rPr>
          <w:rStyle w:val="normaltextrun"/>
          <w:rFonts w:ascii="Arial" w:eastAsiaTheme="majorEastAsia" w:hAnsi="Arial" w:cs="Arial"/>
          <w:b/>
          <w:color w:val="2F5496" w:themeColor="accent1" w:themeShade="BF"/>
          <w:sz w:val="22"/>
          <w:szCs w:val="22"/>
        </w:rPr>
      </w:pPr>
    </w:p>
    <w:p w14:paraId="57EE4E73" w14:textId="60530E75" w:rsidR="00F35E59" w:rsidRDefault="00734098" w:rsidP="00F35E59">
      <w:pPr>
        <w:pStyle w:val="paragraph"/>
        <w:spacing w:before="0" w:beforeAutospacing="0" w:after="120" w:afterAutospacing="0"/>
        <w:textAlignment w:val="baseline"/>
        <w:rPr>
          <w:rStyle w:val="normaltextrun"/>
          <w:rFonts w:ascii="Arial" w:eastAsiaTheme="majorEastAsia" w:hAnsi="Arial" w:cs="Arial"/>
          <w:color w:val="000000"/>
          <w:sz w:val="22"/>
          <w:szCs w:val="22"/>
        </w:rPr>
      </w:pPr>
      <w:r w:rsidRPr="008C0DE8">
        <w:rPr>
          <w:rStyle w:val="normaltextrun"/>
          <w:rFonts w:ascii="Arial" w:eastAsiaTheme="majorEastAsia" w:hAnsi="Arial" w:cs="Arial"/>
          <w:b/>
          <w:color w:val="2F5496" w:themeColor="accent1" w:themeShade="BF"/>
          <w:sz w:val="22"/>
          <w:szCs w:val="22"/>
        </w:rPr>
        <w:t xml:space="preserve">STEP </w:t>
      </w:r>
      <w:r w:rsidR="008C0DE8" w:rsidRPr="008C0DE8">
        <w:rPr>
          <w:rStyle w:val="normaltextrun"/>
          <w:rFonts w:ascii="Arial" w:eastAsiaTheme="majorEastAsia" w:hAnsi="Arial" w:cs="Arial"/>
          <w:b/>
          <w:color w:val="2F5496" w:themeColor="accent1" w:themeShade="BF"/>
          <w:sz w:val="22"/>
          <w:szCs w:val="22"/>
        </w:rPr>
        <w:t>6</w:t>
      </w:r>
      <w:r w:rsidRPr="008C0DE8">
        <w:rPr>
          <w:rStyle w:val="normaltextrun"/>
          <w:rFonts w:ascii="Arial" w:eastAsiaTheme="majorEastAsia" w:hAnsi="Arial" w:cs="Arial"/>
          <w:b/>
          <w:color w:val="2F5496" w:themeColor="accent1" w:themeShade="BF"/>
          <w:sz w:val="22"/>
          <w:szCs w:val="22"/>
        </w:rPr>
        <w:t>:</w:t>
      </w:r>
      <w:r w:rsidRPr="008C0DE8">
        <w:rPr>
          <w:rStyle w:val="normaltextrun"/>
          <w:rFonts w:ascii="Arial" w:eastAsiaTheme="majorEastAsia" w:hAnsi="Arial" w:cs="Arial"/>
          <w:color w:val="2F5496" w:themeColor="accent1" w:themeShade="BF"/>
          <w:sz w:val="22"/>
          <w:szCs w:val="22"/>
        </w:rPr>
        <w:t xml:space="preserve"> </w:t>
      </w:r>
      <w:r>
        <w:rPr>
          <w:rStyle w:val="normaltextrun"/>
          <w:rFonts w:ascii="Arial" w:eastAsiaTheme="majorEastAsia" w:hAnsi="Arial" w:cs="Arial"/>
          <w:color w:val="000000"/>
          <w:sz w:val="22"/>
          <w:szCs w:val="22"/>
        </w:rPr>
        <w:t xml:space="preserve">Click the </w:t>
      </w:r>
      <w:r w:rsidRPr="00924C30">
        <w:rPr>
          <w:rStyle w:val="normaltextrun"/>
          <w:rFonts w:ascii="Arial" w:eastAsiaTheme="majorEastAsia" w:hAnsi="Arial" w:cs="Arial"/>
          <w:b/>
          <w:bCs/>
          <w:color w:val="000000"/>
          <w:sz w:val="22"/>
          <w:szCs w:val="22"/>
        </w:rPr>
        <w:t>X</w:t>
      </w:r>
      <w:r>
        <w:rPr>
          <w:rStyle w:val="normaltextrun"/>
          <w:rFonts w:ascii="Arial" w:eastAsiaTheme="majorEastAsia" w:hAnsi="Arial" w:cs="Arial"/>
          <w:color w:val="000000"/>
          <w:sz w:val="22"/>
          <w:szCs w:val="22"/>
        </w:rPr>
        <w:t xml:space="preserve"> on the </w:t>
      </w:r>
      <w:r w:rsidRPr="00924C30">
        <w:rPr>
          <w:rStyle w:val="normaltextrun"/>
          <w:rFonts w:ascii="Arial" w:eastAsiaTheme="majorEastAsia" w:hAnsi="Arial" w:cs="Arial"/>
          <w:b/>
          <w:bCs/>
          <w:color w:val="000000"/>
          <w:sz w:val="22"/>
          <w:szCs w:val="22"/>
        </w:rPr>
        <w:t>New</w:t>
      </w:r>
      <w:r w:rsidR="00924C30" w:rsidRPr="00924C30">
        <w:rPr>
          <w:rStyle w:val="normaltextrun"/>
          <w:rFonts w:ascii="Arial" w:eastAsiaTheme="majorEastAsia" w:hAnsi="Arial" w:cs="Arial"/>
          <w:b/>
          <w:bCs/>
          <w:color w:val="000000"/>
          <w:sz w:val="22"/>
          <w:szCs w:val="22"/>
        </w:rPr>
        <w:t xml:space="preserve"> Eligibility Application Transaction</w:t>
      </w:r>
      <w:r w:rsidR="00924C30">
        <w:rPr>
          <w:rStyle w:val="normaltextrun"/>
          <w:rFonts w:ascii="Arial" w:eastAsiaTheme="majorEastAsia" w:hAnsi="Arial" w:cs="Arial"/>
          <w:color w:val="000000"/>
          <w:sz w:val="22"/>
          <w:szCs w:val="22"/>
        </w:rPr>
        <w:t xml:space="preserve"> to navigate back to the </w:t>
      </w:r>
      <w:r w:rsidR="00924C30" w:rsidRPr="00924C30">
        <w:rPr>
          <w:rStyle w:val="normaltextrun"/>
          <w:rFonts w:ascii="Arial" w:eastAsiaTheme="majorEastAsia" w:hAnsi="Arial" w:cs="Arial"/>
          <w:b/>
          <w:bCs/>
          <w:color w:val="000000"/>
          <w:sz w:val="22"/>
          <w:szCs w:val="22"/>
        </w:rPr>
        <w:t>Eligibility</w:t>
      </w:r>
      <w:r w:rsidR="00924C30">
        <w:rPr>
          <w:rStyle w:val="normaltextrun"/>
          <w:rFonts w:ascii="Arial" w:eastAsiaTheme="majorEastAsia" w:hAnsi="Arial" w:cs="Arial"/>
          <w:color w:val="000000"/>
          <w:sz w:val="22"/>
          <w:szCs w:val="22"/>
        </w:rPr>
        <w:t xml:space="preserve"> record.</w:t>
      </w:r>
    </w:p>
    <w:p w14:paraId="55802335" w14:textId="77777777" w:rsidR="002C5293" w:rsidRDefault="002C5293" w:rsidP="00F35E59">
      <w:pPr>
        <w:pStyle w:val="paragraph"/>
        <w:spacing w:before="0" w:beforeAutospacing="0" w:after="120" w:afterAutospacing="0"/>
        <w:textAlignment w:val="baseline"/>
        <w:rPr>
          <w:rStyle w:val="normaltextrun"/>
          <w:rFonts w:ascii="Arial" w:eastAsiaTheme="majorEastAsia" w:hAnsi="Arial" w:cs="Arial"/>
          <w:color w:val="000000"/>
          <w:sz w:val="22"/>
          <w:szCs w:val="22"/>
        </w:rPr>
      </w:pPr>
    </w:p>
    <w:p w14:paraId="6362FFA9" w14:textId="77777777" w:rsidR="002C5293" w:rsidRPr="0018066A" w:rsidRDefault="002C5293" w:rsidP="00F35E59">
      <w:pPr>
        <w:pStyle w:val="paragraph"/>
        <w:spacing w:before="0" w:beforeAutospacing="0" w:after="120" w:afterAutospacing="0"/>
        <w:textAlignment w:val="baseline"/>
        <w:rPr>
          <w:rFonts w:ascii="Arial" w:eastAsiaTheme="majorEastAsia" w:hAnsi="Arial" w:cs="Arial"/>
          <w:color w:val="000000"/>
          <w:sz w:val="22"/>
          <w:szCs w:val="22"/>
        </w:rPr>
      </w:pPr>
    </w:p>
    <w:p w14:paraId="2FC09DC3" w14:textId="031D27F5" w:rsidR="0018066A" w:rsidRPr="005B7C5B" w:rsidRDefault="6C5BAB64" w:rsidP="005B7C5B">
      <w:pPr>
        <w:pStyle w:val="Heading3"/>
        <w:spacing w:before="0"/>
        <w:textAlignment w:val="baseline"/>
        <w:rPr>
          <w:rStyle w:val="normaltextrun"/>
          <w:rFonts w:ascii="Arial" w:eastAsiaTheme="majorEastAsia" w:hAnsi="Arial" w:cstheme="majorBidi"/>
        </w:rPr>
      </w:pPr>
      <w:bookmarkStart w:id="38" w:name="_Toc238827848"/>
      <w:r w:rsidRPr="00B2924A">
        <w:rPr>
          <w:sz w:val="24"/>
        </w:rPr>
        <w:t>Generating the ARC 2</w:t>
      </w:r>
      <w:bookmarkEnd w:id="38"/>
      <w:r w:rsidRPr="00B2924A">
        <w:rPr>
          <w:sz w:val="24"/>
        </w:rPr>
        <w:t>  </w:t>
      </w:r>
    </w:p>
    <w:p w14:paraId="1A7586F5" w14:textId="243F698A" w:rsidR="00F35E59" w:rsidRPr="00D3732E" w:rsidRDefault="00F35E59" w:rsidP="00F35E59">
      <w:pPr>
        <w:pStyle w:val="paragraph"/>
        <w:spacing w:before="0" w:beforeAutospacing="0" w:after="120" w:afterAutospacing="0"/>
        <w:textAlignment w:val="baseline"/>
        <w:rPr>
          <w:rFonts w:ascii="Arial" w:hAnsi="Arial" w:cs="Arial"/>
          <w:sz w:val="18"/>
          <w:szCs w:val="18"/>
        </w:rPr>
      </w:pPr>
      <w:r w:rsidRPr="00AA73BD">
        <w:rPr>
          <w:rStyle w:val="normaltextrun"/>
          <w:rFonts w:ascii="Arial" w:eastAsiaTheme="majorEastAsia" w:hAnsi="Arial" w:cs="Arial"/>
          <w:b/>
          <w:color w:val="2F5496" w:themeColor="accent1" w:themeShade="BF"/>
          <w:sz w:val="22"/>
          <w:szCs w:val="22"/>
        </w:rPr>
        <w:t>STEP 1:</w:t>
      </w:r>
      <w:r w:rsidRPr="00D3732E">
        <w:rPr>
          <w:rStyle w:val="normaltextrun"/>
          <w:rFonts w:ascii="Arial" w:eastAsiaTheme="majorEastAsia" w:hAnsi="Arial" w:cs="Arial"/>
          <w:color w:val="0070C0"/>
          <w:sz w:val="22"/>
          <w:szCs w:val="22"/>
        </w:rPr>
        <w:t> </w:t>
      </w:r>
      <w:r w:rsidRPr="00D3732E">
        <w:rPr>
          <w:rStyle w:val="normaltextrun"/>
          <w:rFonts w:ascii="Arial" w:eastAsiaTheme="majorEastAsia" w:hAnsi="Arial" w:cs="Arial"/>
          <w:color w:val="000000"/>
          <w:sz w:val="22"/>
          <w:szCs w:val="22"/>
        </w:rPr>
        <w:t>On the </w:t>
      </w:r>
      <w:r w:rsidRPr="00D3732E">
        <w:rPr>
          <w:rStyle w:val="normaltextrun"/>
          <w:rFonts w:ascii="Arial" w:eastAsiaTheme="majorEastAsia" w:hAnsi="Arial" w:cs="Arial"/>
          <w:b/>
          <w:color w:val="000000"/>
          <w:sz w:val="22"/>
          <w:szCs w:val="22"/>
        </w:rPr>
        <w:t>Eligibility</w:t>
      </w:r>
      <w:r w:rsidRPr="00D3732E">
        <w:rPr>
          <w:rStyle w:val="normaltextrun"/>
          <w:rFonts w:ascii="Arial" w:eastAsiaTheme="majorEastAsia" w:hAnsi="Arial" w:cs="Arial"/>
          <w:color w:val="000000"/>
          <w:sz w:val="22"/>
          <w:szCs w:val="22"/>
        </w:rPr>
        <w:t> page, click the dropdown arrow in the upper right corner and click the </w:t>
      </w:r>
      <w:r w:rsidRPr="00D3732E">
        <w:rPr>
          <w:rStyle w:val="normaltextrun"/>
          <w:rFonts w:ascii="Arial" w:eastAsiaTheme="majorEastAsia" w:hAnsi="Arial" w:cs="Arial"/>
          <w:b/>
          <w:color w:val="000000"/>
          <w:sz w:val="22"/>
          <w:szCs w:val="22"/>
        </w:rPr>
        <w:t>Generate Document </w:t>
      </w:r>
      <w:r w:rsidRPr="00D3732E">
        <w:rPr>
          <w:rStyle w:val="normaltextrun"/>
          <w:rFonts w:ascii="Arial" w:eastAsiaTheme="majorEastAsia" w:hAnsi="Arial" w:cs="Arial"/>
          <w:color w:val="000000"/>
          <w:sz w:val="22"/>
          <w:szCs w:val="22"/>
        </w:rPr>
        <w:t>button.  </w:t>
      </w:r>
      <w:r w:rsidRPr="00D3732E">
        <w:rPr>
          <w:rStyle w:val="eop"/>
          <w:rFonts w:ascii="Arial" w:eastAsiaTheme="majorEastAsia" w:hAnsi="Arial" w:cs="Arial"/>
          <w:color w:val="000000"/>
          <w:sz w:val="22"/>
          <w:szCs w:val="22"/>
        </w:rPr>
        <w:t> </w:t>
      </w:r>
    </w:p>
    <w:p w14:paraId="22EC7848" w14:textId="77777777" w:rsidR="008C0DE8" w:rsidRDefault="008C0DE8" w:rsidP="00F35E59">
      <w:pPr>
        <w:pStyle w:val="paragraph"/>
        <w:spacing w:before="0" w:beforeAutospacing="0" w:after="0" w:afterAutospacing="0"/>
        <w:textAlignment w:val="baseline"/>
        <w:rPr>
          <w:rStyle w:val="normaltextrun"/>
          <w:rFonts w:ascii="Arial" w:eastAsiaTheme="majorEastAsia" w:hAnsi="Arial" w:cs="Arial"/>
          <w:b/>
          <w:color w:val="2F5496" w:themeColor="accent1" w:themeShade="BF"/>
          <w:sz w:val="22"/>
          <w:szCs w:val="22"/>
        </w:rPr>
      </w:pPr>
    </w:p>
    <w:p w14:paraId="119D83A7" w14:textId="6F40C5AD" w:rsidR="0017245A" w:rsidRDefault="00F35E59" w:rsidP="00F35E59">
      <w:pPr>
        <w:pStyle w:val="paragraph"/>
        <w:spacing w:before="0" w:beforeAutospacing="0" w:after="0" w:afterAutospacing="0"/>
        <w:textAlignment w:val="baseline"/>
        <w:rPr>
          <w:rStyle w:val="normaltextrun"/>
          <w:rFonts w:ascii="Arial" w:eastAsiaTheme="majorEastAsia" w:hAnsi="Arial" w:cs="Arial"/>
          <w:color w:val="000000"/>
          <w:sz w:val="22"/>
          <w:szCs w:val="22"/>
        </w:rPr>
      </w:pPr>
      <w:r w:rsidRPr="00AA73BD">
        <w:rPr>
          <w:rStyle w:val="normaltextrun"/>
          <w:rFonts w:ascii="Arial" w:eastAsiaTheme="majorEastAsia" w:hAnsi="Arial" w:cs="Arial"/>
          <w:b/>
          <w:color w:val="2F5496" w:themeColor="accent1" w:themeShade="BF"/>
          <w:sz w:val="22"/>
          <w:szCs w:val="22"/>
        </w:rPr>
        <w:t>STEP 2</w:t>
      </w:r>
      <w:r w:rsidRPr="00AA73BD">
        <w:rPr>
          <w:rStyle w:val="normaltextrun"/>
          <w:rFonts w:ascii="Arial" w:eastAsiaTheme="majorEastAsia" w:hAnsi="Arial" w:cs="Arial"/>
          <w:color w:val="2F5496" w:themeColor="accent1" w:themeShade="BF"/>
          <w:sz w:val="22"/>
          <w:szCs w:val="22"/>
        </w:rPr>
        <w:t>:</w:t>
      </w:r>
      <w:r w:rsidRPr="00D3732E">
        <w:rPr>
          <w:rStyle w:val="normaltextrun"/>
          <w:rFonts w:ascii="Arial" w:eastAsiaTheme="majorEastAsia" w:hAnsi="Arial" w:cs="Arial"/>
          <w:color w:val="0070C0"/>
          <w:sz w:val="22"/>
          <w:szCs w:val="22"/>
        </w:rPr>
        <w:t> </w:t>
      </w:r>
      <w:r w:rsidRPr="00D3732E">
        <w:rPr>
          <w:rStyle w:val="normaltextrun"/>
          <w:rFonts w:ascii="Arial" w:eastAsiaTheme="majorEastAsia" w:hAnsi="Arial" w:cs="Arial"/>
          <w:color w:val="000000"/>
          <w:sz w:val="22"/>
          <w:szCs w:val="22"/>
        </w:rPr>
        <w:t>On the </w:t>
      </w:r>
      <w:r w:rsidRPr="00D3732E">
        <w:rPr>
          <w:rStyle w:val="normaltextrun"/>
          <w:rFonts w:ascii="Arial" w:eastAsiaTheme="majorEastAsia" w:hAnsi="Arial" w:cs="Arial"/>
          <w:b/>
          <w:color w:val="000000"/>
          <w:sz w:val="22"/>
          <w:szCs w:val="22"/>
        </w:rPr>
        <w:t>Generate Document</w:t>
      </w:r>
      <w:r w:rsidRPr="00D3732E">
        <w:rPr>
          <w:rStyle w:val="normaltextrun"/>
          <w:rFonts w:ascii="Arial" w:eastAsiaTheme="majorEastAsia" w:hAnsi="Arial" w:cs="Arial"/>
          <w:color w:val="000000"/>
          <w:sz w:val="22"/>
          <w:szCs w:val="22"/>
        </w:rPr>
        <w:t> pop-up, complete the mandatory fields</w:t>
      </w:r>
      <w:r w:rsidR="0017245A">
        <w:rPr>
          <w:rStyle w:val="normaltextrun"/>
          <w:rFonts w:ascii="Arial" w:eastAsiaTheme="majorEastAsia" w:hAnsi="Arial" w:cs="Arial"/>
          <w:color w:val="000000"/>
          <w:sz w:val="22"/>
          <w:szCs w:val="22"/>
        </w:rPr>
        <w:t>:</w:t>
      </w:r>
      <w:r w:rsidRPr="00D3732E">
        <w:rPr>
          <w:rStyle w:val="normaltextrun"/>
          <w:rFonts w:ascii="Arial" w:eastAsiaTheme="majorEastAsia" w:hAnsi="Arial" w:cs="Arial"/>
          <w:color w:val="000000"/>
          <w:sz w:val="22"/>
          <w:szCs w:val="22"/>
        </w:rPr>
        <w:t> </w:t>
      </w:r>
    </w:p>
    <w:p w14:paraId="4EDEAAFC" w14:textId="7CDF186E" w:rsidR="0017245A" w:rsidRPr="00D22F07" w:rsidRDefault="00F35E59" w:rsidP="003F3A51">
      <w:pPr>
        <w:pStyle w:val="paragraph"/>
        <w:numPr>
          <w:ilvl w:val="0"/>
          <w:numId w:val="20"/>
        </w:numPr>
        <w:spacing w:before="0" w:beforeAutospacing="0" w:after="0" w:afterAutospacing="0"/>
        <w:textAlignment w:val="baseline"/>
        <w:rPr>
          <w:rStyle w:val="normaltextrun"/>
          <w:rFonts w:ascii="Arial" w:eastAsia="Times New Roman" w:hAnsi="Arial" w:cs="Arial"/>
          <w:b/>
          <w:bCs/>
          <w:sz w:val="18"/>
          <w:szCs w:val="18"/>
        </w:rPr>
      </w:pPr>
      <w:r w:rsidRPr="00D3732E">
        <w:rPr>
          <w:rStyle w:val="normaltextrun"/>
          <w:rFonts w:ascii="Arial" w:eastAsiaTheme="majorEastAsia" w:hAnsi="Arial" w:cs="Arial"/>
          <w:b/>
          <w:color w:val="000000"/>
          <w:sz w:val="22"/>
          <w:szCs w:val="22"/>
        </w:rPr>
        <w:t>Document Type</w:t>
      </w:r>
      <w:r w:rsidR="0017245A">
        <w:rPr>
          <w:rStyle w:val="normaltextrun"/>
          <w:rFonts w:ascii="Arial" w:eastAsiaTheme="majorEastAsia" w:hAnsi="Arial" w:cs="Arial"/>
          <w:color w:val="000000"/>
          <w:sz w:val="22"/>
          <w:szCs w:val="22"/>
        </w:rPr>
        <w:t xml:space="preserve">: Select </w:t>
      </w:r>
      <w:r w:rsidR="0017245A" w:rsidRPr="00D22F07">
        <w:rPr>
          <w:rStyle w:val="normaltextrun"/>
          <w:rFonts w:ascii="Arial" w:eastAsiaTheme="majorEastAsia" w:hAnsi="Arial" w:cs="Arial"/>
          <w:b/>
          <w:bCs/>
          <w:color w:val="000000"/>
          <w:sz w:val="22"/>
          <w:szCs w:val="22"/>
        </w:rPr>
        <w:t>ARC 2</w:t>
      </w:r>
    </w:p>
    <w:p w14:paraId="29C73015" w14:textId="54D35AC6" w:rsidR="00F35E59" w:rsidRDefault="00F35E59" w:rsidP="003F3A51">
      <w:pPr>
        <w:pStyle w:val="paragraph"/>
        <w:numPr>
          <w:ilvl w:val="0"/>
          <w:numId w:val="20"/>
        </w:numPr>
        <w:spacing w:before="0" w:beforeAutospacing="0" w:after="0" w:afterAutospacing="0"/>
        <w:textAlignment w:val="baseline"/>
        <w:rPr>
          <w:rFonts w:ascii="Arial" w:hAnsi="Arial" w:cs="Arial"/>
          <w:sz w:val="22"/>
          <w:szCs w:val="22"/>
        </w:rPr>
      </w:pPr>
      <w:r w:rsidRPr="0017245A">
        <w:rPr>
          <w:rStyle w:val="normaltextrun"/>
          <w:rFonts w:ascii="Arial" w:eastAsiaTheme="majorEastAsia" w:hAnsi="Arial" w:cs="Arial"/>
          <w:b/>
          <w:color w:val="000000"/>
          <w:sz w:val="22"/>
          <w:szCs w:val="22"/>
        </w:rPr>
        <w:t>Please Select Document Language</w:t>
      </w:r>
      <w:r w:rsidR="0017245A" w:rsidRPr="0017245A">
        <w:rPr>
          <w:sz w:val="18"/>
          <w:szCs w:val="18"/>
        </w:rPr>
        <w:t>:</w:t>
      </w:r>
      <w:r w:rsidR="0017245A">
        <w:rPr>
          <w:rFonts w:ascii="Arial" w:hAnsi="Arial" w:cs="Arial"/>
          <w:sz w:val="18"/>
          <w:szCs w:val="18"/>
        </w:rPr>
        <w:t xml:space="preserve"> </w:t>
      </w:r>
      <w:r w:rsidR="0017245A" w:rsidRPr="0017245A">
        <w:rPr>
          <w:rFonts w:ascii="Arial" w:hAnsi="Arial" w:cs="Arial"/>
          <w:sz w:val="22"/>
          <w:szCs w:val="22"/>
        </w:rPr>
        <w:t xml:space="preserve">Defaults to </w:t>
      </w:r>
      <w:r w:rsidR="0017245A" w:rsidRPr="0017245A">
        <w:rPr>
          <w:rFonts w:ascii="Arial" w:hAnsi="Arial" w:cs="Arial"/>
          <w:b/>
          <w:bCs/>
          <w:sz w:val="22"/>
          <w:szCs w:val="22"/>
        </w:rPr>
        <w:t>English</w:t>
      </w:r>
      <w:r w:rsidR="0017245A" w:rsidRPr="0017245A">
        <w:rPr>
          <w:rFonts w:ascii="Arial" w:hAnsi="Arial" w:cs="Arial"/>
          <w:sz w:val="22"/>
          <w:szCs w:val="22"/>
        </w:rPr>
        <w:t>. Leave as is.</w:t>
      </w:r>
    </w:p>
    <w:p w14:paraId="60EEF389" w14:textId="50B1A197" w:rsidR="0017245A" w:rsidRPr="0017245A" w:rsidRDefault="0017245A" w:rsidP="003F3A51">
      <w:pPr>
        <w:pStyle w:val="paragraph"/>
        <w:numPr>
          <w:ilvl w:val="0"/>
          <w:numId w:val="20"/>
        </w:numPr>
        <w:spacing w:before="0" w:beforeAutospacing="0" w:after="0" w:afterAutospacing="0"/>
        <w:textAlignment w:val="baseline"/>
        <w:rPr>
          <w:rFonts w:ascii="Arial" w:hAnsi="Arial" w:cs="Arial"/>
          <w:sz w:val="22"/>
          <w:szCs w:val="22"/>
        </w:rPr>
      </w:pPr>
      <w:r>
        <w:rPr>
          <w:rStyle w:val="normaltextrun"/>
          <w:rFonts w:ascii="Arial" w:eastAsiaTheme="majorEastAsia" w:hAnsi="Arial" w:cs="Arial"/>
          <w:b/>
          <w:color w:val="000000"/>
          <w:sz w:val="22"/>
          <w:szCs w:val="22"/>
        </w:rPr>
        <w:lastRenderedPageBreak/>
        <w:t>Select A Date:</w:t>
      </w:r>
      <w:r>
        <w:rPr>
          <w:rFonts w:ascii="Arial" w:hAnsi="Arial" w:cs="Arial"/>
          <w:sz w:val="22"/>
          <w:szCs w:val="22"/>
        </w:rPr>
        <w:t xml:space="preserve"> Prepopulates to today’s date. Leave as is.</w:t>
      </w:r>
    </w:p>
    <w:p w14:paraId="748E6771" w14:textId="77777777" w:rsidR="0017245A" w:rsidRDefault="0017245A" w:rsidP="00F35E59">
      <w:pPr>
        <w:pStyle w:val="paragraph"/>
        <w:spacing w:before="0" w:beforeAutospacing="0" w:after="120" w:afterAutospacing="0"/>
        <w:textAlignment w:val="baseline"/>
        <w:rPr>
          <w:rStyle w:val="normaltextrun"/>
          <w:rFonts w:ascii="Arial" w:eastAsiaTheme="majorEastAsia" w:hAnsi="Arial" w:cs="Arial"/>
          <w:color w:val="000000"/>
          <w:sz w:val="22"/>
          <w:szCs w:val="22"/>
        </w:rPr>
      </w:pPr>
    </w:p>
    <w:p w14:paraId="32787DE0" w14:textId="63C0BFE4" w:rsidR="00F35E59" w:rsidRPr="00D3732E" w:rsidRDefault="00F35E59" w:rsidP="00F35E59">
      <w:pPr>
        <w:pStyle w:val="paragraph"/>
        <w:spacing w:before="0" w:beforeAutospacing="0" w:after="120" w:afterAutospacing="0"/>
        <w:textAlignment w:val="baseline"/>
        <w:rPr>
          <w:rFonts w:ascii="Arial" w:hAnsi="Arial" w:cs="Arial"/>
          <w:sz w:val="18"/>
          <w:szCs w:val="18"/>
        </w:rPr>
      </w:pPr>
      <w:r w:rsidRPr="00AA73BD">
        <w:rPr>
          <w:rStyle w:val="normaltextrun"/>
          <w:rFonts w:ascii="Arial" w:eastAsiaTheme="majorEastAsia" w:hAnsi="Arial" w:cs="Arial"/>
          <w:b/>
          <w:color w:val="2F5496" w:themeColor="accent1" w:themeShade="BF"/>
          <w:sz w:val="22"/>
          <w:szCs w:val="22"/>
        </w:rPr>
        <w:t>STEP 3:</w:t>
      </w:r>
      <w:r w:rsidRPr="00D3732E">
        <w:rPr>
          <w:rStyle w:val="normaltextrun"/>
          <w:rFonts w:ascii="Arial" w:eastAsiaTheme="majorEastAsia" w:hAnsi="Arial" w:cs="Arial"/>
          <w:color w:val="0070C0"/>
          <w:sz w:val="22"/>
          <w:szCs w:val="22"/>
        </w:rPr>
        <w:t> </w:t>
      </w:r>
      <w:r w:rsidRPr="00D3732E">
        <w:rPr>
          <w:rStyle w:val="normaltextrun"/>
          <w:rFonts w:ascii="Arial" w:eastAsiaTheme="majorEastAsia" w:hAnsi="Arial" w:cs="Arial"/>
          <w:color w:val="000000"/>
          <w:sz w:val="22"/>
          <w:szCs w:val="22"/>
        </w:rPr>
        <w:t>Click the </w:t>
      </w:r>
      <w:r w:rsidRPr="00D3732E">
        <w:rPr>
          <w:rStyle w:val="normaltextrun"/>
          <w:rFonts w:ascii="Arial" w:eastAsiaTheme="majorEastAsia" w:hAnsi="Arial" w:cs="Arial"/>
          <w:b/>
          <w:color w:val="000000"/>
          <w:sz w:val="22"/>
          <w:szCs w:val="22"/>
        </w:rPr>
        <w:t>Generate</w:t>
      </w:r>
      <w:r w:rsidRPr="00D3732E">
        <w:rPr>
          <w:rStyle w:val="normaltextrun"/>
          <w:rFonts w:ascii="Arial" w:eastAsiaTheme="majorEastAsia" w:hAnsi="Arial" w:cs="Arial"/>
          <w:color w:val="000000"/>
          <w:sz w:val="22"/>
          <w:szCs w:val="22"/>
        </w:rPr>
        <w:t> button. </w:t>
      </w:r>
      <w:r w:rsidRPr="00D3732E">
        <w:rPr>
          <w:rStyle w:val="eop"/>
          <w:rFonts w:ascii="Arial" w:eastAsiaTheme="majorEastAsia" w:hAnsi="Arial" w:cs="Arial"/>
          <w:color w:val="000000"/>
          <w:sz w:val="22"/>
          <w:szCs w:val="22"/>
        </w:rPr>
        <w:t> </w:t>
      </w:r>
    </w:p>
    <w:p w14:paraId="7C1E043D" w14:textId="77777777" w:rsidR="008C0DE8" w:rsidRDefault="008C0DE8" w:rsidP="00F35E59">
      <w:pPr>
        <w:pStyle w:val="paragraph"/>
        <w:spacing w:before="0" w:beforeAutospacing="0" w:after="120" w:afterAutospacing="0"/>
        <w:textAlignment w:val="baseline"/>
        <w:rPr>
          <w:rStyle w:val="normaltextrun"/>
          <w:rFonts w:ascii="Arial" w:eastAsiaTheme="majorEastAsia" w:hAnsi="Arial" w:cs="Arial"/>
          <w:b/>
          <w:color w:val="2F5496" w:themeColor="accent1" w:themeShade="BF"/>
          <w:sz w:val="22"/>
          <w:szCs w:val="22"/>
        </w:rPr>
      </w:pPr>
    </w:p>
    <w:p w14:paraId="4050BCF9" w14:textId="64CF3480" w:rsidR="0001100C" w:rsidRDefault="00F35E59" w:rsidP="00F35E59">
      <w:pPr>
        <w:pStyle w:val="paragraph"/>
        <w:spacing w:before="0" w:beforeAutospacing="0" w:after="120" w:afterAutospacing="0"/>
        <w:textAlignment w:val="baseline"/>
        <w:rPr>
          <w:rStyle w:val="normaltextrun"/>
          <w:rFonts w:ascii="Arial" w:eastAsiaTheme="majorEastAsia" w:hAnsi="Arial" w:cs="Arial"/>
          <w:color w:val="000000"/>
          <w:sz w:val="22"/>
          <w:szCs w:val="22"/>
        </w:rPr>
      </w:pPr>
      <w:r w:rsidRPr="00AA73BD">
        <w:rPr>
          <w:rStyle w:val="normaltextrun"/>
          <w:rFonts w:ascii="Arial" w:eastAsiaTheme="majorEastAsia" w:hAnsi="Arial" w:cs="Arial"/>
          <w:b/>
          <w:color w:val="2F5496" w:themeColor="accent1" w:themeShade="BF"/>
          <w:sz w:val="22"/>
          <w:szCs w:val="22"/>
        </w:rPr>
        <w:t>STEP 4</w:t>
      </w:r>
      <w:r w:rsidRPr="00AA73BD">
        <w:rPr>
          <w:rStyle w:val="normaltextrun"/>
          <w:rFonts w:ascii="Arial" w:eastAsiaTheme="majorEastAsia" w:hAnsi="Arial" w:cs="Arial"/>
          <w:color w:val="2F5496" w:themeColor="accent1" w:themeShade="BF"/>
          <w:sz w:val="22"/>
          <w:szCs w:val="22"/>
        </w:rPr>
        <w:t>:</w:t>
      </w:r>
      <w:r w:rsidR="0001100C">
        <w:rPr>
          <w:rStyle w:val="normaltextrun"/>
          <w:rFonts w:ascii="Arial" w:eastAsiaTheme="majorEastAsia" w:hAnsi="Arial" w:cs="Arial"/>
          <w:color w:val="2F5496" w:themeColor="accent1" w:themeShade="BF"/>
          <w:sz w:val="22"/>
          <w:szCs w:val="22"/>
        </w:rPr>
        <w:t xml:space="preserve"> </w:t>
      </w:r>
      <w:r w:rsidR="0001100C" w:rsidRPr="0001100C">
        <w:rPr>
          <w:rStyle w:val="normaltextrun"/>
          <w:rFonts w:ascii="Arial" w:eastAsiaTheme="majorEastAsia" w:hAnsi="Arial" w:cs="Arial"/>
          <w:sz w:val="22"/>
          <w:szCs w:val="22"/>
        </w:rPr>
        <w:t>Click</w:t>
      </w:r>
      <w:r w:rsidRPr="0001100C">
        <w:rPr>
          <w:rStyle w:val="normaltextrun"/>
          <w:rFonts w:ascii="Arial" w:eastAsiaTheme="majorEastAsia" w:hAnsi="Arial" w:cs="Arial"/>
          <w:sz w:val="22"/>
          <w:szCs w:val="22"/>
        </w:rPr>
        <w:t xml:space="preserve"> </w:t>
      </w:r>
      <w:r w:rsidR="0001100C" w:rsidRPr="0001100C">
        <w:rPr>
          <w:rStyle w:val="normaltextrun"/>
          <w:rFonts w:ascii="Arial" w:eastAsiaTheme="majorEastAsia" w:hAnsi="Arial" w:cs="Arial"/>
          <w:sz w:val="22"/>
          <w:szCs w:val="22"/>
        </w:rPr>
        <w:t>t</w:t>
      </w:r>
      <w:r w:rsidR="0001100C" w:rsidRPr="00D3732E">
        <w:rPr>
          <w:rStyle w:val="normaltextrun"/>
          <w:rFonts w:ascii="Arial" w:eastAsiaTheme="majorEastAsia" w:hAnsi="Arial" w:cs="Arial"/>
          <w:color w:val="000000"/>
          <w:sz w:val="22"/>
          <w:szCs w:val="22"/>
        </w:rPr>
        <w:t>he </w:t>
      </w:r>
      <w:r w:rsidR="0001100C" w:rsidRPr="00D3732E">
        <w:rPr>
          <w:rStyle w:val="normaltextrun"/>
          <w:rFonts w:ascii="Arial" w:eastAsiaTheme="majorEastAsia" w:hAnsi="Arial" w:cs="Arial"/>
          <w:b/>
          <w:color w:val="000000"/>
          <w:sz w:val="22"/>
          <w:szCs w:val="22"/>
        </w:rPr>
        <w:t>Documents</w:t>
      </w:r>
      <w:r w:rsidR="0001100C" w:rsidRPr="00D3732E">
        <w:rPr>
          <w:rStyle w:val="normaltextrun"/>
          <w:rFonts w:ascii="Arial" w:eastAsiaTheme="majorEastAsia" w:hAnsi="Arial" w:cs="Arial"/>
          <w:color w:val="000000"/>
          <w:sz w:val="22"/>
          <w:szCs w:val="22"/>
        </w:rPr>
        <w:t> tab</w:t>
      </w:r>
      <w:r w:rsidR="0001100C">
        <w:rPr>
          <w:rStyle w:val="normaltextrun"/>
          <w:rFonts w:ascii="Arial" w:eastAsiaTheme="majorEastAsia" w:hAnsi="Arial" w:cs="Arial"/>
          <w:color w:val="000000"/>
          <w:sz w:val="22"/>
          <w:szCs w:val="22"/>
        </w:rPr>
        <w:t xml:space="preserve"> on the left navigation panel and view the </w:t>
      </w:r>
      <w:r w:rsidR="0001100C" w:rsidRPr="0001100C">
        <w:rPr>
          <w:rStyle w:val="normaltextrun"/>
          <w:rFonts w:ascii="Arial" w:eastAsiaTheme="majorEastAsia" w:hAnsi="Arial" w:cs="Arial"/>
          <w:b/>
          <w:bCs/>
          <w:color w:val="000000"/>
          <w:sz w:val="22"/>
          <w:szCs w:val="22"/>
        </w:rPr>
        <w:t>In Progress Document List</w:t>
      </w:r>
      <w:r w:rsidR="0001100C">
        <w:rPr>
          <w:rStyle w:val="normaltextrun"/>
          <w:rFonts w:ascii="Arial" w:eastAsiaTheme="majorEastAsia" w:hAnsi="Arial" w:cs="Arial"/>
          <w:color w:val="000000"/>
          <w:sz w:val="22"/>
          <w:szCs w:val="22"/>
        </w:rPr>
        <w:t xml:space="preserve"> section. </w:t>
      </w:r>
    </w:p>
    <w:p w14:paraId="7C4B7EBB" w14:textId="77777777" w:rsidR="00782A32" w:rsidRDefault="00782A32" w:rsidP="00F35E59">
      <w:pPr>
        <w:pStyle w:val="paragraph"/>
        <w:spacing w:before="0" w:beforeAutospacing="0" w:after="120" w:afterAutospacing="0"/>
        <w:textAlignment w:val="baseline"/>
        <w:rPr>
          <w:rStyle w:val="normaltextrun"/>
          <w:rFonts w:ascii="Arial" w:eastAsiaTheme="majorEastAsia" w:hAnsi="Arial" w:cs="Arial"/>
          <w:color w:val="000000"/>
          <w:sz w:val="22"/>
          <w:szCs w:val="22"/>
        </w:rPr>
      </w:pPr>
    </w:p>
    <w:p w14:paraId="627FEB2F" w14:textId="284A90C5" w:rsidR="00782A32" w:rsidRDefault="00782A32" w:rsidP="00782A32">
      <w:pPr>
        <w:pStyle w:val="paragraph"/>
        <w:spacing w:before="0" w:beforeAutospacing="0" w:after="120" w:afterAutospacing="0"/>
        <w:ind w:left="720"/>
        <w:textAlignment w:val="baseline"/>
        <w:rPr>
          <w:rStyle w:val="normaltextrun"/>
          <w:rFonts w:ascii="Arial" w:eastAsiaTheme="majorEastAsia" w:hAnsi="Arial" w:cs="Arial"/>
          <w:color w:val="000000"/>
          <w:sz w:val="22"/>
          <w:szCs w:val="22"/>
        </w:rPr>
      </w:pPr>
      <w:r>
        <w:rPr>
          <w:rFonts w:ascii="Arial" w:eastAsiaTheme="majorEastAsia" w:hAnsi="Arial" w:cs="Arial"/>
          <w:b/>
          <w:bCs/>
          <w:color w:val="000000"/>
          <w:sz w:val="22"/>
          <w:szCs w:val="22"/>
        </w:rPr>
        <w:t>NOTE</w:t>
      </w:r>
      <w:r w:rsidRPr="00782A32">
        <w:rPr>
          <w:rFonts w:ascii="Arial" w:eastAsiaTheme="majorEastAsia" w:hAnsi="Arial" w:cs="Arial"/>
          <w:b/>
          <w:bCs/>
          <w:color w:val="000000"/>
          <w:sz w:val="22"/>
          <w:szCs w:val="22"/>
        </w:rPr>
        <w:t>:</w:t>
      </w:r>
      <w:r w:rsidRPr="00782A32">
        <w:rPr>
          <w:rFonts w:ascii="Arial" w:eastAsiaTheme="majorEastAsia" w:hAnsi="Arial" w:cs="Arial"/>
          <w:color w:val="000000"/>
          <w:sz w:val="22"/>
          <w:szCs w:val="22"/>
        </w:rPr>
        <w:t> Eligibility Resources should always review generated documents for completion and accuracy  </w:t>
      </w:r>
    </w:p>
    <w:p w14:paraId="52764B61" w14:textId="77777777" w:rsidR="008C0DE8" w:rsidRDefault="008C0DE8" w:rsidP="00F35E59">
      <w:pPr>
        <w:pStyle w:val="paragraph"/>
        <w:spacing w:before="0" w:beforeAutospacing="0" w:after="120" w:afterAutospacing="0"/>
        <w:textAlignment w:val="baseline"/>
        <w:rPr>
          <w:rStyle w:val="normaltextrun"/>
          <w:rFonts w:ascii="Arial" w:eastAsiaTheme="majorEastAsia" w:hAnsi="Arial" w:cs="Arial"/>
          <w:b/>
          <w:bCs/>
          <w:color w:val="2F5496" w:themeColor="accent1" w:themeShade="BF"/>
          <w:sz w:val="22"/>
          <w:szCs w:val="22"/>
        </w:rPr>
      </w:pPr>
    </w:p>
    <w:p w14:paraId="44EFDA15" w14:textId="06388F82" w:rsidR="009F4B75" w:rsidRPr="005B7C5B" w:rsidRDefault="0001100C" w:rsidP="00F35E59">
      <w:pPr>
        <w:pStyle w:val="paragraph"/>
        <w:spacing w:before="0" w:beforeAutospacing="0" w:after="120" w:afterAutospacing="0"/>
        <w:textAlignment w:val="baseline"/>
        <w:rPr>
          <w:rStyle w:val="normaltextrun"/>
          <w:rFonts w:ascii="Arial" w:eastAsiaTheme="majorEastAsia" w:hAnsi="Arial" w:cs="Arial"/>
          <w:color w:val="000000"/>
          <w:sz w:val="22"/>
          <w:szCs w:val="22"/>
        </w:rPr>
      </w:pPr>
      <w:r w:rsidRPr="0001100C">
        <w:rPr>
          <w:rStyle w:val="normaltextrun"/>
          <w:rFonts w:ascii="Arial" w:eastAsiaTheme="majorEastAsia" w:hAnsi="Arial" w:cs="Arial"/>
          <w:b/>
          <w:bCs/>
          <w:color w:val="2F5496" w:themeColor="accent1" w:themeShade="BF"/>
          <w:sz w:val="22"/>
          <w:szCs w:val="22"/>
        </w:rPr>
        <w:t>STEP 5:</w:t>
      </w:r>
      <w:r w:rsidRPr="0001100C">
        <w:rPr>
          <w:rStyle w:val="normaltextrun"/>
          <w:rFonts w:ascii="Arial" w:eastAsiaTheme="majorEastAsia" w:hAnsi="Arial" w:cs="Arial"/>
          <w:color w:val="2F5496" w:themeColor="accent1" w:themeShade="BF"/>
          <w:sz w:val="22"/>
          <w:szCs w:val="22"/>
        </w:rPr>
        <w:t xml:space="preserve"> </w:t>
      </w:r>
      <w:r>
        <w:rPr>
          <w:rStyle w:val="normaltextrun"/>
          <w:rFonts w:ascii="Arial" w:eastAsiaTheme="majorEastAsia" w:hAnsi="Arial" w:cs="Arial"/>
          <w:color w:val="000000"/>
          <w:sz w:val="22"/>
          <w:szCs w:val="22"/>
        </w:rPr>
        <w:t xml:space="preserve">Click the drop-down arrow to the far right of the document </w:t>
      </w:r>
      <w:r w:rsidR="00F35E59" w:rsidRPr="00D3732E">
        <w:rPr>
          <w:rStyle w:val="normaltextrun"/>
          <w:rFonts w:ascii="Arial" w:eastAsiaTheme="majorEastAsia" w:hAnsi="Arial" w:cs="Arial"/>
          <w:color w:val="000000"/>
          <w:sz w:val="22"/>
          <w:szCs w:val="22"/>
        </w:rPr>
        <w:t>and</w:t>
      </w:r>
      <w:r w:rsidR="00A719FC">
        <w:rPr>
          <w:rStyle w:val="normaltextrun"/>
          <w:rFonts w:ascii="Arial" w:eastAsiaTheme="majorEastAsia" w:hAnsi="Arial" w:cs="Arial"/>
          <w:color w:val="000000"/>
          <w:sz w:val="22"/>
          <w:szCs w:val="22"/>
        </w:rPr>
        <w:t xml:space="preserve"> select </w:t>
      </w:r>
      <w:r w:rsidR="00782A32">
        <w:rPr>
          <w:rStyle w:val="normaltextrun"/>
          <w:rFonts w:ascii="Arial" w:eastAsiaTheme="majorEastAsia" w:hAnsi="Arial" w:cs="Arial"/>
          <w:b/>
          <w:bCs/>
          <w:color w:val="000000"/>
          <w:sz w:val="22"/>
          <w:szCs w:val="22"/>
        </w:rPr>
        <w:t>View</w:t>
      </w:r>
      <w:r w:rsidR="00A719FC">
        <w:rPr>
          <w:rStyle w:val="normaltextrun"/>
          <w:rFonts w:ascii="Arial" w:eastAsiaTheme="majorEastAsia" w:hAnsi="Arial" w:cs="Arial"/>
          <w:color w:val="000000"/>
          <w:sz w:val="22"/>
          <w:szCs w:val="22"/>
        </w:rPr>
        <w:t xml:space="preserve">. </w:t>
      </w:r>
    </w:p>
    <w:p w14:paraId="0DEC0B54" w14:textId="77777777" w:rsidR="008C0DE8" w:rsidRDefault="008C0DE8" w:rsidP="00F35E59">
      <w:pPr>
        <w:pStyle w:val="paragraph"/>
        <w:spacing w:before="0" w:beforeAutospacing="0" w:after="120" w:afterAutospacing="0"/>
        <w:textAlignment w:val="baseline"/>
        <w:rPr>
          <w:rStyle w:val="normaltextrun"/>
          <w:rFonts w:ascii="Arial" w:eastAsiaTheme="majorEastAsia" w:hAnsi="Arial" w:cs="Arial"/>
          <w:b/>
          <w:bCs/>
          <w:color w:val="2F5496" w:themeColor="accent1" w:themeShade="BF"/>
          <w:sz w:val="22"/>
          <w:szCs w:val="22"/>
        </w:rPr>
      </w:pPr>
    </w:p>
    <w:p w14:paraId="7F50FF0A" w14:textId="255216EC" w:rsidR="00A719FC" w:rsidRDefault="00A719FC" w:rsidP="00F35E59">
      <w:pPr>
        <w:pStyle w:val="paragraph"/>
        <w:spacing w:before="0" w:beforeAutospacing="0" w:after="120" w:afterAutospacing="0"/>
        <w:textAlignment w:val="baseline"/>
        <w:rPr>
          <w:rStyle w:val="normaltextrun"/>
          <w:rFonts w:ascii="Arial" w:eastAsiaTheme="majorEastAsia" w:hAnsi="Arial" w:cs="Arial"/>
          <w:color w:val="000000"/>
          <w:sz w:val="22"/>
          <w:szCs w:val="22"/>
        </w:rPr>
      </w:pPr>
      <w:r w:rsidRPr="00D85B4E">
        <w:rPr>
          <w:rStyle w:val="normaltextrun"/>
          <w:rFonts w:ascii="Arial" w:eastAsiaTheme="majorEastAsia" w:hAnsi="Arial" w:cs="Arial"/>
          <w:b/>
          <w:bCs/>
          <w:color w:val="2F5496" w:themeColor="accent1" w:themeShade="BF"/>
          <w:sz w:val="22"/>
          <w:szCs w:val="22"/>
        </w:rPr>
        <w:t>STEP 6:</w:t>
      </w:r>
      <w:r w:rsidRPr="00D85B4E">
        <w:rPr>
          <w:rStyle w:val="normaltextrun"/>
          <w:rFonts w:ascii="Arial" w:eastAsiaTheme="majorEastAsia" w:hAnsi="Arial" w:cs="Arial"/>
          <w:color w:val="2F5496" w:themeColor="accent1" w:themeShade="BF"/>
          <w:sz w:val="22"/>
          <w:szCs w:val="22"/>
        </w:rPr>
        <w:t xml:space="preserve"> </w:t>
      </w:r>
      <w:r w:rsidR="002B5928">
        <w:rPr>
          <w:rStyle w:val="normaltextrun"/>
          <w:rFonts w:ascii="Arial" w:eastAsiaTheme="majorEastAsia" w:hAnsi="Arial" w:cs="Arial"/>
          <w:color w:val="000000"/>
          <w:sz w:val="22"/>
          <w:szCs w:val="22"/>
        </w:rPr>
        <w:t xml:space="preserve">On the </w:t>
      </w:r>
      <w:r w:rsidR="002B5928" w:rsidRPr="008505DB">
        <w:rPr>
          <w:rStyle w:val="normaltextrun"/>
          <w:rFonts w:ascii="Arial" w:eastAsiaTheme="majorEastAsia" w:hAnsi="Arial" w:cs="Arial"/>
          <w:b/>
          <w:bCs/>
          <w:color w:val="000000"/>
          <w:sz w:val="22"/>
          <w:szCs w:val="22"/>
        </w:rPr>
        <w:t>Document List</w:t>
      </w:r>
      <w:r w:rsidR="002B5928">
        <w:rPr>
          <w:rStyle w:val="normaltextrun"/>
          <w:rFonts w:ascii="Arial" w:eastAsiaTheme="majorEastAsia" w:hAnsi="Arial" w:cs="Arial"/>
          <w:color w:val="000000"/>
          <w:sz w:val="22"/>
          <w:szCs w:val="22"/>
        </w:rPr>
        <w:t xml:space="preserve"> section, </w:t>
      </w:r>
      <w:r w:rsidR="008505DB">
        <w:rPr>
          <w:rStyle w:val="normaltextrun"/>
          <w:rFonts w:ascii="Arial" w:eastAsiaTheme="majorEastAsia" w:hAnsi="Arial" w:cs="Arial"/>
          <w:color w:val="000000"/>
          <w:sz w:val="22"/>
          <w:szCs w:val="22"/>
        </w:rPr>
        <w:t>click the dropdown arrow</w:t>
      </w:r>
      <w:r>
        <w:rPr>
          <w:rStyle w:val="normaltextrun"/>
          <w:rFonts w:ascii="Arial" w:eastAsiaTheme="majorEastAsia" w:hAnsi="Arial" w:cs="Arial"/>
          <w:color w:val="000000"/>
          <w:sz w:val="22"/>
          <w:szCs w:val="22"/>
        </w:rPr>
        <w:t xml:space="preserve">. </w:t>
      </w:r>
    </w:p>
    <w:p w14:paraId="71ADC726" w14:textId="71900E60" w:rsidR="00917529" w:rsidRPr="00917529" w:rsidRDefault="00917529" w:rsidP="00917529">
      <w:pPr>
        <w:pStyle w:val="paragraph"/>
        <w:spacing w:before="0" w:beforeAutospacing="0" w:after="120" w:afterAutospacing="0"/>
        <w:textAlignment w:val="baseline"/>
        <w:rPr>
          <w:rStyle w:val="normaltextrun"/>
          <w:rFonts w:ascii="Arial" w:eastAsiaTheme="majorEastAsia" w:hAnsi="Arial" w:cs="Arial"/>
          <w:color w:val="000000"/>
          <w:sz w:val="22"/>
          <w:szCs w:val="22"/>
        </w:rPr>
      </w:pPr>
      <w:r>
        <w:rPr>
          <w:rStyle w:val="normaltextrun"/>
          <w:rFonts w:ascii="Arial" w:eastAsiaTheme="majorEastAsia" w:hAnsi="Arial" w:cs="Arial"/>
          <w:i/>
          <w:iCs/>
          <w:color w:val="000000"/>
          <w:sz w:val="22"/>
          <w:szCs w:val="22"/>
        </w:rPr>
        <w:tab/>
      </w:r>
    </w:p>
    <w:p w14:paraId="5381C96C" w14:textId="32264549" w:rsidR="00F35E59" w:rsidRDefault="00A719FC" w:rsidP="00F35E59">
      <w:pPr>
        <w:pStyle w:val="paragraph"/>
        <w:spacing w:before="0" w:beforeAutospacing="0" w:after="120" w:afterAutospacing="0"/>
        <w:textAlignment w:val="baseline"/>
        <w:rPr>
          <w:rStyle w:val="normaltextrun"/>
          <w:rFonts w:ascii="Arial" w:eastAsiaTheme="majorEastAsia" w:hAnsi="Arial" w:cs="Arial"/>
          <w:color w:val="000000" w:themeColor="text1"/>
          <w:sz w:val="22"/>
          <w:szCs w:val="22"/>
        </w:rPr>
      </w:pPr>
      <w:r w:rsidRPr="00D85B4E">
        <w:rPr>
          <w:rStyle w:val="normaltextrun"/>
          <w:rFonts w:ascii="Arial" w:eastAsiaTheme="majorEastAsia" w:hAnsi="Arial" w:cs="Arial"/>
          <w:b/>
          <w:bCs/>
          <w:color w:val="2F5496" w:themeColor="accent1" w:themeShade="BF"/>
          <w:sz w:val="22"/>
          <w:szCs w:val="22"/>
        </w:rPr>
        <w:t>STEP 7:</w:t>
      </w:r>
      <w:r w:rsidRPr="00D85B4E">
        <w:rPr>
          <w:rStyle w:val="normaltextrun"/>
          <w:rFonts w:ascii="Arial" w:eastAsiaTheme="majorEastAsia" w:hAnsi="Arial" w:cs="Arial"/>
          <w:color w:val="2F5496" w:themeColor="accent1" w:themeShade="BF"/>
          <w:sz w:val="22"/>
          <w:szCs w:val="22"/>
        </w:rPr>
        <w:t xml:space="preserve"> </w:t>
      </w:r>
      <w:r w:rsidR="008505DB" w:rsidRPr="008505DB">
        <w:rPr>
          <w:rStyle w:val="normaltextrun"/>
          <w:rFonts w:ascii="Arial" w:eastAsiaTheme="majorEastAsia" w:hAnsi="Arial" w:cs="Arial"/>
          <w:color w:val="000000" w:themeColor="text1"/>
          <w:sz w:val="22"/>
          <w:szCs w:val="22"/>
        </w:rPr>
        <w:t xml:space="preserve">Select </w:t>
      </w:r>
      <w:r w:rsidR="008505DB" w:rsidRPr="008505DB">
        <w:rPr>
          <w:rStyle w:val="normaltextrun"/>
          <w:rFonts w:ascii="Arial" w:eastAsiaTheme="majorEastAsia" w:hAnsi="Arial" w:cs="Arial"/>
          <w:b/>
          <w:bCs/>
          <w:color w:val="000000" w:themeColor="text1"/>
          <w:sz w:val="22"/>
          <w:szCs w:val="22"/>
        </w:rPr>
        <w:t>Update Status</w:t>
      </w:r>
      <w:r w:rsidR="008505DB" w:rsidRPr="008505DB">
        <w:rPr>
          <w:rStyle w:val="normaltextrun"/>
          <w:rFonts w:ascii="Arial" w:eastAsiaTheme="majorEastAsia" w:hAnsi="Arial" w:cs="Arial"/>
          <w:color w:val="000000" w:themeColor="text1"/>
          <w:sz w:val="22"/>
          <w:szCs w:val="22"/>
        </w:rPr>
        <w:t>.</w:t>
      </w:r>
    </w:p>
    <w:p w14:paraId="45D63B12" w14:textId="77777777" w:rsidR="005D5ACC" w:rsidRDefault="005D5ACC" w:rsidP="00F35E59">
      <w:pPr>
        <w:pStyle w:val="paragraph"/>
        <w:spacing w:before="0" w:beforeAutospacing="0" w:after="120" w:afterAutospacing="0"/>
        <w:textAlignment w:val="baseline"/>
        <w:rPr>
          <w:rStyle w:val="normaltextrun"/>
          <w:rFonts w:ascii="Arial" w:eastAsiaTheme="majorEastAsia" w:hAnsi="Arial" w:cs="Arial"/>
          <w:color w:val="000000" w:themeColor="text1"/>
          <w:sz w:val="22"/>
          <w:szCs w:val="22"/>
        </w:rPr>
      </w:pPr>
    </w:p>
    <w:p w14:paraId="41807318" w14:textId="1988E669" w:rsidR="005D5ACC" w:rsidRDefault="005D5ACC" w:rsidP="00F35E59">
      <w:pPr>
        <w:pStyle w:val="paragraph"/>
        <w:spacing w:before="0" w:beforeAutospacing="0" w:after="120" w:afterAutospacing="0"/>
        <w:textAlignment w:val="baseline"/>
        <w:rPr>
          <w:rStyle w:val="normaltextrun"/>
          <w:rFonts w:ascii="Arial" w:eastAsiaTheme="majorEastAsia" w:hAnsi="Arial" w:cs="Arial"/>
          <w:color w:val="000000"/>
          <w:sz w:val="22"/>
          <w:szCs w:val="22"/>
        </w:rPr>
      </w:pPr>
      <w:r w:rsidRPr="005D5ACC">
        <w:rPr>
          <w:rStyle w:val="normaltextrun"/>
          <w:rFonts w:ascii="Arial" w:eastAsiaTheme="majorEastAsia" w:hAnsi="Arial" w:cs="Arial"/>
          <w:color w:val="2F5496" w:themeColor="accent1" w:themeShade="BF"/>
          <w:sz w:val="22"/>
          <w:szCs w:val="22"/>
        </w:rPr>
        <w:t>STEP 8</w:t>
      </w:r>
      <w:r>
        <w:rPr>
          <w:rStyle w:val="normaltextrun"/>
          <w:rFonts w:ascii="Arial" w:eastAsiaTheme="majorEastAsia" w:hAnsi="Arial" w:cs="Arial"/>
          <w:color w:val="000000" w:themeColor="text1"/>
          <w:sz w:val="22"/>
          <w:szCs w:val="22"/>
        </w:rPr>
        <w:t xml:space="preserve">: On the </w:t>
      </w:r>
      <w:r w:rsidRPr="005D5ACC">
        <w:rPr>
          <w:rStyle w:val="normaltextrun"/>
          <w:rFonts w:ascii="Arial" w:eastAsiaTheme="majorEastAsia" w:hAnsi="Arial" w:cs="Arial"/>
          <w:b/>
          <w:bCs/>
          <w:color w:val="000000" w:themeColor="text1"/>
          <w:sz w:val="22"/>
          <w:szCs w:val="22"/>
        </w:rPr>
        <w:t>Update Status</w:t>
      </w:r>
      <w:r>
        <w:rPr>
          <w:rStyle w:val="normaltextrun"/>
          <w:rFonts w:ascii="Arial" w:eastAsiaTheme="majorEastAsia" w:hAnsi="Arial" w:cs="Arial"/>
          <w:color w:val="000000" w:themeColor="text1"/>
          <w:sz w:val="22"/>
          <w:szCs w:val="22"/>
        </w:rPr>
        <w:t xml:space="preserve"> pop-up, for </w:t>
      </w:r>
      <w:r w:rsidRPr="005D5ACC">
        <w:rPr>
          <w:rStyle w:val="normaltextrun"/>
          <w:rFonts w:ascii="Arial" w:eastAsiaTheme="majorEastAsia" w:hAnsi="Arial" w:cs="Arial"/>
          <w:b/>
          <w:bCs/>
          <w:color w:val="000000" w:themeColor="text1"/>
          <w:sz w:val="22"/>
          <w:szCs w:val="22"/>
        </w:rPr>
        <w:t>Document Status</w:t>
      </w:r>
      <w:r>
        <w:rPr>
          <w:rStyle w:val="normaltextrun"/>
          <w:rFonts w:ascii="Arial" w:eastAsiaTheme="majorEastAsia" w:hAnsi="Arial" w:cs="Arial"/>
          <w:color w:val="000000" w:themeColor="text1"/>
          <w:sz w:val="22"/>
          <w:szCs w:val="22"/>
        </w:rPr>
        <w:t xml:space="preserve">, select </w:t>
      </w:r>
      <w:r w:rsidRPr="005D5ACC">
        <w:rPr>
          <w:rStyle w:val="normaltextrun"/>
          <w:rFonts w:ascii="Arial" w:eastAsiaTheme="majorEastAsia" w:hAnsi="Arial" w:cs="Arial"/>
          <w:b/>
          <w:bCs/>
          <w:color w:val="000000" w:themeColor="text1"/>
          <w:sz w:val="22"/>
          <w:szCs w:val="22"/>
        </w:rPr>
        <w:t>Final</w:t>
      </w:r>
      <w:r>
        <w:rPr>
          <w:rStyle w:val="normaltextrun"/>
          <w:rFonts w:ascii="Arial" w:eastAsiaTheme="majorEastAsia" w:hAnsi="Arial" w:cs="Arial"/>
          <w:color w:val="000000" w:themeColor="text1"/>
          <w:sz w:val="22"/>
          <w:szCs w:val="22"/>
        </w:rPr>
        <w:t>.</w:t>
      </w:r>
    </w:p>
    <w:p w14:paraId="35192647" w14:textId="77777777" w:rsidR="00F35E59" w:rsidRDefault="00F35E59" w:rsidP="00F35E59">
      <w:pPr>
        <w:pStyle w:val="paragraph"/>
        <w:spacing w:before="0" w:beforeAutospacing="0" w:after="0" w:afterAutospacing="0"/>
        <w:textAlignment w:val="baseline"/>
        <w:rPr>
          <w:rStyle w:val="eop"/>
          <w:rFonts w:ascii="Arial" w:eastAsiaTheme="majorEastAsia" w:hAnsi="Arial" w:cs="Arial"/>
          <w:color w:val="0070C0"/>
          <w:sz w:val="22"/>
          <w:szCs w:val="22"/>
        </w:rPr>
      </w:pPr>
      <w:r w:rsidRPr="00D3732E">
        <w:rPr>
          <w:rStyle w:val="eop"/>
          <w:rFonts w:ascii="Arial" w:eastAsiaTheme="majorEastAsia" w:hAnsi="Arial" w:cs="Arial"/>
          <w:color w:val="0070C0"/>
          <w:sz w:val="22"/>
          <w:szCs w:val="22"/>
        </w:rPr>
        <w:t> </w:t>
      </w:r>
    </w:p>
    <w:p w14:paraId="1D751563" w14:textId="77777777" w:rsidR="008C0DE8" w:rsidRPr="00D3732E" w:rsidRDefault="008C0DE8" w:rsidP="00F35E59">
      <w:pPr>
        <w:pStyle w:val="paragraph"/>
        <w:spacing w:before="0" w:beforeAutospacing="0" w:after="0" w:afterAutospacing="0"/>
        <w:textAlignment w:val="baseline"/>
        <w:rPr>
          <w:rFonts w:ascii="Arial" w:hAnsi="Arial" w:cs="Arial"/>
          <w:sz w:val="18"/>
          <w:szCs w:val="18"/>
        </w:rPr>
      </w:pPr>
    </w:p>
    <w:p w14:paraId="3D3A2CAD" w14:textId="4EFEDBBC" w:rsidR="002D40F6" w:rsidRDefault="6C5BAB64" w:rsidP="008C0DE8">
      <w:pPr>
        <w:pStyle w:val="Heading3"/>
        <w:spacing w:after="0" w:line="240" w:lineRule="auto"/>
        <w:rPr>
          <w:sz w:val="24"/>
        </w:rPr>
      </w:pPr>
      <w:bookmarkStart w:id="39" w:name="_Toc238827849"/>
      <w:r w:rsidRPr="00B2924A">
        <w:rPr>
          <w:sz w:val="24"/>
        </w:rPr>
        <w:t>Sending updated information to </w:t>
      </w:r>
      <w:proofErr w:type="spellStart"/>
      <w:r w:rsidRPr="00B2924A">
        <w:rPr>
          <w:sz w:val="24"/>
        </w:rPr>
        <w:t>CalSAWS</w:t>
      </w:r>
      <w:bookmarkEnd w:id="39"/>
      <w:proofErr w:type="spellEnd"/>
      <w:r w:rsidRPr="00B2924A">
        <w:rPr>
          <w:sz w:val="24"/>
        </w:rPr>
        <w:t> </w:t>
      </w:r>
    </w:p>
    <w:p w14:paraId="2404E19C" w14:textId="77777777" w:rsidR="008C0DE8" w:rsidRPr="008C0DE8" w:rsidRDefault="008C0DE8" w:rsidP="008C0DE8"/>
    <w:p w14:paraId="199B8B78" w14:textId="459CAA6A" w:rsidR="00F35E59" w:rsidRPr="00D3732E" w:rsidRDefault="00F35E59" w:rsidP="00F35E59">
      <w:pPr>
        <w:spacing w:after="0" w:line="240" w:lineRule="auto"/>
        <w:rPr>
          <w:rFonts w:eastAsia="Times New Roman" w:cs="Arial"/>
          <w:b/>
          <w:color w:val="00B050"/>
          <w:kern w:val="0"/>
          <w:sz w:val="28"/>
          <w:szCs w:val="28"/>
          <w14:ligatures w14:val="none"/>
        </w:rPr>
      </w:pPr>
      <w:r w:rsidRPr="00AA73BD">
        <w:rPr>
          <w:rStyle w:val="normaltextrun"/>
          <w:rFonts w:ascii="Arial" w:hAnsi="Arial" w:cs="Arial"/>
          <w:b/>
          <w:color w:val="2F5496" w:themeColor="accent1" w:themeShade="BF"/>
          <w:sz w:val="22"/>
          <w:szCs w:val="22"/>
          <w:shd w:val="clear" w:color="auto" w:fill="FFFFFF"/>
        </w:rPr>
        <w:t>STEP 1:</w:t>
      </w:r>
      <w:r w:rsidRPr="00D3732E">
        <w:rPr>
          <w:rStyle w:val="normaltextrun"/>
          <w:rFonts w:ascii="Arial" w:hAnsi="Arial" w:cs="Arial"/>
          <w:b/>
          <w:color w:val="0070C0"/>
          <w:sz w:val="22"/>
          <w:szCs w:val="22"/>
          <w:shd w:val="clear" w:color="auto" w:fill="FFFFFF"/>
        </w:rPr>
        <w:t> </w:t>
      </w:r>
      <w:r w:rsidRPr="00D3732E">
        <w:rPr>
          <w:rStyle w:val="normaltextrun"/>
          <w:rFonts w:ascii="Arial" w:hAnsi="Arial" w:cs="Arial"/>
          <w:color w:val="000000"/>
          <w:sz w:val="22"/>
          <w:szCs w:val="22"/>
          <w:shd w:val="clear" w:color="auto" w:fill="FFFFFF"/>
        </w:rPr>
        <w:t>When the Eligibility Re-Determination is completed, select the </w:t>
      </w:r>
      <w:r w:rsidRPr="00D3732E">
        <w:rPr>
          <w:rStyle w:val="normaltextrun"/>
          <w:rFonts w:ascii="Arial" w:hAnsi="Arial" w:cs="Arial"/>
          <w:b/>
          <w:color w:val="000000"/>
          <w:sz w:val="22"/>
          <w:szCs w:val="22"/>
          <w:shd w:val="clear" w:color="auto" w:fill="FFFFFF"/>
        </w:rPr>
        <w:t>Submit Data to </w:t>
      </w:r>
      <w:proofErr w:type="spellStart"/>
      <w:r w:rsidRPr="00D3732E">
        <w:rPr>
          <w:rStyle w:val="normaltextrun"/>
          <w:rFonts w:ascii="Arial" w:hAnsi="Arial" w:cs="Arial"/>
          <w:b/>
          <w:color w:val="000000"/>
          <w:sz w:val="22"/>
          <w:szCs w:val="22"/>
          <w:shd w:val="clear" w:color="auto" w:fill="FFFFFF"/>
        </w:rPr>
        <w:t>CalSAWS</w:t>
      </w:r>
      <w:proofErr w:type="spellEnd"/>
      <w:r w:rsidRPr="00D3732E">
        <w:rPr>
          <w:rStyle w:val="normaltextrun"/>
          <w:rFonts w:ascii="Arial" w:hAnsi="Arial" w:cs="Arial"/>
          <w:color w:val="000000"/>
          <w:sz w:val="22"/>
          <w:szCs w:val="22"/>
          <w:shd w:val="clear" w:color="auto" w:fill="FFFFFF"/>
        </w:rPr>
        <w:t> button</w:t>
      </w:r>
      <w:r w:rsidR="002D40F6">
        <w:rPr>
          <w:rStyle w:val="normaltextrun"/>
          <w:rFonts w:ascii="Arial" w:hAnsi="Arial" w:cs="Arial"/>
          <w:color w:val="000000"/>
          <w:sz w:val="22"/>
          <w:szCs w:val="22"/>
          <w:shd w:val="clear" w:color="auto" w:fill="FFFFFF"/>
        </w:rPr>
        <w:t xml:space="preserve"> from within the Eligibility Record.</w:t>
      </w:r>
      <w:r w:rsidRPr="00D3732E">
        <w:rPr>
          <w:rStyle w:val="eop"/>
          <w:rFonts w:ascii="Arial" w:hAnsi="Arial" w:cs="Arial"/>
          <w:color w:val="000000"/>
          <w:sz w:val="22"/>
          <w:szCs w:val="22"/>
          <w:shd w:val="clear" w:color="auto" w:fill="FFFFFF"/>
        </w:rPr>
        <w:t> </w:t>
      </w:r>
    </w:p>
    <w:p w14:paraId="2C08B553" w14:textId="76F3C329" w:rsidR="00B2924A" w:rsidRDefault="00B2924A" w:rsidP="00B2924A">
      <w:pPr>
        <w:rPr>
          <w:rFonts w:cs="Arial"/>
        </w:rPr>
      </w:pPr>
    </w:p>
    <w:p w14:paraId="72C60F39" w14:textId="57740151" w:rsidR="00B2924A" w:rsidRPr="005B7C5B" w:rsidRDefault="39D7F3ED" w:rsidP="005B7C5B">
      <w:pPr>
        <w:pStyle w:val="Heading2"/>
        <w:rPr>
          <w:color w:val="2F5496" w:themeColor="accent1" w:themeShade="BF"/>
        </w:rPr>
      </w:pPr>
      <w:bookmarkStart w:id="40" w:name="_Toc234441195"/>
      <w:bookmarkStart w:id="41" w:name="_Toc238827850"/>
      <w:r w:rsidRPr="00B2924A">
        <w:rPr>
          <w:color w:val="2F5496" w:themeColor="accent1" w:themeShade="BF"/>
        </w:rPr>
        <w:t xml:space="preserve">Lesson </w:t>
      </w:r>
      <w:r w:rsidR="3501C369" w:rsidRPr="00B2924A">
        <w:rPr>
          <w:color w:val="2F5496" w:themeColor="accent1" w:themeShade="BF"/>
        </w:rPr>
        <w:t>4</w:t>
      </w:r>
      <w:r w:rsidRPr="00B2924A">
        <w:rPr>
          <w:color w:val="2F5496" w:themeColor="accent1" w:themeShade="BF"/>
        </w:rPr>
        <w:t>:</w:t>
      </w:r>
      <w:r w:rsidR="2FBD523F" w:rsidRPr="00B2924A">
        <w:rPr>
          <w:color w:val="2F5496" w:themeColor="accent1" w:themeShade="BF"/>
        </w:rPr>
        <w:t xml:space="preserve"> Kin-GAP Benefits</w:t>
      </w:r>
      <w:bookmarkEnd w:id="40"/>
      <w:bookmarkEnd w:id="41"/>
    </w:p>
    <w:p w14:paraId="12E67692" w14:textId="36027268" w:rsidR="00B2924A" w:rsidRDefault="2B9D954E" w:rsidP="5E69626F">
      <w:pPr>
        <w:pStyle w:val="Heading3"/>
        <w:rPr>
          <w:rFonts w:eastAsia="Arial" w:cs="Arial"/>
          <w:color w:val="000000" w:themeColor="text1"/>
        </w:rPr>
      </w:pPr>
      <w:bookmarkStart w:id="42" w:name="_Toc238827851"/>
      <w:r w:rsidRPr="5E69626F">
        <w:rPr>
          <w:rFonts w:eastAsia="Arial" w:cs="Arial"/>
          <w:color w:val="000000" w:themeColor="text1"/>
        </w:rPr>
        <w:t>Accessing Data Seeded Cases</w:t>
      </w:r>
      <w:bookmarkEnd w:id="42"/>
    </w:p>
    <w:p w14:paraId="263F8719" w14:textId="78837382" w:rsidR="00B2924A" w:rsidRDefault="2B9D954E" w:rsidP="5E69626F">
      <w:pPr>
        <w:spacing w:after="120"/>
        <w:rPr>
          <w:rFonts w:eastAsia="Arial" w:cs="Arial"/>
          <w:color w:val="000000" w:themeColor="text1"/>
        </w:rPr>
      </w:pPr>
      <w:r w:rsidRPr="5E69626F">
        <w:rPr>
          <w:rFonts w:eastAsia="Arial" w:cs="Arial"/>
          <w:color w:val="000000" w:themeColor="text1"/>
        </w:rPr>
        <w:t xml:space="preserve">Follow the steps below to access a data seeded </w:t>
      </w:r>
      <w:r w:rsidRPr="5E69626F">
        <w:rPr>
          <w:rFonts w:eastAsia="Arial" w:cs="Arial"/>
          <w:b/>
          <w:bCs/>
          <w:color w:val="000000" w:themeColor="text1"/>
        </w:rPr>
        <w:t xml:space="preserve">Permanent Placement </w:t>
      </w:r>
      <w:r w:rsidR="00442271" w:rsidRPr="00442271">
        <w:rPr>
          <w:rFonts w:eastAsia="Arial" w:cs="Arial"/>
          <w:b/>
          <w:bCs/>
          <w:color w:val="000000" w:themeColor="text1"/>
        </w:rPr>
        <w:t>Case</w:t>
      </w:r>
      <w:r w:rsidRPr="5E69626F">
        <w:rPr>
          <w:rFonts w:eastAsia="Arial" w:cs="Arial"/>
          <w:color w:val="000000" w:themeColor="text1"/>
        </w:rPr>
        <w:t xml:space="preserve"> that can be used to complete the functionality in this lesson:</w:t>
      </w:r>
    </w:p>
    <w:p w14:paraId="465C6038" w14:textId="77777777" w:rsidR="00927F59" w:rsidRDefault="2B9D954E" w:rsidP="5E69626F">
      <w:pPr>
        <w:tabs>
          <w:tab w:val="left" w:pos="1260"/>
        </w:tabs>
        <w:spacing w:after="20" w:line="278" w:lineRule="auto"/>
        <w:contextualSpacing/>
        <w:rPr>
          <w:rFonts w:eastAsia="Arial" w:cs="Arial"/>
          <w:color w:val="000000" w:themeColor="text1"/>
        </w:rPr>
      </w:pPr>
      <w:r w:rsidRPr="5E69626F">
        <w:rPr>
          <w:rFonts w:cs="Arial"/>
          <w:b/>
          <w:bCs/>
          <w:color w:val="2F5496" w:themeColor="accent1" w:themeShade="BF"/>
        </w:rPr>
        <w:t xml:space="preserve">STEP </w:t>
      </w:r>
      <w:r w:rsidR="005546A6">
        <w:rPr>
          <w:rFonts w:cs="Arial"/>
          <w:b/>
          <w:bCs/>
          <w:color w:val="2F5496" w:themeColor="accent1" w:themeShade="BF"/>
        </w:rPr>
        <w:t>1</w:t>
      </w:r>
      <w:r w:rsidRPr="5E69626F">
        <w:rPr>
          <w:rFonts w:cs="Arial"/>
          <w:b/>
          <w:bCs/>
          <w:color w:val="2F5496" w:themeColor="accent1" w:themeShade="BF"/>
        </w:rPr>
        <w:t>:</w:t>
      </w:r>
      <w:r w:rsidRPr="5E69626F">
        <w:rPr>
          <w:rFonts w:eastAsia="Arial" w:cs="Arial"/>
          <w:color w:val="000000" w:themeColor="text1"/>
        </w:rPr>
        <w:t xml:space="preserve"> </w:t>
      </w:r>
      <w:r w:rsidR="005546A6">
        <w:rPr>
          <w:rFonts w:eastAsia="Arial" w:cs="Arial"/>
          <w:color w:val="000000" w:themeColor="text1"/>
        </w:rPr>
        <w:t>Within the Case, c</w:t>
      </w:r>
      <w:r w:rsidRPr="5E69626F">
        <w:rPr>
          <w:rFonts w:eastAsia="Arial" w:cs="Arial"/>
          <w:color w:val="000000" w:themeColor="text1"/>
        </w:rPr>
        <w:t xml:space="preserve">lick the </w:t>
      </w:r>
      <w:r w:rsidRPr="5E69626F">
        <w:rPr>
          <w:rFonts w:eastAsia="Arial" w:cs="Arial"/>
          <w:b/>
          <w:bCs/>
          <w:color w:val="000000" w:themeColor="text1"/>
        </w:rPr>
        <w:t xml:space="preserve">Case Details </w:t>
      </w:r>
      <w:r w:rsidRPr="5E69626F">
        <w:rPr>
          <w:rFonts w:eastAsia="Arial" w:cs="Arial"/>
          <w:color w:val="000000" w:themeColor="text1"/>
        </w:rPr>
        <w:t xml:space="preserve">tab on the </w:t>
      </w:r>
      <w:r w:rsidR="00927F59">
        <w:rPr>
          <w:rFonts w:eastAsia="Arial" w:cs="Arial"/>
          <w:color w:val="000000" w:themeColor="text1"/>
        </w:rPr>
        <w:t xml:space="preserve">left navigation panel, then click the </w:t>
      </w:r>
      <w:r w:rsidRPr="5E69626F">
        <w:rPr>
          <w:rFonts w:eastAsia="Arial" w:cs="Arial"/>
          <w:b/>
          <w:bCs/>
          <w:color w:val="000000" w:themeColor="text1"/>
        </w:rPr>
        <w:t>Assignments</w:t>
      </w:r>
      <w:r w:rsidRPr="5E69626F">
        <w:rPr>
          <w:rFonts w:eastAsia="Arial" w:cs="Arial"/>
          <w:color w:val="000000" w:themeColor="text1"/>
        </w:rPr>
        <w:t xml:space="preserve"> </w:t>
      </w:r>
      <w:r w:rsidR="00927F59">
        <w:rPr>
          <w:rFonts w:eastAsia="Arial" w:cs="Arial"/>
          <w:color w:val="000000" w:themeColor="text1"/>
        </w:rPr>
        <w:t xml:space="preserve">subtab. </w:t>
      </w:r>
    </w:p>
    <w:p w14:paraId="299D8BCD" w14:textId="77777777" w:rsidR="00927F59" w:rsidRDefault="00927F59" w:rsidP="5E69626F">
      <w:pPr>
        <w:tabs>
          <w:tab w:val="left" w:pos="1260"/>
        </w:tabs>
        <w:spacing w:after="20" w:line="278" w:lineRule="auto"/>
        <w:contextualSpacing/>
        <w:rPr>
          <w:rFonts w:eastAsia="Arial" w:cs="Arial"/>
          <w:color w:val="000000" w:themeColor="text1"/>
        </w:rPr>
      </w:pPr>
    </w:p>
    <w:p w14:paraId="19C2E687" w14:textId="7517C71A" w:rsidR="00B2924A" w:rsidRDefault="00927F59" w:rsidP="5E69626F">
      <w:pPr>
        <w:tabs>
          <w:tab w:val="left" w:pos="1260"/>
        </w:tabs>
        <w:spacing w:after="20" w:line="278" w:lineRule="auto"/>
        <w:contextualSpacing/>
        <w:rPr>
          <w:rFonts w:eastAsia="Arial" w:cs="Arial"/>
          <w:color w:val="000000" w:themeColor="text1"/>
        </w:rPr>
      </w:pPr>
      <w:r w:rsidRPr="00927F59">
        <w:rPr>
          <w:rFonts w:eastAsia="Arial" w:cs="Arial"/>
          <w:b/>
          <w:bCs/>
          <w:color w:val="2F5496" w:themeColor="accent1" w:themeShade="BF"/>
        </w:rPr>
        <w:t>STEP 2</w:t>
      </w:r>
      <w:r>
        <w:rPr>
          <w:rFonts w:eastAsia="Arial" w:cs="Arial"/>
          <w:color w:val="000000" w:themeColor="text1"/>
        </w:rPr>
        <w:t>: On the Assignments section, click</w:t>
      </w:r>
      <w:r w:rsidR="2B9D954E" w:rsidRPr="5E69626F">
        <w:rPr>
          <w:rFonts w:eastAsia="Arial" w:cs="Arial"/>
          <w:color w:val="000000" w:themeColor="text1"/>
        </w:rPr>
        <w:t xml:space="preserve"> the </w:t>
      </w:r>
      <w:r w:rsidR="2B9D954E" w:rsidRPr="5E69626F">
        <w:rPr>
          <w:rFonts w:eastAsia="Arial" w:cs="Arial"/>
          <w:b/>
          <w:bCs/>
          <w:color w:val="000000" w:themeColor="text1"/>
        </w:rPr>
        <w:t>New</w:t>
      </w:r>
      <w:r w:rsidR="2B9D954E" w:rsidRPr="5E69626F">
        <w:rPr>
          <w:rFonts w:eastAsia="Arial" w:cs="Arial"/>
          <w:color w:val="000000" w:themeColor="text1"/>
        </w:rPr>
        <w:t xml:space="preserve"> button</w:t>
      </w:r>
      <w:r>
        <w:rPr>
          <w:rFonts w:eastAsia="Arial" w:cs="Arial"/>
          <w:color w:val="000000" w:themeColor="text1"/>
        </w:rPr>
        <w:t>.</w:t>
      </w:r>
    </w:p>
    <w:p w14:paraId="6502AD99" w14:textId="77777777" w:rsidR="00E20DD0" w:rsidRDefault="00E20DD0" w:rsidP="5E69626F">
      <w:pPr>
        <w:tabs>
          <w:tab w:val="left" w:pos="1260"/>
        </w:tabs>
        <w:spacing w:after="20" w:line="278" w:lineRule="auto"/>
        <w:contextualSpacing/>
        <w:rPr>
          <w:rFonts w:eastAsia="Arial" w:cs="Arial"/>
          <w:color w:val="000000" w:themeColor="text1"/>
        </w:rPr>
      </w:pPr>
    </w:p>
    <w:p w14:paraId="291134A1" w14:textId="2D2C729A" w:rsidR="00B2924A" w:rsidRDefault="2B9D954E" w:rsidP="5E69626F">
      <w:pPr>
        <w:tabs>
          <w:tab w:val="left" w:pos="1260"/>
        </w:tabs>
        <w:spacing w:after="20" w:line="278" w:lineRule="auto"/>
        <w:contextualSpacing/>
        <w:rPr>
          <w:rFonts w:eastAsia="Arial" w:cs="Arial"/>
          <w:color w:val="000000" w:themeColor="text1"/>
        </w:rPr>
      </w:pPr>
      <w:r w:rsidRPr="5E69626F">
        <w:rPr>
          <w:rFonts w:cs="Arial"/>
          <w:b/>
          <w:bCs/>
          <w:color w:val="2F5496" w:themeColor="accent1" w:themeShade="BF"/>
        </w:rPr>
        <w:t xml:space="preserve">STEP </w:t>
      </w:r>
      <w:r w:rsidR="005546A6">
        <w:rPr>
          <w:rFonts w:cs="Arial"/>
          <w:b/>
          <w:bCs/>
          <w:color w:val="2F5496" w:themeColor="accent1" w:themeShade="BF"/>
        </w:rPr>
        <w:t>3</w:t>
      </w:r>
      <w:r w:rsidRPr="5E69626F">
        <w:rPr>
          <w:rFonts w:cs="Arial"/>
          <w:b/>
          <w:bCs/>
          <w:color w:val="2F5496" w:themeColor="accent1" w:themeShade="BF"/>
        </w:rPr>
        <w:t>:</w:t>
      </w:r>
      <w:r w:rsidRPr="5E69626F">
        <w:rPr>
          <w:rFonts w:eastAsia="Arial" w:cs="Arial"/>
          <w:color w:val="000000" w:themeColor="text1"/>
        </w:rPr>
        <w:t xml:space="preserve"> </w:t>
      </w:r>
      <w:r w:rsidR="004B2881">
        <w:rPr>
          <w:rFonts w:eastAsia="Arial" w:cs="Arial"/>
          <w:color w:val="000000" w:themeColor="text1"/>
        </w:rPr>
        <w:t>Complete</w:t>
      </w:r>
      <w:r w:rsidRPr="5E69626F">
        <w:rPr>
          <w:rFonts w:eastAsia="Arial" w:cs="Arial"/>
          <w:color w:val="000000" w:themeColor="text1"/>
        </w:rPr>
        <w:t xml:space="preserve"> the mandatory fields</w:t>
      </w:r>
      <w:r w:rsidR="004B2881">
        <w:rPr>
          <w:rFonts w:eastAsia="Arial" w:cs="Arial"/>
          <w:color w:val="000000" w:themeColor="text1"/>
        </w:rPr>
        <w:t xml:space="preserve"> on the </w:t>
      </w:r>
      <w:r w:rsidR="004B2881" w:rsidRPr="004B2881">
        <w:rPr>
          <w:rFonts w:eastAsia="Arial" w:cs="Arial"/>
          <w:b/>
          <w:bCs/>
          <w:color w:val="000000" w:themeColor="text1"/>
        </w:rPr>
        <w:t>Select Assignment</w:t>
      </w:r>
      <w:r w:rsidR="004B2881">
        <w:rPr>
          <w:rFonts w:eastAsia="Arial" w:cs="Arial"/>
          <w:color w:val="000000" w:themeColor="text1"/>
        </w:rPr>
        <w:t xml:space="preserve"> section: </w:t>
      </w:r>
    </w:p>
    <w:p w14:paraId="6053D631" w14:textId="62D96648" w:rsidR="004B2881" w:rsidRPr="004B2881" w:rsidRDefault="2B9D954E" w:rsidP="003F3A51">
      <w:pPr>
        <w:pStyle w:val="ListParagraph"/>
        <w:numPr>
          <w:ilvl w:val="0"/>
          <w:numId w:val="54"/>
        </w:numPr>
        <w:tabs>
          <w:tab w:val="left" w:pos="1260"/>
        </w:tabs>
        <w:spacing w:after="20" w:line="278" w:lineRule="auto"/>
        <w:rPr>
          <w:rFonts w:eastAsia="Arial" w:cs="Arial"/>
          <w:color w:val="000000" w:themeColor="text1"/>
        </w:rPr>
      </w:pPr>
      <w:r w:rsidRPr="00E20DD0">
        <w:rPr>
          <w:rFonts w:eastAsia="Arial" w:cs="Arial"/>
          <w:b/>
          <w:bCs/>
          <w:color w:val="000000" w:themeColor="text1"/>
        </w:rPr>
        <w:t>Responsibility</w:t>
      </w:r>
      <w:r w:rsidRPr="004B2881">
        <w:rPr>
          <w:rFonts w:eastAsia="Arial" w:cs="Arial"/>
          <w:color w:val="000000" w:themeColor="text1"/>
        </w:rPr>
        <w:t>:</w:t>
      </w:r>
      <w:r w:rsidR="00E20DD0">
        <w:rPr>
          <w:rFonts w:eastAsia="Arial" w:cs="Arial"/>
          <w:color w:val="000000" w:themeColor="text1"/>
        </w:rPr>
        <w:t xml:space="preserve"> Select</w:t>
      </w:r>
      <w:r w:rsidRPr="004B2881">
        <w:rPr>
          <w:rFonts w:eastAsia="Arial" w:cs="Arial"/>
          <w:color w:val="000000" w:themeColor="text1"/>
        </w:rPr>
        <w:t xml:space="preserve"> </w:t>
      </w:r>
      <w:r w:rsidRPr="004B2881">
        <w:rPr>
          <w:rFonts w:eastAsia="Arial" w:cs="Arial"/>
          <w:b/>
          <w:bCs/>
          <w:color w:val="000000" w:themeColor="text1"/>
        </w:rPr>
        <w:t>Primary</w:t>
      </w:r>
    </w:p>
    <w:p w14:paraId="018EF1B1" w14:textId="77777777" w:rsidR="004B2881" w:rsidRPr="00E20DD0" w:rsidRDefault="2B9D954E" w:rsidP="003F3A51">
      <w:pPr>
        <w:pStyle w:val="ListParagraph"/>
        <w:numPr>
          <w:ilvl w:val="0"/>
          <w:numId w:val="54"/>
        </w:numPr>
        <w:tabs>
          <w:tab w:val="left" w:pos="1260"/>
        </w:tabs>
        <w:spacing w:after="20" w:line="278" w:lineRule="auto"/>
        <w:rPr>
          <w:rFonts w:eastAsia="Arial" w:cs="Arial"/>
          <w:color w:val="000000" w:themeColor="text1"/>
        </w:rPr>
      </w:pPr>
      <w:r w:rsidRPr="00E20DD0">
        <w:rPr>
          <w:rFonts w:eastAsia="Arial" w:cs="Arial"/>
          <w:b/>
          <w:bCs/>
          <w:color w:val="000000" w:themeColor="text1"/>
        </w:rPr>
        <w:t>Caseload</w:t>
      </w:r>
      <w:r w:rsidRPr="004B2881">
        <w:rPr>
          <w:rFonts w:eastAsia="Arial" w:cs="Arial"/>
          <w:color w:val="000000" w:themeColor="text1"/>
        </w:rPr>
        <w:t>:</w:t>
      </w:r>
      <w:r w:rsidRPr="004B2881">
        <w:rPr>
          <w:rFonts w:eastAsia="Arial" w:cs="Arial"/>
          <w:b/>
          <w:bCs/>
          <w:color w:val="000000" w:themeColor="text1"/>
        </w:rPr>
        <w:t xml:space="preserve"> </w:t>
      </w:r>
      <w:r w:rsidRPr="00E20DD0">
        <w:rPr>
          <w:rFonts w:eastAsia="Arial" w:cs="Arial"/>
          <w:color w:val="000000" w:themeColor="text1"/>
        </w:rPr>
        <w:t>Select</w:t>
      </w:r>
      <w:r w:rsidRPr="004B2881">
        <w:rPr>
          <w:rFonts w:eastAsia="Arial" w:cs="Arial"/>
          <w:b/>
          <w:bCs/>
          <w:color w:val="000000" w:themeColor="text1"/>
        </w:rPr>
        <w:t xml:space="preserve"> Yourself</w:t>
      </w:r>
    </w:p>
    <w:p w14:paraId="2CDD6B18" w14:textId="77777777" w:rsidR="00E20DD0" w:rsidRPr="00E20DD0" w:rsidRDefault="00E20DD0" w:rsidP="00E20DD0">
      <w:pPr>
        <w:pStyle w:val="ListParagraph"/>
        <w:tabs>
          <w:tab w:val="left" w:pos="1260"/>
        </w:tabs>
        <w:spacing w:after="20" w:line="278" w:lineRule="auto"/>
        <w:rPr>
          <w:rFonts w:eastAsia="Arial" w:cs="Arial"/>
          <w:color w:val="000000" w:themeColor="text1"/>
        </w:rPr>
      </w:pPr>
    </w:p>
    <w:p w14:paraId="5C8A17D9" w14:textId="4C0EBFE5" w:rsidR="00E20DD0" w:rsidRPr="00E20DD0" w:rsidRDefault="00E20DD0" w:rsidP="00E20DD0">
      <w:pPr>
        <w:tabs>
          <w:tab w:val="left" w:pos="1260"/>
        </w:tabs>
        <w:spacing w:after="20" w:line="278" w:lineRule="auto"/>
        <w:rPr>
          <w:rFonts w:eastAsia="Arial" w:cs="Arial"/>
          <w:color w:val="000000" w:themeColor="text1"/>
        </w:rPr>
      </w:pPr>
      <w:r w:rsidRPr="00E20DD0">
        <w:rPr>
          <w:rFonts w:eastAsia="Arial" w:cs="Arial"/>
          <w:b/>
          <w:bCs/>
          <w:color w:val="2F5496" w:themeColor="accent1" w:themeShade="BF"/>
        </w:rPr>
        <w:t>STEP 4:</w:t>
      </w:r>
      <w:r w:rsidRPr="00E20DD0">
        <w:rPr>
          <w:rFonts w:eastAsia="Arial" w:cs="Arial"/>
          <w:color w:val="2F5496" w:themeColor="accent1" w:themeShade="BF"/>
        </w:rPr>
        <w:t xml:space="preserve"> </w:t>
      </w:r>
      <w:r>
        <w:rPr>
          <w:rFonts w:eastAsia="Arial" w:cs="Arial"/>
          <w:color w:val="000000" w:themeColor="text1"/>
        </w:rPr>
        <w:t xml:space="preserve">Complete the following in the </w:t>
      </w:r>
      <w:r w:rsidRPr="00E20DD0">
        <w:rPr>
          <w:rFonts w:eastAsia="Arial" w:cs="Arial"/>
          <w:b/>
          <w:bCs/>
          <w:color w:val="000000" w:themeColor="text1"/>
        </w:rPr>
        <w:t>Assignment Details</w:t>
      </w:r>
      <w:r>
        <w:rPr>
          <w:rFonts w:eastAsia="Arial" w:cs="Arial"/>
          <w:color w:val="000000" w:themeColor="text1"/>
        </w:rPr>
        <w:t xml:space="preserve"> section:</w:t>
      </w:r>
    </w:p>
    <w:p w14:paraId="24A9A7B1" w14:textId="0BE81272" w:rsidR="00E20DD0" w:rsidRPr="00EF2B67" w:rsidRDefault="2B9D954E" w:rsidP="00DD56C1">
      <w:pPr>
        <w:pStyle w:val="ListParagraph"/>
        <w:numPr>
          <w:ilvl w:val="0"/>
          <w:numId w:val="54"/>
        </w:numPr>
        <w:tabs>
          <w:tab w:val="left" w:pos="1260"/>
        </w:tabs>
        <w:spacing w:after="20" w:line="278" w:lineRule="auto"/>
        <w:rPr>
          <w:rFonts w:eastAsia="Arial" w:cs="Arial"/>
          <w:color w:val="000000" w:themeColor="text1"/>
        </w:rPr>
      </w:pPr>
      <w:r w:rsidRPr="00E20DD0">
        <w:rPr>
          <w:rFonts w:eastAsia="Arial" w:cs="Arial"/>
          <w:b/>
          <w:bCs/>
          <w:color w:val="000000" w:themeColor="text1"/>
        </w:rPr>
        <w:lastRenderedPageBreak/>
        <w:t>Reason for Assignment</w:t>
      </w:r>
      <w:r w:rsidRPr="004B2881">
        <w:rPr>
          <w:rFonts w:eastAsia="Arial" w:cs="Arial"/>
          <w:color w:val="000000" w:themeColor="text1"/>
        </w:rPr>
        <w:t xml:space="preserve">: </w:t>
      </w:r>
      <w:r w:rsidR="00E20DD0">
        <w:rPr>
          <w:rFonts w:eastAsia="Arial" w:cs="Arial"/>
          <w:color w:val="000000" w:themeColor="text1"/>
        </w:rPr>
        <w:t xml:space="preserve">Select </w:t>
      </w:r>
      <w:r w:rsidRPr="004B2881">
        <w:rPr>
          <w:rFonts w:eastAsia="Arial" w:cs="Arial"/>
          <w:b/>
          <w:bCs/>
          <w:color w:val="000000" w:themeColor="text1"/>
        </w:rPr>
        <w:t>Administrative Reason</w:t>
      </w:r>
    </w:p>
    <w:p w14:paraId="2D49A962" w14:textId="77777777" w:rsidR="00EF2B67" w:rsidRPr="00DD56C1" w:rsidRDefault="00EF2B67" w:rsidP="00EF2B67">
      <w:pPr>
        <w:pStyle w:val="ListParagraph"/>
        <w:tabs>
          <w:tab w:val="left" w:pos="1260"/>
        </w:tabs>
        <w:spacing w:after="20" w:line="278" w:lineRule="auto"/>
        <w:rPr>
          <w:rFonts w:eastAsia="Arial" w:cs="Arial"/>
          <w:color w:val="000000" w:themeColor="text1"/>
        </w:rPr>
      </w:pPr>
    </w:p>
    <w:p w14:paraId="1E60C2A5" w14:textId="4D9CD5D1" w:rsidR="00B2924A" w:rsidRDefault="2B9D954E" w:rsidP="5E69626F">
      <w:pPr>
        <w:tabs>
          <w:tab w:val="left" w:pos="1260"/>
        </w:tabs>
        <w:spacing w:after="20" w:line="278" w:lineRule="auto"/>
        <w:contextualSpacing/>
      </w:pPr>
      <w:r w:rsidRPr="5E69626F">
        <w:rPr>
          <w:rFonts w:cs="Arial"/>
          <w:b/>
          <w:bCs/>
          <w:color w:val="2F5496" w:themeColor="accent1" w:themeShade="BF"/>
        </w:rPr>
        <w:t xml:space="preserve">STEP </w:t>
      </w:r>
      <w:r w:rsidR="00EF2B67">
        <w:rPr>
          <w:rFonts w:cs="Arial"/>
          <w:b/>
          <w:bCs/>
          <w:color w:val="2F5496" w:themeColor="accent1" w:themeShade="BF"/>
        </w:rPr>
        <w:t>5</w:t>
      </w:r>
      <w:r w:rsidRPr="5E69626F">
        <w:rPr>
          <w:rFonts w:cs="Arial"/>
          <w:b/>
          <w:bCs/>
          <w:color w:val="2F5496" w:themeColor="accent1" w:themeShade="BF"/>
        </w:rPr>
        <w:t>:</w:t>
      </w:r>
      <w:r w:rsidRPr="5E69626F">
        <w:rPr>
          <w:rFonts w:eastAsia="Arial" w:cs="Arial"/>
          <w:color w:val="000000" w:themeColor="text1"/>
        </w:rPr>
        <w:t xml:space="preserve"> Click </w:t>
      </w:r>
      <w:r w:rsidRPr="5E69626F">
        <w:rPr>
          <w:rFonts w:eastAsia="Arial" w:cs="Arial"/>
          <w:b/>
          <w:bCs/>
          <w:color w:val="000000" w:themeColor="text1"/>
        </w:rPr>
        <w:t>Save</w:t>
      </w:r>
    </w:p>
    <w:p w14:paraId="4591B00F" w14:textId="53AD9C06" w:rsidR="00B2924A" w:rsidRDefault="00B2924A" w:rsidP="5E69626F"/>
    <w:p w14:paraId="77C00EC5" w14:textId="54F4290D" w:rsidR="53EAC21A" w:rsidRDefault="53EAC21A" w:rsidP="00B2924A">
      <w:pPr>
        <w:pStyle w:val="Heading3"/>
      </w:pPr>
      <w:bookmarkStart w:id="43" w:name="_Toc238827852"/>
      <w:r>
        <w:t>Scenario Narrative</w:t>
      </w:r>
      <w:bookmarkEnd w:id="43"/>
    </w:p>
    <w:p w14:paraId="71B4EBC9" w14:textId="2C575629" w:rsidR="052F7CE3" w:rsidRPr="00654E21" w:rsidRDefault="1797BB47" w:rsidP="00B2924A">
      <w:r w:rsidRPr="00B2924A">
        <w:t xml:space="preserve">A child with an active Child Welfare Court case where the Service Component is Permanent Placement is scheduled for a WIC 366.26 (Selection and Implementation) Hearing where the recommendation to the Court is to award legal guardianship to the child’s relative foster caregiver. Prior to the hearing, the child’s social worker will have discussed the option of guardianship with the caregiver, completed and signed SOC369 and SOC369A with the relative caregiver, and changed their role to prospective legal guardian. </w:t>
      </w:r>
    </w:p>
    <w:p w14:paraId="208A2B5B" w14:textId="46BF5F8D" w:rsidR="052F7CE3" w:rsidRPr="00165708" w:rsidRDefault="1797BB47" w:rsidP="00B2924A">
      <w:r w:rsidRPr="00B2924A">
        <w:t xml:space="preserve">At the hearing, the Court granted guardianship and dismissed dependency, and the Worker </w:t>
      </w:r>
      <w:proofErr w:type="gramStart"/>
      <w:r w:rsidRPr="00B2924A">
        <w:t>updates</w:t>
      </w:r>
      <w:proofErr w:type="gramEnd"/>
      <w:r w:rsidRPr="00B2924A">
        <w:t xml:space="preserve"> the Court Minute Order in CARES. Afterwards, the CARES User end dates the youth’s current Child Location and records the Foster Care Exit information for the removal episode. The hearing date for termination of dependency and the end date for the Foster Care placement is then sent to </w:t>
      </w:r>
      <w:proofErr w:type="spellStart"/>
      <w:r w:rsidRPr="00B2924A">
        <w:t>CalSAWS</w:t>
      </w:r>
      <w:proofErr w:type="spellEnd"/>
      <w:r w:rsidRPr="00B2924A">
        <w:t xml:space="preserve"> in preparation to change the program type from Foster Care to Kin-GAP.</w:t>
      </w:r>
    </w:p>
    <w:p w14:paraId="5B2D3B3A" w14:textId="063A3313" w:rsidR="052F7CE3" w:rsidRPr="00165708" w:rsidRDefault="1797BB47" w:rsidP="00B2924A">
      <w:r w:rsidRPr="00B2924A">
        <w:t>Prior to creating a new Child Location to track the child’s new living arrangement with their legal guardian, the CARES User will change the Case Type from Child Welfare Court to Relative Guardianship-Without Dependency, update the Role for prospective legal guardian to "Legal Guardian", and record a new Removal episode where the Primary Reason for Removal is "Guardianship Established</w:t>
      </w:r>
      <w:r w:rsidR="7D4D4063" w:rsidRPr="00B2924A">
        <w:t>.</w:t>
      </w:r>
      <w:r w:rsidRPr="00B2924A">
        <w:t>"</w:t>
      </w:r>
    </w:p>
    <w:p w14:paraId="6A0DE62C" w14:textId="524634FD" w:rsidR="287C91D2" w:rsidRPr="00165708" w:rsidRDefault="1797BB47" w:rsidP="00B2924A">
      <w:pPr>
        <w:spacing w:after="0" w:line="240" w:lineRule="auto"/>
      </w:pPr>
      <w:r>
        <w:t xml:space="preserve">A new Kin-GAP eligibility record is automatically created, and the CARES User submits the Case Link request to </w:t>
      </w:r>
      <w:proofErr w:type="spellStart"/>
      <w:r>
        <w:t>CalSAWS</w:t>
      </w:r>
      <w:proofErr w:type="spellEnd"/>
      <w:r>
        <w:t xml:space="preserve">. The CARES User then completes the Kin-GAP Information details, SOC 369, and SOC 369A sections of the Eligibility record and receives determination from </w:t>
      </w:r>
      <w:proofErr w:type="spellStart"/>
      <w:r>
        <w:t>CalSAWS</w:t>
      </w:r>
      <w:proofErr w:type="spellEnd"/>
      <w:r>
        <w:t xml:space="preserve"> on the Kin-GAP eligibility record.</w:t>
      </w:r>
    </w:p>
    <w:p w14:paraId="26BBDCCD" w14:textId="3B6EDA70" w:rsidR="009477FE" w:rsidRDefault="009477FE" w:rsidP="3B380F09">
      <w:pPr>
        <w:spacing w:after="0" w:line="240" w:lineRule="auto"/>
      </w:pPr>
    </w:p>
    <w:p w14:paraId="60997C9B" w14:textId="6AFD4F7C" w:rsidR="5E69626F" w:rsidRDefault="5E69626F" w:rsidP="5E69626F">
      <w:pPr>
        <w:tabs>
          <w:tab w:val="left" w:pos="1260"/>
        </w:tabs>
        <w:spacing w:after="20" w:line="278" w:lineRule="auto"/>
        <w:contextualSpacing/>
        <w:rPr>
          <w:rFonts w:eastAsia="Arial" w:cs="Arial"/>
          <w:b/>
          <w:bCs/>
          <w:color w:val="000000" w:themeColor="text1"/>
        </w:rPr>
      </w:pPr>
    </w:p>
    <w:p w14:paraId="5548D00A" w14:textId="70769532" w:rsidR="00206254" w:rsidRPr="005B7C5B" w:rsidRDefault="00206254" w:rsidP="005B7C5B">
      <w:pPr>
        <w:pStyle w:val="Heading3"/>
      </w:pPr>
      <w:bookmarkStart w:id="44" w:name="_Toc238827853"/>
      <w:r w:rsidRPr="00D3732E">
        <w:t xml:space="preserve">Requesting </w:t>
      </w:r>
      <w:r w:rsidR="00D53BDD">
        <w:t>I</w:t>
      </w:r>
      <w:r w:rsidRPr="00D3732E">
        <w:t>nformation </w:t>
      </w:r>
      <w:r w:rsidR="00D53BDD" w:rsidRPr="00D3732E">
        <w:t>Regarding </w:t>
      </w:r>
      <w:r w:rsidR="00D53BDD">
        <w:t>a</w:t>
      </w:r>
      <w:r w:rsidR="00D53BDD" w:rsidRPr="00D3732E">
        <w:t xml:space="preserve"> Child’s </w:t>
      </w:r>
      <w:r w:rsidRPr="00D3732E">
        <w:t>Kin</w:t>
      </w:r>
      <w:r w:rsidR="00D53BDD" w:rsidRPr="00D3732E">
        <w:t>-</w:t>
      </w:r>
      <w:r w:rsidRPr="00D3732E">
        <w:t xml:space="preserve">GAP </w:t>
      </w:r>
      <w:r w:rsidR="00D53BDD" w:rsidRPr="00D3732E">
        <w:t xml:space="preserve">Eligibility </w:t>
      </w:r>
      <w:r w:rsidR="00D53BDD">
        <w:t>f</w:t>
      </w:r>
      <w:r w:rsidR="00D53BDD" w:rsidRPr="00D3732E">
        <w:t>rom </w:t>
      </w:r>
      <w:proofErr w:type="spellStart"/>
      <w:r w:rsidR="00D53BDD" w:rsidRPr="00D3732E">
        <w:t>Cal</w:t>
      </w:r>
      <w:r w:rsidR="00A64870" w:rsidRPr="00D3732E">
        <w:t>SAWS</w:t>
      </w:r>
      <w:bookmarkEnd w:id="44"/>
      <w:proofErr w:type="spellEnd"/>
      <w:r w:rsidR="00D53BDD" w:rsidRPr="00D3732E">
        <w:t> </w:t>
      </w:r>
      <w:r w:rsidRPr="00D3732E">
        <w:rPr>
          <w:rStyle w:val="eop"/>
          <w:rFonts w:ascii="Arial" w:eastAsiaTheme="majorEastAsia" w:hAnsi="Arial" w:cs="Arial"/>
          <w:color w:val="0070C0"/>
          <w:sz w:val="22"/>
          <w:szCs w:val="22"/>
        </w:rPr>
        <w:t> </w:t>
      </w:r>
    </w:p>
    <w:p w14:paraId="6561EBCB" w14:textId="77777777" w:rsidR="00206254" w:rsidRDefault="39D7F3ED" w:rsidP="00632D61">
      <w:pPr>
        <w:pStyle w:val="Heading4"/>
      </w:pPr>
      <w:r>
        <w:t>Generate SOC 369 Predetermination and SOC 369A Predetermination Forms  </w:t>
      </w:r>
    </w:p>
    <w:p w14:paraId="12DEF716" w14:textId="29828EF6" w:rsidR="00191B31" w:rsidRPr="00191B31" w:rsidRDefault="00191B31" w:rsidP="00191B31">
      <w:pPr>
        <w:rPr>
          <w:b/>
          <w:bCs/>
        </w:rPr>
      </w:pPr>
      <w:r w:rsidRPr="00191B31">
        <w:rPr>
          <w:b/>
          <w:bCs/>
        </w:rPr>
        <w:t xml:space="preserve">SOC 369 Predetermination </w:t>
      </w:r>
    </w:p>
    <w:p w14:paraId="5841D79A" w14:textId="18BF3DA5" w:rsidR="00CC1D7C" w:rsidRDefault="00CC1D7C" w:rsidP="00206254">
      <w:pPr>
        <w:pStyle w:val="paragraph"/>
        <w:spacing w:before="0" w:beforeAutospacing="0" w:after="120" w:afterAutospacing="0"/>
        <w:textAlignment w:val="baseline"/>
        <w:rPr>
          <w:rStyle w:val="normaltextrun"/>
          <w:rFonts w:ascii="Arial" w:eastAsiaTheme="majorEastAsia" w:hAnsi="Arial" w:cs="Arial"/>
          <w:bCs/>
          <w:sz w:val="22"/>
          <w:szCs w:val="22"/>
        </w:rPr>
      </w:pPr>
      <w:r>
        <w:rPr>
          <w:rStyle w:val="normaltextrun"/>
          <w:rFonts w:ascii="Arial" w:eastAsiaTheme="majorEastAsia" w:hAnsi="Arial" w:cs="Arial"/>
          <w:b/>
          <w:color w:val="2F5496" w:themeColor="accent1" w:themeShade="BF"/>
          <w:sz w:val="22"/>
          <w:szCs w:val="22"/>
        </w:rPr>
        <w:t xml:space="preserve">STEP 1: </w:t>
      </w:r>
      <w:r w:rsidRPr="00CC1D7C">
        <w:rPr>
          <w:rStyle w:val="normaltextrun"/>
          <w:rFonts w:ascii="Arial" w:eastAsiaTheme="majorEastAsia" w:hAnsi="Arial" w:cs="Arial"/>
          <w:bCs/>
          <w:sz w:val="22"/>
          <w:szCs w:val="22"/>
        </w:rPr>
        <w:t xml:space="preserve">Click the </w:t>
      </w:r>
      <w:r w:rsidRPr="00CC1D7C">
        <w:rPr>
          <w:rStyle w:val="normaltextrun"/>
          <w:rFonts w:ascii="Arial" w:eastAsiaTheme="majorEastAsia" w:hAnsi="Arial" w:cs="Arial"/>
          <w:b/>
          <w:sz w:val="22"/>
          <w:szCs w:val="22"/>
        </w:rPr>
        <w:t>Placement Information</w:t>
      </w:r>
      <w:r w:rsidRPr="00CC1D7C">
        <w:rPr>
          <w:rStyle w:val="normaltextrun"/>
          <w:rFonts w:ascii="Arial" w:eastAsiaTheme="majorEastAsia" w:hAnsi="Arial" w:cs="Arial"/>
          <w:bCs/>
          <w:sz w:val="22"/>
          <w:szCs w:val="22"/>
        </w:rPr>
        <w:t xml:space="preserve"> tab then the </w:t>
      </w:r>
      <w:r w:rsidRPr="00CC1D7C">
        <w:rPr>
          <w:rStyle w:val="normaltextrun"/>
          <w:rFonts w:ascii="Arial" w:eastAsiaTheme="majorEastAsia" w:hAnsi="Arial" w:cs="Arial"/>
          <w:b/>
          <w:sz w:val="22"/>
          <w:szCs w:val="22"/>
        </w:rPr>
        <w:t>Eligibility</w:t>
      </w:r>
      <w:r w:rsidRPr="00CC1D7C">
        <w:rPr>
          <w:rStyle w:val="normaltextrun"/>
          <w:rFonts w:ascii="Arial" w:eastAsiaTheme="majorEastAsia" w:hAnsi="Arial" w:cs="Arial"/>
          <w:bCs/>
          <w:sz w:val="22"/>
          <w:szCs w:val="22"/>
        </w:rPr>
        <w:t xml:space="preserve"> subtab on the left navigation panel.</w:t>
      </w:r>
    </w:p>
    <w:p w14:paraId="182AB606" w14:textId="77777777" w:rsidR="008C0DE8" w:rsidRDefault="008C0DE8" w:rsidP="00206254">
      <w:pPr>
        <w:pStyle w:val="paragraph"/>
        <w:spacing w:before="0" w:beforeAutospacing="0" w:after="120" w:afterAutospacing="0"/>
        <w:textAlignment w:val="baseline"/>
        <w:rPr>
          <w:rStyle w:val="normaltextrun"/>
          <w:rFonts w:ascii="Arial" w:eastAsiaTheme="majorEastAsia" w:hAnsi="Arial" w:cs="Arial"/>
          <w:b/>
          <w:color w:val="2F5496" w:themeColor="accent1" w:themeShade="BF"/>
          <w:sz w:val="22"/>
          <w:szCs w:val="22"/>
        </w:rPr>
      </w:pPr>
    </w:p>
    <w:p w14:paraId="68691941" w14:textId="6A4FF303" w:rsidR="00712286" w:rsidRDefault="00712286" w:rsidP="00206254">
      <w:pPr>
        <w:pStyle w:val="paragraph"/>
        <w:spacing w:before="0" w:beforeAutospacing="0" w:after="120" w:afterAutospacing="0"/>
        <w:textAlignment w:val="baseline"/>
        <w:rPr>
          <w:rStyle w:val="normaltextrun"/>
          <w:rFonts w:ascii="Arial" w:eastAsiaTheme="majorEastAsia" w:hAnsi="Arial" w:cs="Arial"/>
          <w:b/>
          <w:color w:val="2F5496" w:themeColor="accent1" w:themeShade="BF"/>
          <w:sz w:val="22"/>
          <w:szCs w:val="22"/>
        </w:rPr>
      </w:pPr>
      <w:r w:rsidRPr="00712286">
        <w:rPr>
          <w:rStyle w:val="normaltextrun"/>
          <w:rFonts w:ascii="Arial" w:eastAsiaTheme="majorEastAsia" w:hAnsi="Arial" w:cs="Arial"/>
          <w:b/>
          <w:color w:val="2F5496" w:themeColor="accent1" w:themeShade="BF"/>
          <w:sz w:val="22"/>
          <w:szCs w:val="22"/>
        </w:rPr>
        <w:t>STEP 2:</w:t>
      </w:r>
      <w:r>
        <w:rPr>
          <w:rStyle w:val="normaltextrun"/>
          <w:rFonts w:ascii="Arial" w:eastAsiaTheme="majorEastAsia" w:hAnsi="Arial" w:cs="Arial"/>
          <w:bCs/>
          <w:sz w:val="22"/>
          <w:szCs w:val="22"/>
        </w:rPr>
        <w:t xml:space="preserve"> On the </w:t>
      </w:r>
      <w:r w:rsidRPr="00712286">
        <w:rPr>
          <w:rStyle w:val="normaltextrun"/>
          <w:rFonts w:ascii="Arial" w:eastAsiaTheme="majorEastAsia" w:hAnsi="Arial" w:cs="Arial"/>
          <w:b/>
          <w:sz w:val="22"/>
          <w:szCs w:val="22"/>
        </w:rPr>
        <w:t>Eligibility</w:t>
      </w:r>
      <w:r>
        <w:rPr>
          <w:rStyle w:val="normaltextrun"/>
          <w:rFonts w:ascii="Arial" w:eastAsiaTheme="majorEastAsia" w:hAnsi="Arial" w:cs="Arial"/>
          <w:bCs/>
          <w:sz w:val="22"/>
          <w:szCs w:val="22"/>
        </w:rPr>
        <w:t xml:space="preserve"> section, click the </w:t>
      </w:r>
      <w:r w:rsidRPr="00712286">
        <w:rPr>
          <w:rStyle w:val="normaltextrun"/>
          <w:rFonts w:ascii="Arial" w:eastAsiaTheme="majorEastAsia" w:hAnsi="Arial" w:cs="Arial"/>
          <w:b/>
          <w:sz w:val="22"/>
          <w:szCs w:val="22"/>
        </w:rPr>
        <w:t>Eligibility ID</w:t>
      </w:r>
      <w:r>
        <w:rPr>
          <w:rStyle w:val="normaltextrun"/>
          <w:rFonts w:ascii="Arial" w:eastAsiaTheme="majorEastAsia" w:hAnsi="Arial" w:cs="Arial"/>
          <w:bCs/>
          <w:sz w:val="22"/>
          <w:szCs w:val="22"/>
        </w:rPr>
        <w:t xml:space="preserve"> link.</w:t>
      </w:r>
    </w:p>
    <w:p w14:paraId="42319CFE" w14:textId="77777777" w:rsidR="008C0DE8" w:rsidRDefault="008C0DE8" w:rsidP="00206254">
      <w:pPr>
        <w:pStyle w:val="paragraph"/>
        <w:spacing w:before="0" w:beforeAutospacing="0" w:after="120" w:afterAutospacing="0"/>
        <w:textAlignment w:val="baseline"/>
        <w:rPr>
          <w:rStyle w:val="normaltextrun"/>
          <w:rFonts w:ascii="Arial" w:eastAsiaTheme="majorEastAsia" w:hAnsi="Arial" w:cs="Arial"/>
          <w:b/>
          <w:color w:val="2F5496" w:themeColor="accent1" w:themeShade="BF"/>
          <w:sz w:val="22"/>
          <w:szCs w:val="22"/>
        </w:rPr>
      </w:pPr>
    </w:p>
    <w:p w14:paraId="7FDBFC0D" w14:textId="3995C84A" w:rsidR="0086608B" w:rsidRDefault="00206254" w:rsidP="00206254">
      <w:pPr>
        <w:pStyle w:val="paragraph"/>
        <w:spacing w:before="0" w:beforeAutospacing="0" w:after="120" w:afterAutospacing="0"/>
        <w:textAlignment w:val="baseline"/>
        <w:rPr>
          <w:rStyle w:val="normaltextrun"/>
          <w:rFonts w:ascii="Arial" w:eastAsiaTheme="majorEastAsia" w:hAnsi="Arial" w:cs="Arial"/>
          <w:sz w:val="22"/>
          <w:szCs w:val="22"/>
        </w:rPr>
      </w:pPr>
      <w:r w:rsidRPr="00AA73BD">
        <w:rPr>
          <w:rStyle w:val="normaltextrun"/>
          <w:rFonts w:ascii="Arial" w:eastAsiaTheme="majorEastAsia" w:hAnsi="Arial" w:cs="Arial"/>
          <w:b/>
          <w:color w:val="2F5496" w:themeColor="accent1" w:themeShade="BF"/>
          <w:sz w:val="22"/>
          <w:szCs w:val="22"/>
        </w:rPr>
        <w:t xml:space="preserve">STEP </w:t>
      </w:r>
      <w:r w:rsidR="00712286">
        <w:rPr>
          <w:rStyle w:val="normaltextrun"/>
          <w:rFonts w:ascii="Arial" w:eastAsiaTheme="majorEastAsia" w:hAnsi="Arial" w:cs="Arial"/>
          <w:b/>
          <w:color w:val="2F5496" w:themeColor="accent1" w:themeShade="BF"/>
          <w:sz w:val="22"/>
          <w:szCs w:val="22"/>
        </w:rPr>
        <w:t>3</w:t>
      </w:r>
      <w:r w:rsidRPr="00AA73BD">
        <w:rPr>
          <w:rStyle w:val="normaltextrun"/>
          <w:rFonts w:ascii="Arial" w:eastAsiaTheme="majorEastAsia" w:hAnsi="Arial" w:cs="Arial"/>
          <w:color w:val="2F5496" w:themeColor="accent1" w:themeShade="BF"/>
          <w:sz w:val="22"/>
          <w:szCs w:val="22"/>
        </w:rPr>
        <w:t>:</w:t>
      </w:r>
      <w:r w:rsidRPr="00D3732E">
        <w:rPr>
          <w:rStyle w:val="normaltextrun"/>
          <w:rFonts w:ascii="Arial" w:eastAsiaTheme="majorEastAsia" w:hAnsi="Arial" w:cs="Arial"/>
          <w:color w:val="0070C0"/>
          <w:sz w:val="22"/>
          <w:szCs w:val="22"/>
        </w:rPr>
        <w:t> </w:t>
      </w:r>
      <w:r w:rsidRPr="00D3732E">
        <w:rPr>
          <w:rStyle w:val="normaltextrun"/>
          <w:rFonts w:ascii="Arial" w:eastAsiaTheme="majorEastAsia" w:hAnsi="Arial" w:cs="Arial"/>
          <w:sz w:val="22"/>
          <w:szCs w:val="22"/>
        </w:rPr>
        <w:t>Select the </w:t>
      </w:r>
      <w:r w:rsidRPr="00D3732E">
        <w:rPr>
          <w:rStyle w:val="normaltextrun"/>
          <w:rFonts w:ascii="Arial" w:eastAsiaTheme="majorEastAsia" w:hAnsi="Arial" w:cs="Arial"/>
          <w:b/>
          <w:sz w:val="22"/>
          <w:szCs w:val="22"/>
        </w:rPr>
        <w:t>Kin-GAP Information</w:t>
      </w:r>
      <w:r w:rsidRPr="00D3732E">
        <w:rPr>
          <w:rStyle w:val="normaltextrun"/>
          <w:rFonts w:ascii="Arial" w:eastAsiaTheme="majorEastAsia" w:hAnsi="Arial" w:cs="Arial"/>
          <w:sz w:val="22"/>
          <w:szCs w:val="22"/>
        </w:rPr>
        <w:t> tab the</w:t>
      </w:r>
      <w:r w:rsidR="00B137AF">
        <w:rPr>
          <w:rStyle w:val="normaltextrun"/>
          <w:rFonts w:ascii="Arial" w:eastAsiaTheme="majorEastAsia" w:hAnsi="Arial" w:cs="Arial"/>
          <w:sz w:val="22"/>
          <w:szCs w:val="22"/>
        </w:rPr>
        <w:t>n</w:t>
      </w:r>
      <w:r w:rsidRPr="00D3732E">
        <w:rPr>
          <w:rStyle w:val="normaltextrun"/>
          <w:rFonts w:ascii="Arial" w:eastAsiaTheme="majorEastAsia" w:hAnsi="Arial" w:cs="Arial"/>
          <w:sz w:val="22"/>
          <w:szCs w:val="22"/>
        </w:rPr>
        <w:t> </w:t>
      </w:r>
      <w:r w:rsidRPr="00D3732E">
        <w:rPr>
          <w:rStyle w:val="normaltextrun"/>
          <w:rFonts w:ascii="Arial" w:eastAsiaTheme="majorEastAsia" w:hAnsi="Arial" w:cs="Arial"/>
          <w:b/>
          <w:sz w:val="22"/>
          <w:szCs w:val="22"/>
        </w:rPr>
        <w:t>Kin-GAP Information Details</w:t>
      </w:r>
      <w:r w:rsidRPr="00D3732E">
        <w:rPr>
          <w:rStyle w:val="normaltextrun"/>
          <w:rFonts w:ascii="Arial" w:eastAsiaTheme="majorEastAsia" w:hAnsi="Arial" w:cs="Arial"/>
          <w:sz w:val="22"/>
          <w:szCs w:val="22"/>
        </w:rPr>
        <w:t> subtab on the </w:t>
      </w:r>
      <w:r w:rsidR="0086608B">
        <w:rPr>
          <w:rStyle w:val="normaltextrun"/>
          <w:rFonts w:ascii="Arial" w:eastAsiaTheme="majorEastAsia" w:hAnsi="Arial" w:cs="Arial"/>
          <w:sz w:val="22"/>
          <w:szCs w:val="22"/>
        </w:rPr>
        <w:t xml:space="preserve">left navigation panel. </w:t>
      </w:r>
    </w:p>
    <w:p w14:paraId="093A9EE6" w14:textId="77777777" w:rsidR="008C0DE8" w:rsidRDefault="008C0DE8" w:rsidP="00206254">
      <w:pPr>
        <w:pStyle w:val="paragraph"/>
        <w:spacing w:before="0" w:beforeAutospacing="0" w:after="120" w:afterAutospacing="0"/>
        <w:textAlignment w:val="baseline"/>
        <w:rPr>
          <w:rStyle w:val="normaltextrun"/>
          <w:rFonts w:ascii="Arial" w:eastAsiaTheme="majorEastAsia" w:hAnsi="Arial" w:cs="Arial"/>
          <w:sz w:val="22"/>
          <w:szCs w:val="22"/>
        </w:rPr>
      </w:pPr>
    </w:p>
    <w:p w14:paraId="60B01A10" w14:textId="735441DD" w:rsidR="00803785" w:rsidRDefault="0086608B" w:rsidP="00206254">
      <w:pPr>
        <w:pStyle w:val="paragraph"/>
        <w:spacing w:before="0" w:beforeAutospacing="0" w:after="120" w:afterAutospacing="0"/>
        <w:textAlignment w:val="baseline"/>
        <w:rPr>
          <w:rStyle w:val="normaltextrun"/>
          <w:rFonts w:ascii="Arial" w:eastAsiaTheme="majorEastAsia" w:hAnsi="Arial" w:cs="Arial"/>
          <w:sz w:val="22"/>
          <w:szCs w:val="22"/>
        </w:rPr>
      </w:pPr>
      <w:r w:rsidRPr="008C0DE8">
        <w:rPr>
          <w:rStyle w:val="normaltextrun"/>
          <w:rFonts w:ascii="Arial" w:eastAsiaTheme="majorEastAsia" w:hAnsi="Arial" w:cs="Arial"/>
          <w:b/>
          <w:bCs/>
          <w:color w:val="2F5496" w:themeColor="accent1" w:themeShade="BF"/>
          <w:sz w:val="22"/>
          <w:szCs w:val="22"/>
        </w:rPr>
        <w:lastRenderedPageBreak/>
        <w:t>STEP 4:</w:t>
      </w:r>
      <w:r w:rsidRPr="008C0DE8">
        <w:rPr>
          <w:rStyle w:val="normaltextrun"/>
          <w:rFonts w:ascii="Arial" w:eastAsiaTheme="majorEastAsia" w:hAnsi="Arial" w:cs="Arial"/>
          <w:color w:val="2F5496" w:themeColor="accent1" w:themeShade="BF"/>
          <w:sz w:val="22"/>
          <w:szCs w:val="22"/>
        </w:rPr>
        <w:t xml:space="preserve"> </w:t>
      </w:r>
      <w:r w:rsidR="00206254" w:rsidRPr="00D3732E">
        <w:rPr>
          <w:rStyle w:val="normaltextrun"/>
          <w:rFonts w:ascii="Arial" w:eastAsiaTheme="majorEastAsia" w:hAnsi="Arial" w:cs="Arial"/>
          <w:sz w:val="22"/>
          <w:szCs w:val="22"/>
        </w:rPr>
        <w:t>On the </w:t>
      </w:r>
      <w:r w:rsidR="00206254" w:rsidRPr="00D3732E">
        <w:rPr>
          <w:rStyle w:val="normaltextrun"/>
          <w:rFonts w:ascii="Arial" w:eastAsiaTheme="majorEastAsia" w:hAnsi="Arial" w:cs="Arial"/>
          <w:b/>
          <w:sz w:val="22"/>
          <w:szCs w:val="22"/>
        </w:rPr>
        <w:t>Kin-GAP Predetermination Details</w:t>
      </w:r>
      <w:r w:rsidR="00206254" w:rsidRPr="00D3732E">
        <w:rPr>
          <w:rStyle w:val="normaltextrun"/>
          <w:rFonts w:ascii="Arial" w:eastAsiaTheme="majorEastAsia" w:hAnsi="Arial" w:cs="Arial"/>
          <w:sz w:val="22"/>
          <w:szCs w:val="22"/>
        </w:rPr>
        <w:t> </w:t>
      </w:r>
      <w:r>
        <w:rPr>
          <w:rStyle w:val="normaltextrun"/>
          <w:rFonts w:ascii="Arial" w:eastAsiaTheme="majorEastAsia" w:hAnsi="Arial" w:cs="Arial"/>
          <w:sz w:val="22"/>
          <w:szCs w:val="22"/>
        </w:rPr>
        <w:t>section</w:t>
      </w:r>
      <w:r w:rsidR="00206254" w:rsidRPr="00D3732E">
        <w:rPr>
          <w:rStyle w:val="normaltextrun"/>
          <w:rFonts w:ascii="Arial" w:eastAsiaTheme="majorEastAsia" w:hAnsi="Arial" w:cs="Arial"/>
          <w:sz w:val="22"/>
          <w:szCs w:val="22"/>
        </w:rPr>
        <w:t>, </w:t>
      </w:r>
      <w:r w:rsidR="00DD56C1">
        <w:rPr>
          <w:rStyle w:val="normaltextrun"/>
          <w:rFonts w:ascii="Arial" w:eastAsiaTheme="majorEastAsia" w:hAnsi="Arial" w:cs="Arial"/>
          <w:sz w:val="22"/>
          <w:szCs w:val="22"/>
        </w:rPr>
        <w:t>for</w:t>
      </w:r>
      <w:r w:rsidR="00DD56C1" w:rsidRPr="00D3732E">
        <w:rPr>
          <w:rStyle w:val="normaltextrun"/>
          <w:rFonts w:ascii="Arial" w:eastAsiaTheme="majorEastAsia" w:hAnsi="Arial" w:cs="Arial"/>
          <w:sz w:val="22"/>
          <w:szCs w:val="22"/>
        </w:rPr>
        <w:t> </w:t>
      </w:r>
      <w:r w:rsidR="00DD56C1" w:rsidRPr="00D3732E">
        <w:rPr>
          <w:rStyle w:val="normaltextrun"/>
          <w:rFonts w:ascii="Arial" w:eastAsiaTheme="majorEastAsia" w:hAnsi="Arial" w:cs="Arial"/>
          <w:b/>
          <w:sz w:val="22"/>
          <w:szCs w:val="22"/>
        </w:rPr>
        <w:t>Approved Home with relative for 6mo.?</w:t>
      </w:r>
      <w:r w:rsidR="00DD56C1" w:rsidRPr="00D3732E">
        <w:rPr>
          <w:rStyle w:val="normaltextrun"/>
          <w:rFonts w:ascii="Arial" w:eastAsiaTheme="majorEastAsia" w:hAnsi="Arial" w:cs="Arial"/>
          <w:sz w:val="22"/>
          <w:szCs w:val="22"/>
        </w:rPr>
        <w:t>  </w:t>
      </w:r>
      <w:r w:rsidR="00DD56C1">
        <w:rPr>
          <w:rStyle w:val="normaltextrun"/>
          <w:rFonts w:ascii="Arial" w:eastAsiaTheme="majorEastAsia" w:hAnsi="Arial" w:cs="Arial"/>
          <w:sz w:val="22"/>
          <w:szCs w:val="22"/>
        </w:rPr>
        <w:t>C</w:t>
      </w:r>
      <w:r w:rsidR="00206254" w:rsidRPr="00D3732E">
        <w:rPr>
          <w:rStyle w:val="normaltextrun"/>
          <w:rFonts w:ascii="Arial" w:eastAsiaTheme="majorEastAsia" w:hAnsi="Arial" w:cs="Arial"/>
          <w:sz w:val="22"/>
          <w:szCs w:val="22"/>
        </w:rPr>
        <w:t>lick the </w:t>
      </w:r>
      <w:r w:rsidR="00206254" w:rsidRPr="00D3732E">
        <w:rPr>
          <w:rStyle w:val="normaltextrun"/>
          <w:rFonts w:ascii="Arial" w:eastAsiaTheme="majorEastAsia" w:hAnsi="Arial" w:cs="Arial"/>
          <w:b/>
          <w:sz w:val="22"/>
          <w:szCs w:val="22"/>
        </w:rPr>
        <w:t>Yes</w:t>
      </w:r>
      <w:r w:rsidR="00206254" w:rsidRPr="00D3732E">
        <w:rPr>
          <w:rStyle w:val="normaltextrun"/>
          <w:rFonts w:ascii="Arial" w:eastAsiaTheme="majorEastAsia" w:hAnsi="Arial" w:cs="Arial"/>
          <w:sz w:val="22"/>
          <w:szCs w:val="22"/>
        </w:rPr>
        <w:t> radio button</w:t>
      </w:r>
      <w:r w:rsidR="00DD56C1">
        <w:rPr>
          <w:rStyle w:val="normaltextrun"/>
          <w:rFonts w:ascii="Arial" w:eastAsiaTheme="majorEastAsia" w:hAnsi="Arial" w:cs="Arial"/>
          <w:sz w:val="22"/>
          <w:szCs w:val="22"/>
        </w:rPr>
        <w:t>.</w:t>
      </w:r>
    </w:p>
    <w:p w14:paraId="64B460C4" w14:textId="77777777" w:rsidR="008C0DE8" w:rsidRDefault="008C0DE8" w:rsidP="00206254">
      <w:pPr>
        <w:pStyle w:val="paragraph"/>
        <w:spacing w:before="0" w:beforeAutospacing="0" w:after="120" w:afterAutospacing="0"/>
        <w:textAlignment w:val="baseline"/>
        <w:rPr>
          <w:rStyle w:val="normaltextrun"/>
          <w:rFonts w:ascii="Arial" w:eastAsiaTheme="majorEastAsia" w:hAnsi="Arial" w:cs="Arial"/>
          <w:sz w:val="22"/>
          <w:szCs w:val="22"/>
        </w:rPr>
      </w:pPr>
    </w:p>
    <w:p w14:paraId="789FB49E" w14:textId="28EE9AC6" w:rsidR="00206254" w:rsidRDefault="00803785" w:rsidP="00206254">
      <w:pPr>
        <w:pStyle w:val="paragraph"/>
        <w:spacing w:before="0" w:beforeAutospacing="0" w:after="120" w:afterAutospacing="0"/>
        <w:textAlignment w:val="baseline"/>
        <w:rPr>
          <w:rStyle w:val="eop"/>
          <w:rFonts w:ascii="Arial" w:eastAsiaTheme="majorEastAsia" w:hAnsi="Arial" w:cs="Arial"/>
          <w:sz w:val="22"/>
          <w:szCs w:val="22"/>
        </w:rPr>
      </w:pPr>
      <w:r w:rsidRPr="008C0DE8">
        <w:rPr>
          <w:rStyle w:val="normaltextrun"/>
          <w:rFonts w:ascii="Arial" w:eastAsiaTheme="majorEastAsia" w:hAnsi="Arial" w:cs="Arial"/>
          <w:b/>
          <w:bCs/>
          <w:color w:val="2F5496" w:themeColor="accent1" w:themeShade="BF"/>
          <w:sz w:val="22"/>
          <w:szCs w:val="22"/>
        </w:rPr>
        <w:t>STEP 5:</w:t>
      </w:r>
      <w:r w:rsidRPr="008C0DE8">
        <w:rPr>
          <w:rStyle w:val="normaltextrun"/>
          <w:rFonts w:ascii="Arial" w:eastAsiaTheme="majorEastAsia" w:hAnsi="Arial" w:cs="Arial"/>
          <w:color w:val="2F5496" w:themeColor="accent1" w:themeShade="BF"/>
          <w:sz w:val="22"/>
          <w:szCs w:val="22"/>
        </w:rPr>
        <w:t xml:space="preserve"> </w:t>
      </w:r>
      <w:r w:rsidR="00206254" w:rsidRPr="00D3732E">
        <w:rPr>
          <w:rStyle w:val="normaltextrun"/>
          <w:rFonts w:ascii="Arial" w:eastAsiaTheme="majorEastAsia" w:hAnsi="Arial" w:cs="Arial"/>
          <w:sz w:val="22"/>
          <w:szCs w:val="22"/>
        </w:rPr>
        <w:t>Click </w:t>
      </w:r>
      <w:r w:rsidR="00206254" w:rsidRPr="00D3732E">
        <w:rPr>
          <w:rStyle w:val="normaltextrun"/>
          <w:rFonts w:ascii="Arial" w:eastAsiaTheme="majorEastAsia" w:hAnsi="Arial" w:cs="Arial"/>
          <w:b/>
          <w:sz w:val="22"/>
          <w:szCs w:val="22"/>
        </w:rPr>
        <w:t>Save.</w:t>
      </w:r>
      <w:r w:rsidR="00206254" w:rsidRPr="00D3732E">
        <w:rPr>
          <w:rStyle w:val="normaltextrun"/>
          <w:rFonts w:ascii="Arial" w:eastAsiaTheme="majorEastAsia" w:hAnsi="Arial" w:cs="Arial"/>
          <w:sz w:val="22"/>
          <w:szCs w:val="22"/>
        </w:rPr>
        <w:t>  </w:t>
      </w:r>
      <w:r w:rsidR="00206254" w:rsidRPr="00D3732E">
        <w:rPr>
          <w:rStyle w:val="eop"/>
          <w:rFonts w:ascii="Arial" w:eastAsiaTheme="majorEastAsia" w:hAnsi="Arial" w:cs="Arial"/>
          <w:sz w:val="22"/>
          <w:szCs w:val="22"/>
        </w:rPr>
        <w:t> </w:t>
      </w:r>
    </w:p>
    <w:p w14:paraId="1344BE7D" w14:textId="77777777" w:rsidR="00DD56C1" w:rsidRPr="00D3732E" w:rsidRDefault="00DD56C1" w:rsidP="00206254">
      <w:pPr>
        <w:pStyle w:val="paragraph"/>
        <w:spacing w:before="0" w:beforeAutospacing="0" w:after="120" w:afterAutospacing="0"/>
        <w:textAlignment w:val="baseline"/>
        <w:rPr>
          <w:rFonts w:ascii="Arial" w:hAnsi="Arial" w:cs="Arial"/>
          <w:sz w:val="18"/>
          <w:szCs w:val="18"/>
        </w:rPr>
      </w:pPr>
    </w:p>
    <w:p w14:paraId="21E1047E" w14:textId="1A7D0B1E" w:rsidR="00206254" w:rsidRPr="00D3732E" w:rsidRDefault="00206254" w:rsidP="00206254">
      <w:pPr>
        <w:pStyle w:val="paragraph"/>
        <w:spacing w:before="0" w:beforeAutospacing="0" w:after="120" w:afterAutospacing="0"/>
        <w:textAlignment w:val="baseline"/>
        <w:rPr>
          <w:rFonts w:ascii="Arial" w:hAnsi="Arial" w:cs="Arial"/>
          <w:sz w:val="18"/>
          <w:szCs w:val="18"/>
        </w:rPr>
      </w:pPr>
      <w:r w:rsidRPr="00AA73BD">
        <w:rPr>
          <w:rStyle w:val="normaltextrun"/>
          <w:rFonts w:ascii="Arial" w:eastAsiaTheme="majorEastAsia" w:hAnsi="Arial" w:cs="Arial"/>
          <w:b/>
          <w:color w:val="2F5496" w:themeColor="accent1" w:themeShade="BF"/>
          <w:sz w:val="22"/>
          <w:szCs w:val="22"/>
        </w:rPr>
        <w:t xml:space="preserve">STEP </w:t>
      </w:r>
      <w:r w:rsidR="008C0DE8">
        <w:rPr>
          <w:rStyle w:val="normaltextrun"/>
          <w:rFonts w:ascii="Arial" w:eastAsiaTheme="majorEastAsia" w:hAnsi="Arial" w:cs="Arial"/>
          <w:b/>
          <w:color w:val="2F5496" w:themeColor="accent1" w:themeShade="BF"/>
          <w:sz w:val="22"/>
          <w:szCs w:val="22"/>
        </w:rPr>
        <w:t>6</w:t>
      </w:r>
      <w:r w:rsidRPr="00AA73BD">
        <w:rPr>
          <w:rStyle w:val="normaltextrun"/>
          <w:rFonts w:ascii="Arial" w:eastAsiaTheme="majorEastAsia" w:hAnsi="Arial" w:cs="Arial"/>
          <w:b/>
          <w:color w:val="2F5496" w:themeColor="accent1" w:themeShade="BF"/>
          <w:sz w:val="22"/>
          <w:szCs w:val="22"/>
        </w:rPr>
        <w:t>:</w:t>
      </w:r>
      <w:r w:rsidR="00803785" w:rsidRPr="00D3732E">
        <w:rPr>
          <w:rStyle w:val="normaltextrun"/>
          <w:rFonts w:ascii="Arial" w:eastAsiaTheme="majorEastAsia" w:hAnsi="Arial" w:cs="Arial"/>
          <w:color w:val="000000"/>
          <w:sz w:val="22"/>
          <w:szCs w:val="22"/>
        </w:rPr>
        <w:t xml:space="preserve"> </w:t>
      </w:r>
      <w:r w:rsidR="00803785">
        <w:rPr>
          <w:rStyle w:val="normaltextrun"/>
          <w:rFonts w:ascii="Arial" w:eastAsiaTheme="majorEastAsia" w:hAnsi="Arial" w:cs="Arial"/>
          <w:color w:val="000000"/>
          <w:sz w:val="22"/>
          <w:szCs w:val="22"/>
        </w:rPr>
        <w:t xml:space="preserve">On the upper </w:t>
      </w:r>
      <w:r w:rsidR="00415037">
        <w:rPr>
          <w:rStyle w:val="normaltextrun"/>
          <w:rFonts w:ascii="Arial" w:eastAsiaTheme="majorEastAsia" w:hAnsi="Arial" w:cs="Arial"/>
          <w:color w:val="000000"/>
          <w:sz w:val="22"/>
          <w:szCs w:val="22"/>
        </w:rPr>
        <w:t>right-hand</w:t>
      </w:r>
      <w:r w:rsidR="00803785">
        <w:rPr>
          <w:rStyle w:val="normaltextrun"/>
          <w:rFonts w:ascii="Arial" w:eastAsiaTheme="majorEastAsia" w:hAnsi="Arial" w:cs="Arial"/>
          <w:color w:val="000000"/>
          <w:sz w:val="22"/>
          <w:szCs w:val="22"/>
        </w:rPr>
        <w:t xml:space="preserve"> corner, se</w:t>
      </w:r>
      <w:r w:rsidRPr="00D3732E">
        <w:rPr>
          <w:rStyle w:val="normaltextrun"/>
          <w:rFonts w:ascii="Arial" w:eastAsiaTheme="majorEastAsia" w:hAnsi="Arial" w:cs="Arial"/>
          <w:color w:val="000000"/>
          <w:sz w:val="22"/>
          <w:szCs w:val="22"/>
        </w:rPr>
        <w:t xml:space="preserve">lect the dropdown carrot </w:t>
      </w:r>
      <w:r w:rsidR="00803785">
        <w:rPr>
          <w:rStyle w:val="normaltextrun"/>
          <w:rFonts w:ascii="Arial" w:eastAsiaTheme="majorEastAsia" w:hAnsi="Arial" w:cs="Arial"/>
          <w:color w:val="000000"/>
          <w:sz w:val="22"/>
          <w:szCs w:val="22"/>
        </w:rPr>
        <w:t xml:space="preserve">on the banner </w:t>
      </w:r>
      <w:r w:rsidRPr="00D3732E">
        <w:rPr>
          <w:rStyle w:val="normaltextrun"/>
          <w:rFonts w:ascii="Arial" w:eastAsiaTheme="majorEastAsia" w:hAnsi="Arial" w:cs="Arial"/>
          <w:color w:val="000000"/>
          <w:sz w:val="22"/>
          <w:szCs w:val="22"/>
        </w:rPr>
        <w:t>and </w:t>
      </w:r>
      <w:r w:rsidRPr="00D3732E">
        <w:rPr>
          <w:rStyle w:val="normaltextrun"/>
          <w:rFonts w:ascii="Arial" w:eastAsiaTheme="majorEastAsia" w:hAnsi="Arial" w:cs="Arial"/>
          <w:bCs/>
          <w:color w:val="000000"/>
          <w:sz w:val="22"/>
          <w:szCs w:val="22"/>
        </w:rPr>
        <w:t>select </w:t>
      </w:r>
      <w:r w:rsidRPr="00803785">
        <w:rPr>
          <w:rStyle w:val="normaltextrun"/>
          <w:rFonts w:ascii="Arial" w:eastAsiaTheme="majorEastAsia" w:hAnsi="Arial" w:cs="Arial"/>
          <w:b/>
          <w:color w:val="000000"/>
          <w:sz w:val="22"/>
          <w:szCs w:val="22"/>
        </w:rPr>
        <w:t xml:space="preserve">Generate </w:t>
      </w:r>
      <w:r w:rsidRPr="00D3732E">
        <w:rPr>
          <w:rStyle w:val="normaltextrun"/>
          <w:rFonts w:ascii="Arial" w:eastAsiaTheme="majorEastAsia" w:hAnsi="Arial" w:cs="Arial"/>
          <w:b/>
          <w:color w:val="000000"/>
          <w:sz w:val="22"/>
          <w:szCs w:val="22"/>
        </w:rPr>
        <w:t>Document</w:t>
      </w:r>
      <w:r w:rsidRPr="00D3732E">
        <w:rPr>
          <w:rStyle w:val="normaltextrun"/>
          <w:rFonts w:ascii="Arial" w:eastAsiaTheme="majorEastAsia" w:hAnsi="Arial" w:cs="Arial"/>
          <w:color w:val="000000"/>
          <w:sz w:val="22"/>
          <w:szCs w:val="22"/>
        </w:rPr>
        <w:t>.  </w:t>
      </w:r>
      <w:r w:rsidRPr="00D3732E">
        <w:rPr>
          <w:rStyle w:val="eop"/>
          <w:rFonts w:ascii="Arial" w:eastAsiaTheme="majorEastAsia" w:hAnsi="Arial" w:cs="Arial"/>
          <w:color w:val="000000"/>
          <w:sz w:val="22"/>
          <w:szCs w:val="22"/>
        </w:rPr>
        <w:t> </w:t>
      </w:r>
    </w:p>
    <w:p w14:paraId="05DA9188" w14:textId="77777777" w:rsidR="008C0DE8" w:rsidRDefault="008C0DE8" w:rsidP="00206254">
      <w:pPr>
        <w:pStyle w:val="paragraph"/>
        <w:spacing w:before="0" w:beforeAutospacing="0" w:after="120" w:afterAutospacing="0"/>
        <w:textAlignment w:val="baseline"/>
        <w:rPr>
          <w:rStyle w:val="normaltextrun"/>
          <w:rFonts w:ascii="Arial" w:eastAsiaTheme="majorEastAsia" w:hAnsi="Arial" w:cs="Arial"/>
          <w:b/>
          <w:color w:val="2F5496" w:themeColor="accent1" w:themeShade="BF"/>
          <w:sz w:val="22"/>
          <w:szCs w:val="22"/>
        </w:rPr>
      </w:pPr>
    </w:p>
    <w:p w14:paraId="0939E2DC" w14:textId="3150DA7C" w:rsidR="00803785" w:rsidRDefault="00206254" w:rsidP="00206254">
      <w:pPr>
        <w:pStyle w:val="paragraph"/>
        <w:spacing w:before="0" w:beforeAutospacing="0" w:after="120" w:afterAutospacing="0"/>
        <w:textAlignment w:val="baseline"/>
        <w:rPr>
          <w:rStyle w:val="normaltextrun"/>
          <w:rFonts w:ascii="Arial" w:eastAsiaTheme="majorEastAsia" w:hAnsi="Arial" w:cs="Arial"/>
          <w:b/>
          <w:color w:val="000000"/>
          <w:sz w:val="22"/>
          <w:szCs w:val="22"/>
        </w:rPr>
      </w:pPr>
      <w:r w:rsidRPr="00AA73BD">
        <w:rPr>
          <w:rStyle w:val="normaltextrun"/>
          <w:rFonts w:ascii="Arial" w:eastAsiaTheme="majorEastAsia" w:hAnsi="Arial" w:cs="Arial"/>
          <w:b/>
          <w:color w:val="2F5496" w:themeColor="accent1" w:themeShade="BF"/>
          <w:sz w:val="22"/>
          <w:szCs w:val="22"/>
        </w:rPr>
        <w:t xml:space="preserve">STEP </w:t>
      </w:r>
      <w:r w:rsidR="008C0DE8">
        <w:rPr>
          <w:rStyle w:val="normaltextrun"/>
          <w:rFonts w:ascii="Arial" w:eastAsiaTheme="majorEastAsia" w:hAnsi="Arial" w:cs="Arial"/>
          <w:b/>
          <w:color w:val="2F5496" w:themeColor="accent1" w:themeShade="BF"/>
          <w:sz w:val="22"/>
          <w:szCs w:val="22"/>
        </w:rPr>
        <w:t>7</w:t>
      </w:r>
      <w:r w:rsidRPr="00AA73BD">
        <w:rPr>
          <w:rStyle w:val="normaltextrun"/>
          <w:rFonts w:ascii="Arial" w:eastAsiaTheme="majorEastAsia" w:hAnsi="Arial" w:cs="Arial"/>
          <w:b/>
          <w:color w:val="2F5496" w:themeColor="accent1" w:themeShade="BF"/>
          <w:sz w:val="22"/>
          <w:szCs w:val="22"/>
        </w:rPr>
        <w:t>:</w:t>
      </w:r>
      <w:r w:rsidRPr="00D3732E">
        <w:rPr>
          <w:rStyle w:val="normaltextrun"/>
          <w:rFonts w:ascii="Arial" w:eastAsiaTheme="majorEastAsia" w:hAnsi="Arial" w:cs="Arial"/>
          <w:color w:val="0070C0"/>
          <w:sz w:val="22"/>
          <w:szCs w:val="22"/>
        </w:rPr>
        <w:t> </w:t>
      </w:r>
      <w:r w:rsidRPr="00D3732E">
        <w:rPr>
          <w:rStyle w:val="normaltextrun"/>
          <w:rFonts w:ascii="Arial" w:eastAsiaTheme="majorEastAsia" w:hAnsi="Arial" w:cs="Arial"/>
          <w:color w:val="000000"/>
          <w:sz w:val="22"/>
          <w:szCs w:val="22"/>
        </w:rPr>
        <w:t>On the </w:t>
      </w:r>
      <w:r w:rsidRPr="00D3732E">
        <w:rPr>
          <w:rStyle w:val="normaltextrun"/>
          <w:rFonts w:ascii="Arial" w:eastAsiaTheme="majorEastAsia" w:hAnsi="Arial" w:cs="Arial"/>
          <w:b/>
          <w:color w:val="000000"/>
          <w:sz w:val="22"/>
          <w:szCs w:val="22"/>
        </w:rPr>
        <w:t>Generate Document</w:t>
      </w:r>
      <w:r w:rsidRPr="00D3732E">
        <w:rPr>
          <w:rStyle w:val="normaltextrun"/>
          <w:rFonts w:ascii="Arial" w:eastAsiaTheme="majorEastAsia" w:hAnsi="Arial" w:cs="Arial"/>
          <w:color w:val="000000"/>
          <w:sz w:val="22"/>
          <w:szCs w:val="22"/>
        </w:rPr>
        <w:t xml:space="preserve"> pop-up, </w:t>
      </w:r>
      <w:r w:rsidR="00803785">
        <w:rPr>
          <w:rStyle w:val="normaltextrun"/>
          <w:rFonts w:ascii="Arial" w:eastAsiaTheme="majorEastAsia" w:hAnsi="Arial" w:cs="Arial"/>
          <w:color w:val="000000"/>
          <w:sz w:val="22"/>
          <w:szCs w:val="22"/>
        </w:rPr>
        <w:t xml:space="preserve">the </w:t>
      </w:r>
      <w:r w:rsidR="00803785" w:rsidRPr="00803785">
        <w:rPr>
          <w:rStyle w:val="normaltextrun"/>
          <w:rFonts w:ascii="Arial" w:eastAsiaTheme="majorEastAsia" w:hAnsi="Arial" w:cs="Arial"/>
          <w:b/>
          <w:bCs/>
          <w:color w:val="000000"/>
          <w:sz w:val="22"/>
          <w:szCs w:val="22"/>
        </w:rPr>
        <w:t>Select</w:t>
      </w:r>
      <w:r w:rsidR="00803785">
        <w:rPr>
          <w:rStyle w:val="normaltextrun"/>
          <w:rFonts w:ascii="Arial" w:eastAsiaTheme="majorEastAsia" w:hAnsi="Arial" w:cs="Arial"/>
          <w:color w:val="000000"/>
          <w:sz w:val="22"/>
          <w:szCs w:val="22"/>
        </w:rPr>
        <w:t xml:space="preserve"> </w:t>
      </w:r>
      <w:r w:rsidRPr="00D3732E">
        <w:rPr>
          <w:rStyle w:val="normaltextrun"/>
          <w:rFonts w:ascii="Arial" w:eastAsiaTheme="majorEastAsia" w:hAnsi="Arial" w:cs="Arial"/>
          <w:b/>
          <w:color w:val="000000"/>
          <w:sz w:val="22"/>
          <w:szCs w:val="22"/>
        </w:rPr>
        <w:t>Template Type</w:t>
      </w:r>
      <w:r w:rsidR="00803785">
        <w:rPr>
          <w:rStyle w:val="normaltextrun"/>
          <w:rFonts w:ascii="Arial" w:eastAsiaTheme="majorEastAsia" w:hAnsi="Arial" w:cs="Arial"/>
          <w:b/>
          <w:color w:val="000000"/>
          <w:sz w:val="22"/>
          <w:szCs w:val="22"/>
        </w:rPr>
        <w:t xml:space="preserve"> </w:t>
      </w:r>
      <w:r w:rsidR="00803785" w:rsidRPr="00803785">
        <w:rPr>
          <w:rStyle w:val="normaltextrun"/>
          <w:rFonts w:ascii="Arial" w:eastAsiaTheme="majorEastAsia" w:hAnsi="Arial" w:cs="Arial"/>
          <w:bCs/>
          <w:color w:val="000000"/>
          <w:sz w:val="22"/>
          <w:szCs w:val="22"/>
        </w:rPr>
        <w:t>defaults to</w:t>
      </w:r>
      <w:r w:rsidR="00803785">
        <w:rPr>
          <w:rStyle w:val="normaltextrun"/>
          <w:rFonts w:ascii="Arial" w:eastAsiaTheme="majorEastAsia" w:hAnsi="Arial" w:cs="Arial"/>
          <w:b/>
          <w:color w:val="000000"/>
          <w:sz w:val="22"/>
          <w:szCs w:val="22"/>
        </w:rPr>
        <w:t xml:space="preserve"> State, </w:t>
      </w:r>
      <w:r w:rsidR="00803785" w:rsidRPr="00803785">
        <w:rPr>
          <w:rStyle w:val="normaltextrun"/>
          <w:rFonts w:ascii="Arial" w:eastAsiaTheme="majorEastAsia" w:hAnsi="Arial" w:cs="Arial"/>
          <w:bCs/>
          <w:color w:val="000000"/>
          <w:sz w:val="22"/>
          <w:szCs w:val="22"/>
        </w:rPr>
        <w:t>leave as is.</w:t>
      </w:r>
      <w:r w:rsidR="00803785">
        <w:rPr>
          <w:rStyle w:val="normaltextrun"/>
          <w:rFonts w:ascii="Arial" w:eastAsiaTheme="majorEastAsia" w:hAnsi="Arial" w:cs="Arial"/>
          <w:b/>
          <w:color w:val="000000"/>
          <w:sz w:val="22"/>
          <w:szCs w:val="22"/>
        </w:rPr>
        <w:t xml:space="preserve"> </w:t>
      </w:r>
    </w:p>
    <w:p w14:paraId="013EAA86" w14:textId="77777777" w:rsidR="008C0DE8" w:rsidRDefault="008C0DE8" w:rsidP="00206254">
      <w:pPr>
        <w:pStyle w:val="paragraph"/>
        <w:spacing w:before="0" w:beforeAutospacing="0" w:after="120" w:afterAutospacing="0"/>
        <w:textAlignment w:val="baseline"/>
        <w:rPr>
          <w:rStyle w:val="normaltextrun"/>
          <w:rFonts w:ascii="Arial" w:eastAsiaTheme="majorEastAsia" w:hAnsi="Arial" w:cs="Arial"/>
          <w:b/>
          <w:color w:val="2F5496" w:themeColor="accent1" w:themeShade="BF"/>
          <w:sz w:val="22"/>
          <w:szCs w:val="22"/>
        </w:rPr>
      </w:pPr>
    </w:p>
    <w:p w14:paraId="4D55914C" w14:textId="2D0DB0A6" w:rsidR="00803785" w:rsidRDefault="00803785" w:rsidP="00206254">
      <w:pPr>
        <w:pStyle w:val="paragraph"/>
        <w:spacing w:before="0" w:beforeAutospacing="0" w:after="120" w:afterAutospacing="0"/>
        <w:textAlignment w:val="baseline"/>
        <w:rPr>
          <w:rStyle w:val="normaltextrun"/>
          <w:rFonts w:ascii="Arial" w:eastAsiaTheme="majorEastAsia" w:hAnsi="Arial" w:cs="Arial"/>
          <w:color w:val="000000"/>
          <w:sz w:val="22"/>
          <w:szCs w:val="22"/>
        </w:rPr>
      </w:pPr>
      <w:r w:rsidRPr="00191B31">
        <w:rPr>
          <w:rStyle w:val="normaltextrun"/>
          <w:rFonts w:ascii="Arial" w:eastAsiaTheme="majorEastAsia" w:hAnsi="Arial" w:cs="Arial"/>
          <w:b/>
          <w:color w:val="2F5496" w:themeColor="accent1" w:themeShade="BF"/>
          <w:sz w:val="22"/>
          <w:szCs w:val="22"/>
        </w:rPr>
        <w:t xml:space="preserve">STEP </w:t>
      </w:r>
      <w:r w:rsidR="008C0DE8">
        <w:rPr>
          <w:rStyle w:val="normaltextrun"/>
          <w:rFonts w:ascii="Arial" w:eastAsiaTheme="majorEastAsia" w:hAnsi="Arial" w:cs="Arial"/>
          <w:b/>
          <w:color w:val="2F5496" w:themeColor="accent1" w:themeShade="BF"/>
          <w:sz w:val="22"/>
          <w:szCs w:val="22"/>
        </w:rPr>
        <w:t>8</w:t>
      </w:r>
      <w:r w:rsidRPr="00191B31">
        <w:rPr>
          <w:rStyle w:val="normaltextrun"/>
          <w:rFonts w:ascii="Arial" w:eastAsiaTheme="majorEastAsia" w:hAnsi="Arial" w:cs="Arial"/>
          <w:b/>
          <w:color w:val="2F5496" w:themeColor="accent1" w:themeShade="BF"/>
          <w:sz w:val="22"/>
          <w:szCs w:val="22"/>
        </w:rPr>
        <w:t xml:space="preserve">: </w:t>
      </w:r>
      <w:r w:rsidRPr="00803785">
        <w:rPr>
          <w:rStyle w:val="normaltextrun"/>
          <w:rFonts w:ascii="Arial" w:eastAsiaTheme="majorEastAsia" w:hAnsi="Arial" w:cs="Arial"/>
          <w:bCs/>
          <w:color w:val="000000"/>
          <w:sz w:val="22"/>
          <w:szCs w:val="22"/>
        </w:rPr>
        <w:t>For</w:t>
      </w:r>
      <w:r>
        <w:rPr>
          <w:rStyle w:val="normaltextrun"/>
          <w:rFonts w:ascii="Arial" w:eastAsiaTheme="majorEastAsia" w:hAnsi="Arial" w:cs="Arial"/>
          <w:b/>
          <w:color w:val="000000"/>
          <w:sz w:val="22"/>
          <w:szCs w:val="22"/>
        </w:rPr>
        <w:t xml:space="preserve"> </w:t>
      </w:r>
      <w:r w:rsidR="00206254" w:rsidRPr="00D3732E">
        <w:rPr>
          <w:rStyle w:val="normaltextrun"/>
          <w:rFonts w:ascii="Arial" w:eastAsiaTheme="majorEastAsia" w:hAnsi="Arial" w:cs="Arial"/>
          <w:b/>
          <w:color w:val="000000"/>
          <w:sz w:val="22"/>
          <w:szCs w:val="22"/>
        </w:rPr>
        <w:t>Document Type</w:t>
      </w:r>
      <w:r>
        <w:rPr>
          <w:rStyle w:val="normaltextrun"/>
          <w:rFonts w:ascii="Arial" w:eastAsiaTheme="majorEastAsia" w:hAnsi="Arial" w:cs="Arial"/>
          <w:b/>
          <w:color w:val="000000"/>
          <w:sz w:val="22"/>
          <w:szCs w:val="22"/>
        </w:rPr>
        <w:t xml:space="preserve">, </w:t>
      </w:r>
      <w:r w:rsidRPr="00803785">
        <w:rPr>
          <w:rStyle w:val="normaltextrun"/>
          <w:rFonts w:ascii="Arial" w:eastAsiaTheme="majorEastAsia" w:hAnsi="Arial" w:cs="Arial"/>
          <w:bCs/>
          <w:color w:val="000000"/>
          <w:sz w:val="22"/>
          <w:szCs w:val="22"/>
        </w:rPr>
        <w:t>select</w:t>
      </w:r>
      <w:r>
        <w:rPr>
          <w:rStyle w:val="normaltextrun"/>
          <w:rFonts w:ascii="Arial" w:eastAsiaTheme="majorEastAsia" w:hAnsi="Arial" w:cs="Arial"/>
          <w:b/>
          <w:color w:val="000000"/>
          <w:sz w:val="22"/>
          <w:szCs w:val="22"/>
        </w:rPr>
        <w:t xml:space="preserve"> </w:t>
      </w:r>
      <w:r w:rsidR="00206254" w:rsidRPr="00D3732E">
        <w:rPr>
          <w:rStyle w:val="normaltextrun"/>
          <w:rFonts w:ascii="Arial" w:eastAsiaTheme="majorEastAsia" w:hAnsi="Arial" w:cs="Arial"/>
          <w:b/>
          <w:color w:val="000000"/>
          <w:sz w:val="22"/>
          <w:szCs w:val="22"/>
        </w:rPr>
        <w:t>SOC 369 Predetermination</w:t>
      </w:r>
      <w:r>
        <w:rPr>
          <w:rStyle w:val="normaltextrun"/>
          <w:rFonts w:ascii="Arial" w:eastAsiaTheme="majorEastAsia" w:hAnsi="Arial" w:cs="Arial"/>
          <w:color w:val="000000"/>
          <w:sz w:val="22"/>
          <w:szCs w:val="22"/>
        </w:rPr>
        <w:t>.</w:t>
      </w:r>
    </w:p>
    <w:p w14:paraId="65A08661" w14:textId="77777777" w:rsidR="008C0DE8" w:rsidRDefault="008C0DE8" w:rsidP="00206254">
      <w:pPr>
        <w:pStyle w:val="paragraph"/>
        <w:spacing w:before="0" w:beforeAutospacing="0" w:after="120" w:afterAutospacing="0"/>
        <w:textAlignment w:val="baseline"/>
        <w:rPr>
          <w:rStyle w:val="normaltextrun"/>
          <w:rFonts w:ascii="Arial" w:eastAsiaTheme="majorEastAsia" w:hAnsi="Arial" w:cs="Arial"/>
          <w:b/>
          <w:bCs/>
          <w:color w:val="2F5496" w:themeColor="accent1" w:themeShade="BF"/>
          <w:sz w:val="22"/>
          <w:szCs w:val="22"/>
        </w:rPr>
      </w:pPr>
    </w:p>
    <w:p w14:paraId="4DB5E05F" w14:textId="5C207E77" w:rsidR="00E42C41" w:rsidRDefault="00E42C41" w:rsidP="00206254">
      <w:pPr>
        <w:pStyle w:val="paragraph"/>
        <w:spacing w:before="0" w:beforeAutospacing="0" w:after="120" w:afterAutospacing="0"/>
        <w:textAlignment w:val="baseline"/>
        <w:rPr>
          <w:rStyle w:val="normaltextrun"/>
          <w:rFonts w:ascii="Arial" w:eastAsiaTheme="majorEastAsia" w:hAnsi="Arial" w:cs="Arial"/>
          <w:color w:val="000000"/>
          <w:sz w:val="22"/>
          <w:szCs w:val="22"/>
        </w:rPr>
      </w:pPr>
      <w:r w:rsidRPr="00191B31">
        <w:rPr>
          <w:rStyle w:val="normaltextrun"/>
          <w:rFonts w:ascii="Arial" w:eastAsiaTheme="majorEastAsia" w:hAnsi="Arial" w:cs="Arial"/>
          <w:b/>
          <w:bCs/>
          <w:color w:val="2F5496" w:themeColor="accent1" w:themeShade="BF"/>
          <w:sz w:val="22"/>
          <w:szCs w:val="22"/>
        </w:rPr>
        <w:t xml:space="preserve">STEP </w:t>
      </w:r>
      <w:r w:rsidR="008C0DE8">
        <w:rPr>
          <w:rStyle w:val="normaltextrun"/>
          <w:rFonts w:ascii="Arial" w:eastAsiaTheme="majorEastAsia" w:hAnsi="Arial" w:cs="Arial"/>
          <w:b/>
          <w:bCs/>
          <w:color w:val="2F5496" w:themeColor="accent1" w:themeShade="BF"/>
          <w:sz w:val="22"/>
          <w:szCs w:val="22"/>
        </w:rPr>
        <w:t>9</w:t>
      </w:r>
      <w:r w:rsidRPr="00191B31">
        <w:rPr>
          <w:rStyle w:val="normaltextrun"/>
          <w:rFonts w:ascii="Arial" w:eastAsiaTheme="majorEastAsia" w:hAnsi="Arial" w:cs="Arial"/>
          <w:b/>
          <w:bCs/>
          <w:color w:val="2F5496" w:themeColor="accent1" w:themeShade="BF"/>
          <w:sz w:val="22"/>
          <w:szCs w:val="22"/>
        </w:rPr>
        <w:t>:</w:t>
      </w:r>
      <w:r w:rsidRPr="00E42C41">
        <w:rPr>
          <w:rStyle w:val="normaltextrun"/>
          <w:rFonts w:ascii="Arial" w:eastAsiaTheme="majorEastAsia" w:hAnsi="Arial" w:cs="Arial"/>
          <w:color w:val="000000" w:themeColor="text1"/>
          <w:sz w:val="22"/>
          <w:szCs w:val="22"/>
        </w:rPr>
        <w:t xml:space="preserve"> </w:t>
      </w:r>
      <w:r>
        <w:rPr>
          <w:rStyle w:val="normaltextrun"/>
          <w:rFonts w:ascii="Arial" w:eastAsiaTheme="majorEastAsia" w:hAnsi="Arial" w:cs="Arial"/>
          <w:color w:val="000000"/>
          <w:sz w:val="22"/>
          <w:szCs w:val="22"/>
        </w:rPr>
        <w:t xml:space="preserve">For </w:t>
      </w:r>
      <w:r w:rsidR="00206254" w:rsidRPr="00D3732E">
        <w:rPr>
          <w:rStyle w:val="normaltextrun"/>
          <w:rFonts w:ascii="Arial" w:eastAsiaTheme="majorEastAsia" w:hAnsi="Arial" w:cs="Arial"/>
          <w:b/>
          <w:color w:val="000000"/>
          <w:sz w:val="22"/>
          <w:szCs w:val="22"/>
        </w:rPr>
        <w:t>Document Language</w:t>
      </w:r>
      <w:r>
        <w:rPr>
          <w:rStyle w:val="normaltextrun"/>
          <w:rFonts w:ascii="Arial" w:eastAsiaTheme="majorEastAsia" w:hAnsi="Arial" w:cs="Arial"/>
          <w:b/>
          <w:color w:val="000000"/>
          <w:sz w:val="22"/>
          <w:szCs w:val="22"/>
        </w:rPr>
        <w:t xml:space="preserve">, </w:t>
      </w:r>
      <w:r w:rsidRPr="00E42C41">
        <w:rPr>
          <w:rStyle w:val="normaltextrun"/>
          <w:rFonts w:ascii="Arial" w:eastAsiaTheme="majorEastAsia" w:hAnsi="Arial" w:cs="Arial"/>
          <w:bCs/>
          <w:color w:val="000000"/>
          <w:sz w:val="22"/>
          <w:szCs w:val="22"/>
        </w:rPr>
        <w:t>it defaults to</w:t>
      </w:r>
      <w:r>
        <w:rPr>
          <w:rStyle w:val="normaltextrun"/>
          <w:rFonts w:ascii="Arial" w:eastAsiaTheme="majorEastAsia" w:hAnsi="Arial" w:cs="Arial"/>
          <w:b/>
          <w:color w:val="000000"/>
          <w:sz w:val="22"/>
          <w:szCs w:val="22"/>
        </w:rPr>
        <w:t xml:space="preserve"> </w:t>
      </w:r>
      <w:r w:rsidR="00206254" w:rsidRPr="00D3732E">
        <w:rPr>
          <w:rStyle w:val="normaltextrun"/>
          <w:rFonts w:ascii="Arial" w:eastAsiaTheme="majorEastAsia" w:hAnsi="Arial" w:cs="Arial"/>
          <w:b/>
          <w:color w:val="000000"/>
          <w:sz w:val="22"/>
          <w:szCs w:val="22"/>
        </w:rPr>
        <w:t>English</w:t>
      </w:r>
      <w:r w:rsidR="00206254" w:rsidRPr="00D3732E">
        <w:rPr>
          <w:rStyle w:val="normaltextrun"/>
          <w:rFonts w:ascii="Arial" w:eastAsiaTheme="majorEastAsia" w:hAnsi="Arial" w:cs="Arial"/>
          <w:color w:val="000000"/>
          <w:sz w:val="22"/>
          <w:szCs w:val="22"/>
        </w:rPr>
        <w:t>. </w:t>
      </w:r>
      <w:r>
        <w:rPr>
          <w:rStyle w:val="normaltextrun"/>
          <w:rFonts w:ascii="Arial" w:eastAsiaTheme="majorEastAsia" w:hAnsi="Arial" w:cs="Arial"/>
          <w:color w:val="000000"/>
          <w:sz w:val="22"/>
          <w:szCs w:val="22"/>
        </w:rPr>
        <w:t>Leave as is.</w:t>
      </w:r>
    </w:p>
    <w:p w14:paraId="4CEE1AF6" w14:textId="77777777" w:rsidR="008C0DE8" w:rsidRDefault="008C0DE8" w:rsidP="00206254">
      <w:pPr>
        <w:pStyle w:val="paragraph"/>
        <w:spacing w:before="0" w:beforeAutospacing="0" w:after="120" w:afterAutospacing="0"/>
        <w:textAlignment w:val="baseline"/>
        <w:rPr>
          <w:rStyle w:val="normaltextrun"/>
          <w:rFonts w:ascii="Arial" w:eastAsiaTheme="majorEastAsia" w:hAnsi="Arial" w:cs="Arial"/>
          <w:b/>
          <w:bCs/>
          <w:color w:val="2F5496" w:themeColor="accent1" w:themeShade="BF"/>
          <w:sz w:val="22"/>
          <w:szCs w:val="22"/>
        </w:rPr>
      </w:pPr>
    </w:p>
    <w:p w14:paraId="50760940" w14:textId="5A5012CD" w:rsidR="00206254" w:rsidRDefault="00E42C41" w:rsidP="00206254">
      <w:pPr>
        <w:pStyle w:val="paragraph"/>
        <w:spacing w:before="0" w:beforeAutospacing="0" w:after="120" w:afterAutospacing="0"/>
        <w:textAlignment w:val="baseline"/>
        <w:rPr>
          <w:rStyle w:val="eop"/>
          <w:rFonts w:ascii="Arial" w:eastAsiaTheme="majorEastAsia" w:hAnsi="Arial" w:cs="Arial"/>
          <w:color w:val="000000"/>
          <w:sz w:val="22"/>
          <w:szCs w:val="22"/>
        </w:rPr>
      </w:pPr>
      <w:r w:rsidRPr="00191B31">
        <w:rPr>
          <w:rStyle w:val="normaltextrun"/>
          <w:rFonts w:ascii="Arial" w:eastAsiaTheme="majorEastAsia" w:hAnsi="Arial" w:cs="Arial"/>
          <w:b/>
          <w:bCs/>
          <w:color w:val="2F5496" w:themeColor="accent1" w:themeShade="BF"/>
          <w:sz w:val="22"/>
          <w:szCs w:val="22"/>
        </w:rPr>
        <w:t xml:space="preserve">STEP </w:t>
      </w:r>
      <w:r w:rsidR="008C0DE8">
        <w:rPr>
          <w:rStyle w:val="normaltextrun"/>
          <w:rFonts w:ascii="Arial" w:eastAsiaTheme="majorEastAsia" w:hAnsi="Arial" w:cs="Arial"/>
          <w:b/>
          <w:bCs/>
          <w:color w:val="2F5496" w:themeColor="accent1" w:themeShade="BF"/>
          <w:sz w:val="22"/>
          <w:szCs w:val="22"/>
        </w:rPr>
        <w:t>10</w:t>
      </w:r>
      <w:r w:rsidRPr="00191B31">
        <w:rPr>
          <w:rStyle w:val="normaltextrun"/>
          <w:rFonts w:ascii="Arial" w:eastAsiaTheme="majorEastAsia" w:hAnsi="Arial" w:cs="Arial"/>
          <w:b/>
          <w:bCs/>
          <w:color w:val="2F5496" w:themeColor="accent1" w:themeShade="BF"/>
          <w:sz w:val="22"/>
          <w:szCs w:val="22"/>
        </w:rPr>
        <w:t>:</w:t>
      </w:r>
      <w:r w:rsidRPr="00191B31">
        <w:rPr>
          <w:rStyle w:val="normaltextrun"/>
          <w:rFonts w:ascii="Arial" w:eastAsiaTheme="majorEastAsia" w:hAnsi="Arial" w:cs="Arial"/>
          <w:color w:val="2F5496" w:themeColor="accent1" w:themeShade="BF"/>
          <w:sz w:val="22"/>
          <w:szCs w:val="22"/>
        </w:rPr>
        <w:t xml:space="preserve"> </w:t>
      </w:r>
      <w:r w:rsidR="00206254" w:rsidRPr="00D3732E">
        <w:rPr>
          <w:rStyle w:val="normaltextrun"/>
          <w:rFonts w:ascii="Arial" w:eastAsiaTheme="majorEastAsia" w:hAnsi="Arial" w:cs="Arial"/>
          <w:color w:val="000000"/>
          <w:sz w:val="22"/>
          <w:szCs w:val="22"/>
        </w:rPr>
        <w:t>Click </w:t>
      </w:r>
      <w:r w:rsidR="00206254" w:rsidRPr="00D3732E">
        <w:rPr>
          <w:rStyle w:val="normaltextrun"/>
          <w:rFonts w:ascii="Arial" w:eastAsiaTheme="majorEastAsia" w:hAnsi="Arial" w:cs="Arial"/>
          <w:b/>
          <w:color w:val="000000"/>
          <w:sz w:val="22"/>
          <w:szCs w:val="22"/>
        </w:rPr>
        <w:t>Generate.</w:t>
      </w:r>
      <w:r w:rsidR="00206254" w:rsidRPr="00D3732E">
        <w:rPr>
          <w:rStyle w:val="eop"/>
          <w:rFonts w:ascii="Arial" w:eastAsiaTheme="majorEastAsia" w:hAnsi="Arial" w:cs="Arial"/>
          <w:color w:val="000000"/>
          <w:sz w:val="22"/>
          <w:szCs w:val="22"/>
        </w:rPr>
        <w:t> </w:t>
      </w:r>
    </w:p>
    <w:p w14:paraId="572937F8" w14:textId="77777777" w:rsidR="00EF2B67" w:rsidRDefault="00EF2B67" w:rsidP="00206254">
      <w:pPr>
        <w:pStyle w:val="paragraph"/>
        <w:spacing w:before="0" w:beforeAutospacing="0" w:after="120" w:afterAutospacing="0"/>
        <w:textAlignment w:val="baseline"/>
        <w:rPr>
          <w:rStyle w:val="eop"/>
          <w:rFonts w:ascii="Arial" w:eastAsiaTheme="majorEastAsia" w:hAnsi="Arial" w:cs="Arial"/>
          <w:color w:val="000000"/>
          <w:sz w:val="22"/>
          <w:szCs w:val="22"/>
        </w:rPr>
      </w:pPr>
    </w:p>
    <w:p w14:paraId="471099AC" w14:textId="77777777" w:rsidR="00191B31" w:rsidRDefault="00191B31" w:rsidP="00206254">
      <w:pPr>
        <w:pStyle w:val="paragraph"/>
        <w:spacing w:before="0" w:beforeAutospacing="0" w:after="120" w:afterAutospacing="0"/>
        <w:textAlignment w:val="baseline"/>
        <w:rPr>
          <w:rStyle w:val="eop"/>
          <w:rFonts w:ascii="Arial" w:eastAsiaTheme="majorEastAsia" w:hAnsi="Arial" w:cs="Arial"/>
          <w:color w:val="000000"/>
          <w:sz w:val="22"/>
          <w:szCs w:val="22"/>
        </w:rPr>
      </w:pPr>
    </w:p>
    <w:p w14:paraId="661E16FF" w14:textId="172FAD2D" w:rsidR="00191B31" w:rsidRPr="00191B31" w:rsidRDefault="00191B31" w:rsidP="00206254">
      <w:pPr>
        <w:pStyle w:val="paragraph"/>
        <w:spacing w:before="0" w:beforeAutospacing="0" w:after="120" w:afterAutospacing="0"/>
        <w:textAlignment w:val="baseline"/>
        <w:rPr>
          <w:rFonts w:ascii="Arial" w:hAnsi="Arial" w:cs="Arial"/>
          <w:b/>
          <w:bCs/>
          <w:sz w:val="18"/>
          <w:szCs w:val="18"/>
        </w:rPr>
      </w:pPr>
      <w:r w:rsidRPr="00191B31">
        <w:rPr>
          <w:rStyle w:val="eop"/>
          <w:rFonts w:ascii="Arial" w:eastAsiaTheme="majorEastAsia" w:hAnsi="Arial" w:cs="Arial"/>
          <w:b/>
          <w:bCs/>
          <w:color w:val="000000"/>
          <w:sz w:val="22"/>
          <w:szCs w:val="22"/>
        </w:rPr>
        <w:t>SOC 369 A Predetermination</w:t>
      </w:r>
    </w:p>
    <w:p w14:paraId="5B4DADEC" w14:textId="4F07A85E" w:rsidR="00206254" w:rsidRPr="00D3732E" w:rsidRDefault="00206254" w:rsidP="00206254">
      <w:pPr>
        <w:pStyle w:val="paragraph"/>
        <w:spacing w:before="0" w:beforeAutospacing="0" w:after="120" w:afterAutospacing="0"/>
        <w:textAlignment w:val="baseline"/>
        <w:rPr>
          <w:rFonts w:ascii="Arial" w:hAnsi="Arial" w:cs="Arial"/>
          <w:sz w:val="18"/>
          <w:szCs w:val="18"/>
        </w:rPr>
      </w:pPr>
      <w:r w:rsidRPr="00AA73BD">
        <w:rPr>
          <w:rStyle w:val="normaltextrun"/>
          <w:rFonts w:ascii="Arial" w:eastAsiaTheme="majorEastAsia" w:hAnsi="Arial" w:cs="Arial"/>
          <w:b/>
          <w:color w:val="2F5496" w:themeColor="accent1" w:themeShade="BF"/>
          <w:sz w:val="22"/>
          <w:szCs w:val="22"/>
        </w:rPr>
        <w:t xml:space="preserve">STEP </w:t>
      </w:r>
      <w:r w:rsidR="00191B31">
        <w:rPr>
          <w:rStyle w:val="normaltextrun"/>
          <w:rFonts w:ascii="Arial" w:eastAsiaTheme="majorEastAsia" w:hAnsi="Arial" w:cs="Arial"/>
          <w:b/>
          <w:color w:val="2F5496" w:themeColor="accent1" w:themeShade="BF"/>
          <w:sz w:val="22"/>
          <w:szCs w:val="22"/>
        </w:rPr>
        <w:t>1</w:t>
      </w:r>
      <w:r w:rsidRPr="00AA73BD">
        <w:rPr>
          <w:rStyle w:val="normaltextrun"/>
          <w:rFonts w:ascii="Arial" w:eastAsiaTheme="majorEastAsia" w:hAnsi="Arial" w:cs="Arial"/>
          <w:b/>
          <w:color w:val="2F5496" w:themeColor="accent1" w:themeShade="BF"/>
          <w:sz w:val="22"/>
          <w:szCs w:val="22"/>
        </w:rPr>
        <w:t>:</w:t>
      </w:r>
      <w:r w:rsidRPr="00D3732E">
        <w:rPr>
          <w:rStyle w:val="normaltextrun"/>
          <w:rFonts w:ascii="Arial" w:eastAsiaTheme="majorEastAsia" w:hAnsi="Arial" w:cs="Arial"/>
          <w:b/>
          <w:color w:val="0070C0"/>
          <w:sz w:val="22"/>
          <w:szCs w:val="22"/>
        </w:rPr>
        <w:t> </w:t>
      </w:r>
      <w:r w:rsidRPr="00D3732E">
        <w:rPr>
          <w:rStyle w:val="normaltextrun"/>
          <w:rFonts w:ascii="Arial" w:eastAsiaTheme="majorEastAsia" w:hAnsi="Arial" w:cs="Arial"/>
          <w:color w:val="000000"/>
          <w:sz w:val="22"/>
          <w:szCs w:val="22"/>
        </w:rPr>
        <w:t>At the top right of the screen, select the dropdown carrot and </w:t>
      </w:r>
      <w:r w:rsidRPr="0088248B">
        <w:rPr>
          <w:rStyle w:val="normaltextrun"/>
          <w:rFonts w:ascii="Arial" w:eastAsiaTheme="majorEastAsia" w:hAnsi="Arial" w:cs="Arial"/>
          <w:bCs/>
          <w:color w:val="000000"/>
          <w:sz w:val="22"/>
          <w:szCs w:val="22"/>
        </w:rPr>
        <w:t>select </w:t>
      </w:r>
      <w:r w:rsidRPr="00D3732E">
        <w:rPr>
          <w:rStyle w:val="normaltextrun"/>
          <w:rFonts w:ascii="Arial" w:eastAsiaTheme="majorEastAsia" w:hAnsi="Arial" w:cs="Arial"/>
          <w:b/>
          <w:color w:val="000000"/>
          <w:sz w:val="22"/>
          <w:szCs w:val="22"/>
        </w:rPr>
        <w:t>Generate Document</w:t>
      </w:r>
      <w:r w:rsidRPr="00D3732E">
        <w:rPr>
          <w:rStyle w:val="normaltextrun"/>
          <w:rFonts w:ascii="Arial" w:eastAsiaTheme="majorEastAsia" w:hAnsi="Arial" w:cs="Arial"/>
          <w:color w:val="000000"/>
          <w:sz w:val="22"/>
          <w:szCs w:val="22"/>
        </w:rPr>
        <w:t>.  </w:t>
      </w:r>
      <w:r w:rsidRPr="00D3732E">
        <w:rPr>
          <w:rStyle w:val="eop"/>
          <w:rFonts w:ascii="Arial" w:eastAsiaTheme="majorEastAsia" w:hAnsi="Arial" w:cs="Arial"/>
          <w:color w:val="000000"/>
          <w:sz w:val="22"/>
          <w:szCs w:val="22"/>
        </w:rPr>
        <w:t> </w:t>
      </w:r>
    </w:p>
    <w:p w14:paraId="766C65A7" w14:textId="77777777" w:rsidR="008C0DE8" w:rsidRDefault="008C0DE8" w:rsidP="00206254">
      <w:pPr>
        <w:pStyle w:val="paragraph"/>
        <w:spacing w:before="0" w:beforeAutospacing="0" w:after="120" w:afterAutospacing="0"/>
        <w:textAlignment w:val="baseline"/>
        <w:rPr>
          <w:rStyle w:val="normaltextrun"/>
          <w:rFonts w:ascii="Arial" w:eastAsiaTheme="majorEastAsia" w:hAnsi="Arial" w:cs="Arial"/>
          <w:b/>
          <w:color w:val="2F5496" w:themeColor="accent1" w:themeShade="BF"/>
          <w:sz w:val="22"/>
          <w:szCs w:val="22"/>
        </w:rPr>
      </w:pPr>
    </w:p>
    <w:p w14:paraId="71937D9D" w14:textId="658D3D0F" w:rsidR="0088248B" w:rsidRDefault="00206254" w:rsidP="00206254">
      <w:pPr>
        <w:pStyle w:val="paragraph"/>
        <w:spacing w:before="0" w:beforeAutospacing="0" w:after="120" w:afterAutospacing="0"/>
        <w:textAlignment w:val="baseline"/>
        <w:rPr>
          <w:rStyle w:val="normaltextrun"/>
          <w:rFonts w:ascii="Arial" w:eastAsiaTheme="majorEastAsia" w:hAnsi="Arial" w:cs="Arial"/>
          <w:b/>
          <w:color w:val="000000"/>
          <w:sz w:val="22"/>
          <w:szCs w:val="22"/>
        </w:rPr>
      </w:pPr>
      <w:r w:rsidRPr="00AA73BD">
        <w:rPr>
          <w:rStyle w:val="normaltextrun"/>
          <w:rFonts w:ascii="Arial" w:eastAsiaTheme="majorEastAsia" w:hAnsi="Arial" w:cs="Arial"/>
          <w:b/>
          <w:color w:val="2F5496" w:themeColor="accent1" w:themeShade="BF"/>
          <w:sz w:val="22"/>
          <w:szCs w:val="22"/>
        </w:rPr>
        <w:t xml:space="preserve">STEP </w:t>
      </w:r>
      <w:r w:rsidR="00191B31">
        <w:rPr>
          <w:rStyle w:val="normaltextrun"/>
          <w:rFonts w:ascii="Arial" w:eastAsiaTheme="majorEastAsia" w:hAnsi="Arial" w:cs="Arial"/>
          <w:b/>
          <w:color w:val="2F5496" w:themeColor="accent1" w:themeShade="BF"/>
          <w:sz w:val="22"/>
          <w:szCs w:val="22"/>
        </w:rPr>
        <w:t>2</w:t>
      </w:r>
      <w:r w:rsidRPr="00AA73BD">
        <w:rPr>
          <w:rStyle w:val="normaltextrun"/>
          <w:rFonts w:ascii="Arial" w:eastAsiaTheme="majorEastAsia" w:hAnsi="Arial" w:cs="Arial"/>
          <w:b/>
          <w:color w:val="2F5496" w:themeColor="accent1" w:themeShade="BF"/>
          <w:sz w:val="22"/>
          <w:szCs w:val="22"/>
        </w:rPr>
        <w:t>:</w:t>
      </w:r>
      <w:r w:rsidRPr="00D3732E">
        <w:rPr>
          <w:rStyle w:val="normaltextrun"/>
          <w:rFonts w:ascii="Arial" w:eastAsiaTheme="majorEastAsia" w:hAnsi="Arial" w:cs="Arial"/>
          <w:color w:val="0070C0"/>
          <w:sz w:val="22"/>
          <w:szCs w:val="22"/>
        </w:rPr>
        <w:t> </w:t>
      </w:r>
      <w:r w:rsidRPr="00D3732E">
        <w:rPr>
          <w:rStyle w:val="normaltextrun"/>
          <w:rFonts w:ascii="Arial" w:eastAsiaTheme="majorEastAsia" w:hAnsi="Arial" w:cs="Arial"/>
          <w:color w:val="000000"/>
          <w:sz w:val="22"/>
          <w:szCs w:val="22"/>
        </w:rPr>
        <w:t xml:space="preserve">On the </w:t>
      </w:r>
      <w:r w:rsidRPr="0088248B">
        <w:rPr>
          <w:rStyle w:val="normaltextrun"/>
          <w:rFonts w:ascii="Arial" w:eastAsiaTheme="majorEastAsia" w:hAnsi="Arial" w:cs="Arial"/>
          <w:b/>
          <w:bCs/>
          <w:color w:val="000000"/>
          <w:sz w:val="22"/>
          <w:szCs w:val="22"/>
        </w:rPr>
        <w:t>Generate Document</w:t>
      </w:r>
      <w:r w:rsidRPr="00D3732E">
        <w:rPr>
          <w:rStyle w:val="normaltextrun"/>
          <w:rFonts w:ascii="Arial" w:eastAsiaTheme="majorEastAsia" w:hAnsi="Arial" w:cs="Arial"/>
          <w:color w:val="000000"/>
          <w:sz w:val="22"/>
          <w:szCs w:val="22"/>
        </w:rPr>
        <w:t xml:space="preserve"> pop-up, </w:t>
      </w:r>
      <w:r w:rsidR="0088248B">
        <w:rPr>
          <w:rStyle w:val="normaltextrun"/>
          <w:rFonts w:ascii="Arial" w:eastAsiaTheme="majorEastAsia" w:hAnsi="Arial" w:cs="Arial"/>
          <w:color w:val="000000"/>
          <w:sz w:val="22"/>
          <w:szCs w:val="22"/>
        </w:rPr>
        <w:t xml:space="preserve">the </w:t>
      </w:r>
      <w:r w:rsidR="0088248B" w:rsidRPr="00643166">
        <w:rPr>
          <w:rStyle w:val="normaltextrun"/>
          <w:rFonts w:ascii="Arial" w:eastAsiaTheme="majorEastAsia" w:hAnsi="Arial" w:cs="Arial"/>
          <w:b/>
          <w:bCs/>
          <w:color w:val="000000"/>
          <w:sz w:val="22"/>
          <w:szCs w:val="22"/>
        </w:rPr>
        <w:t>Select</w:t>
      </w:r>
      <w:r w:rsidR="0088248B">
        <w:rPr>
          <w:rStyle w:val="normaltextrun"/>
          <w:rFonts w:ascii="Arial" w:eastAsiaTheme="majorEastAsia" w:hAnsi="Arial" w:cs="Arial"/>
          <w:color w:val="000000"/>
          <w:sz w:val="22"/>
          <w:szCs w:val="22"/>
        </w:rPr>
        <w:t xml:space="preserve"> </w:t>
      </w:r>
      <w:r w:rsidRPr="00D3732E">
        <w:rPr>
          <w:rStyle w:val="normaltextrun"/>
          <w:rFonts w:ascii="Arial" w:eastAsiaTheme="majorEastAsia" w:hAnsi="Arial" w:cs="Arial"/>
          <w:b/>
          <w:color w:val="000000"/>
          <w:sz w:val="22"/>
          <w:szCs w:val="22"/>
        </w:rPr>
        <w:t>Template Type </w:t>
      </w:r>
      <w:r w:rsidR="0088248B" w:rsidRPr="00643166">
        <w:rPr>
          <w:rStyle w:val="normaltextrun"/>
          <w:rFonts w:ascii="Arial" w:eastAsiaTheme="majorEastAsia" w:hAnsi="Arial" w:cs="Arial"/>
          <w:bCs/>
          <w:color w:val="000000"/>
          <w:sz w:val="22"/>
          <w:szCs w:val="22"/>
        </w:rPr>
        <w:t>defaults</w:t>
      </w:r>
      <w:r w:rsidR="0088248B">
        <w:rPr>
          <w:rStyle w:val="normaltextrun"/>
          <w:rFonts w:ascii="Arial" w:eastAsiaTheme="majorEastAsia" w:hAnsi="Arial" w:cs="Arial"/>
          <w:b/>
          <w:color w:val="000000"/>
          <w:sz w:val="22"/>
          <w:szCs w:val="22"/>
        </w:rPr>
        <w:t xml:space="preserve"> </w:t>
      </w:r>
      <w:r w:rsidR="0088248B" w:rsidRPr="00643166">
        <w:rPr>
          <w:rStyle w:val="normaltextrun"/>
          <w:rFonts w:ascii="Arial" w:eastAsiaTheme="majorEastAsia" w:hAnsi="Arial" w:cs="Arial"/>
          <w:bCs/>
          <w:color w:val="000000"/>
          <w:sz w:val="22"/>
          <w:szCs w:val="22"/>
        </w:rPr>
        <w:t>to</w:t>
      </w:r>
      <w:r w:rsidRPr="00643166">
        <w:rPr>
          <w:rStyle w:val="normaltextrun"/>
          <w:rFonts w:ascii="Arial" w:eastAsiaTheme="majorEastAsia" w:hAnsi="Arial" w:cs="Arial"/>
          <w:bCs/>
          <w:color w:val="000000"/>
          <w:sz w:val="22"/>
          <w:szCs w:val="22"/>
        </w:rPr>
        <w:t> </w:t>
      </w:r>
      <w:r w:rsidRPr="00643166">
        <w:rPr>
          <w:rStyle w:val="normaltextrun"/>
          <w:rFonts w:ascii="Arial" w:eastAsiaTheme="majorEastAsia" w:hAnsi="Arial" w:cs="Arial"/>
          <w:b/>
          <w:color w:val="000000"/>
          <w:sz w:val="22"/>
          <w:szCs w:val="22"/>
        </w:rPr>
        <w:t>State</w:t>
      </w:r>
      <w:r w:rsidR="0088248B">
        <w:rPr>
          <w:rStyle w:val="normaltextrun"/>
          <w:rFonts w:ascii="Arial" w:eastAsiaTheme="majorEastAsia" w:hAnsi="Arial" w:cs="Arial"/>
          <w:b/>
          <w:color w:val="000000"/>
          <w:sz w:val="22"/>
          <w:szCs w:val="22"/>
        </w:rPr>
        <w:t xml:space="preserve">, </w:t>
      </w:r>
      <w:r w:rsidR="0088248B" w:rsidRPr="00643166">
        <w:rPr>
          <w:rStyle w:val="normaltextrun"/>
          <w:rFonts w:ascii="Arial" w:eastAsiaTheme="majorEastAsia" w:hAnsi="Arial" w:cs="Arial"/>
          <w:bCs/>
          <w:color w:val="000000"/>
          <w:sz w:val="22"/>
          <w:szCs w:val="22"/>
        </w:rPr>
        <w:t>leave as is.</w:t>
      </w:r>
    </w:p>
    <w:p w14:paraId="76CE7784" w14:textId="77777777" w:rsidR="008C0DE8" w:rsidRDefault="008C0DE8" w:rsidP="00206254">
      <w:pPr>
        <w:pStyle w:val="paragraph"/>
        <w:spacing w:before="0" w:beforeAutospacing="0" w:after="120" w:afterAutospacing="0"/>
        <w:textAlignment w:val="baseline"/>
        <w:rPr>
          <w:rStyle w:val="normaltextrun"/>
          <w:rFonts w:ascii="Arial" w:eastAsiaTheme="majorEastAsia" w:hAnsi="Arial" w:cs="Arial"/>
          <w:b/>
          <w:color w:val="2F5496" w:themeColor="accent1" w:themeShade="BF"/>
          <w:sz w:val="22"/>
          <w:szCs w:val="22"/>
        </w:rPr>
      </w:pPr>
    </w:p>
    <w:p w14:paraId="2A0D2CAD" w14:textId="3784A584" w:rsidR="0088248B" w:rsidRDefault="0088248B" w:rsidP="00206254">
      <w:pPr>
        <w:pStyle w:val="paragraph"/>
        <w:spacing w:before="0" w:beforeAutospacing="0" w:after="120" w:afterAutospacing="0"/>
        <w:textAlignment w:val="baseline"/>
        <w:rPr>
          <w:rStyle w:val="normaltextrun"/>
          <w:rFonts w:ascii="Arial" w:eastAsiaTheme="majorEastAsia" w:hAnsi="Arial" w:cs="Arial"/>
          <w:color w:val="000000"/>
          <w:sz w:val="22"/>
          <w:szCs w:val="22"/>
        </w:rPr>
      </w:pPr>
      <w:r w:rsidRPr="00D85620">
        <w:rPr>
          <w:rStyle w:val="normaltextrun"/>
          <w:rFonts w:ascii="Arial" w:eastAsiaTheme="majorEastAsia" w:hAnsi="Arial" w:cs="Arial"/>
          <w:b/>
          <w:color w:val="2F5496" w:themeColor="accent1" w:themeShade="BF"/>
          <w:sz w:val="22"/>
          <w:szCs w:val="22"/>
        </w:rPr>
        <w:t xml:space="preserve">STEP 3: </w:t>
      </w:r>
      <w:r w:rsidRPr="00643166">
        <w:rPr>
          <w:rStyle w:val="normaltextrun"/>
          <w:rFonts w:ascii="Arial" w:eastAsiaTheme="majorEastAsia" w:hAnsi="Arial" w:cs="Arial"/>
          <w:bCs/>
          <w:color w:val="000000"/>
          <w:sz w:val="22"/>
          <w:szCs w:val="22"/>
        </w:rPr>
        <w:t>For</w:t>
      </w:r>
      <w:r>
        <w:rPr>
          <w:rStyle w:val="normaltextrun"/>
          <w:rFonts w:ascii="Arial" w:eastAsiaTheme="majorEastAsia" w:hAnsi="Arial" w:cs="Arial"/>
          <w:b/>
          <w:color w:val="000000"/>
          <w:sz w:val="22"/>
          <w:szCs w:val="22"/>
        </w:rPr>
        <w:t xml:space="preserve"> </w:t>
      </w:r>
      <w:r w:rsidR="00206254" w:rsidRPr="00D3732E">
        <w:rPr>
          <w:rStyle w:val="normaltextrun"/>
          <w:rFonts w:ascii="Arial" w:eastAsiaTheme="majorEastAsia" w:hAnsi="Arial" w:cs="Arial"/>
          <w:b/>
          <w:color w:val="000000"/>
          <w:sz w:val="22"/>
          <w:szCs w:val="22"/>
        </w:rPr>
        <w:t>Document Type</w:t>
      </w:r>
      <w:r>
        <w:rPr>
          <w:rStyle w:val="normaltextrun"/>
          <w:rFonts w:ascii="Arial" w:eastAsiaTheme="majorEastAsia" w:hAnsi="Arial" w:cs="Arial"/>
          <w:b/>
          <w:color w:val="000000"/>
          <w:sz w:val="22"/>
          <w:szCs w:val="22"/>
        </w:rPr>
        <w:t xml:space="preserve">, </w:t>
      </w:r>
      <w:r w:rsidRPr="00643166">
        <w:rPr>
          <w:rStyle w:val="normaltextrun"/>
          <w:rFonts w:ascii="Arial" w:eastAsiaTheme="majorEastAsia" w:hAnsi="Arial" w:cs="Arial"/>
          <w:bCs/>
          <w:color w:val="000000"/>
          <w:sz w:val="22"/>
          <w:szCs w:val="22"/>
        </w:rPr>
        <w:t>select</w:t>
      </w:r>
      <w:r>
        <w:rPr>
          <w:rStyle w:val="normaltextrun"/>
          <w:rFonts w:ascii="Arial" w:eastAsiaTheme="majorEastAsia" w:hAnsi="Arial" w:cs="Arial"/>
          <w:b/>
          <w:color w:val="000000"/>
          <w:sz w:val="22"/>
          <w:szCs w:val="22"/>
        </w:rPr>
        <w:t xml:space="preserve"> </w:t>
      </w:r>
      <w:r w:rsidRPr="00643166">
        <w:rPr>
          <w:rStyle w:val="normaltextrun"/>
          <w:rFonts w:ascii="Arial" w:eastAsiaTheme="majorEastAsia" w:hAnsi="Arial" w:cs="Arial"/>
          <w:bCs/>
          <w:color w:val="000000"/>
          <w:sz w:val="22"/>
          <w:szCs w:val="22"/>
        </w:rPr>
        <w:t>the</w:t>
      </w:r>
      <w:r>
        <w:rPr>
          <w:rStyle w:val="normaltextrun"/>
          <w:rFonts w:ascii="Arial" w:eastAsiaTheme="majorEastAsia" w:hAnsi="Arial" w:cs="Arial"/>
          <w:b/>
          <w:color w:val="000000"/>
          <w:sz w:val="22"/>
          <w:szCs w:val="22"/>
        </w:rPr>
        <w:t xml:space="preserve"> </w:t>
      </w:r>
      <w:r w:rsidR="00206254" w:rsidRPr="00D3732E">
        <w:rPr>
          <w:rStyle w:val="normaltextrun"/>
          <w:rFonts w:ascii="Arial" w:eastAsiaTheme="majorEastAsia" w:hAnsi="Arial" w:cs="Arial"/>
          <w:b/>
          <w:color w:val="000000"/>
          <w:sz w:val="22"/>
          <w:szCs w:val="22"/>
        </w:rPr>
        <w:t>SOC 369A Predetermination</w:t>
      </w:r>
      <w:r w:rsidR="00055D00">
        <w:rPr>
          <w:rStyle w:val="normaltextrun"/>
          <w:rFonts w:ascii="Arial" w:eastAsiaTheme="majorEastAsia" w:hAnsi="Arial" w:cs="Arial"/>
          <w:b/>
          <w:color w:val="000000"/>
          <w:sz w:val="22"/>
          <w:szCs w:val="22"/>
        </w:rPr>
        <w:t>.</w:t>
      </w:r>
    </w:p>
    <w:p w14:paraId="50BC1D35" w14:textId="77777777" w:rsidR="008C0DE8" w:rsidRDefault="008C0DE8" w:rsidP="00206254">
      <w:pPr>
        <w:pStyle w:val="paragraph"/>
        <w:spacing w:before="0" w:beforeAutospacing="0" w:after="120" w:afterAutospacing="0"/>
        <w:textAlignment w:val="baseline"/>
        <w:rPr>
          <w:rStyle w:val="normaltextrun"/>
          <w:rFonts w:ascii="Arial" w:eastAsiaTheme="majorEastAsia" w:hAnsi="Arial" w:cs="Arial"/>
          <w:b/>
          <w:bCs/>
          <w:color w:val="2F5496" w:themeColor="accent1" w:themeShade="BF"/>
          <w:sz w:val="22"/>
          <w:szCs w:val="22"/>
        </w:rPr>
      </w:pPr>
    </w:p>
    <w:p w14:paraId="3CEC264E" w14:textId="69CBF67E" w:rsidR="0088248B" w:rsidRDefault="0088248B" w:rsidP="00206254">
      <w:pPr>
        <w:pStyle w:val="paragraph"/>
        <w:spacing w:before="0" w:beforeAutospacing="0" w:after="120" w:afterAutospacing="0"/>
        <w:textAlignment w:val="baseline"/>
        <w:rPr>
          <w:rStyle w:val="normaltextrun"/>
          <w:rFonts w:ascii="Arial" w:eastAsiaTheme="majorEastAsia" w:hAnsi="Arial" w:cs="Arial"/>
          <w:b/>
          <w:color w:val="000000"/>
          <w:sz w:val="22"/>
          <w:szCs w:val="22"/>
        </w:rPr>
      </w:pPr>
      <w:r w:rsidRPr="00D85620">
        <w:rPr>
          <w:rStyle w:val="normaltextrun"/>
          <w:rFonts w:ascii="Arial" w:eastAsiaTheme="majorEastAsia" w:hAnsi="Arial" w:cs="Arial"/>
          <w:b/>
          <w:bCs/>
          <w:color w:val="2F5496" w:themeColor="accent1" w:themeShade="BF"/>
          <w:sz w:val="22"/>
          <w:szCs w:val="22"/>
        </w:rPr>
        <w:t>STEP 4:</w:t>
      </w:r>
      <w:r w:rsidRPr="00D85620">
        <w:rPr>
          <w:rStyle w:val="normaltextrun"/>
          <w:rFonts w:ascii="Arial" w:eastAsiaTheme="majorEastAsia" w:hAnsi="Arial" w:cs="Arial"/>
          <w:color w:val="2F5496" w:themeColor="accent1" w:themeShade="BF"/>
          <w:sz w:val="22"/>
          <w:szCs w:val="22"/>
        </w:rPr>
        <w:t xml:space="preserve"> </w:t>
      </w:r>
      <w:r>
        <w:rPr>
          <w:rStyle w:val="normaltextrun"/>
          <w:rFonts w:ascii="Arial" w:eastAsiaTheme="majorEastAsia" w:hAnsi="Arial" w:cs="Arial"/>
          <w:color w:val="000000"/>
          <w:sz w:val="22"/>
          <w:szCs w:val="22"/>
        </w:rPr>
        <w:t xml:space="preserve">The </w:t>
      </w:r>
      <w:r w:rsidR="00206254" w:rsidRPr="00D3732E">
        <w:rPr>
          <w:rStyle w:val="normaltextrun"/>
          <w:rFonts w:ascii="Arial" w:eastAsiaTheme="majorEastAsia" w:hAnsi="Arial" w:cs="Arial"/>
          <w:b/>
          <w:color w:val="000000"/>
          <w:sz w:val="22"/>
          <w:szCs w:val="22"/>
        </w:rPr>
        <w:t>Document Language</w:t>
      </w:r>
      <w:r>
        <w:rPr>
          <w:rStyle w:val="normaltextrun"/>
          <w:rFonts w:ascii="Arial" w:eastAsiaTheme="majorEastAsia" w:hAnsi="Arial" w:cs="Arial"/>
          <w:b/>
          <w:color w:val="000000"/>
          <w:sz w:val="22"/>
          <w:szCs w:val="22"/>
        </w:rPr>
        <w:t xml:space="preserve"> </w:t>
      </w:r>
      <w:r w:rsidRPr="00055D00">
        <w:rPr>
          <w:rStyle w:val="normaltextrun"/>
          <w:rFonts w:ascii="Arial" w:eastAsiaTheme="majorEastAsia" w:hAnsi="Arial" w:cs="Arial"/>
          <w:bCs/>
          <w:color w:val="000000"/>
          <w:sz w:val="22"/>
          <w:szCs w:val="22"/>
        </w:rPr>
        <w:t>defaults to</w:t>
      </w:r>
      <w:r w:rsidR="00206254" w:rsidRPr="00D3732E">
        <w:rPr>
          <w:rStyle w:val="normaltextrun"/>
          <w:rFonts w:ascii="Arial" w:eastAsiaTheme="majorEastAsia" w:hAnsi="Arial" w:cs="Arial"/>
          <w:b/>
          <w:color w:val="000000"/>
          <w:sz w:val="22"/>
          <w:szCs w:val="22"/>
        </w:rPr>
        <w:t> English</w:t>
      </w:r>
      <w:r>
        <w:rPr>
          <w:rStyle w:val="normaltextrun"/>
          <w:rFonts w:ascii="Arial" w:eastAsiaTheme="majorEastAsia" w:hAnsi="Arial" w:cs="Arial"/>
          <w:b/>
          <w:color w:val="000000"/>
          <w:sz w:val="22"/>
          <w:szCs w:val="22"/>
        </w:rPr>
        <w:t xml:space="preserve">, </w:t>
      </w:r>
      <w:r w:rsidRPr="00055D00">
        <w:rPr>
          <w:rStyle w:val="normaltextrun"/>
          <w:rFonts w:ascii="Arial" w:eastAsiaTheme="majorEastAsia" w:hAnsi="Arial" w:cs="Arial"/>
          <w:bCs/>
          <w:color w:val="000000"/>
          <w:sz w:val="22"/>
          <w:szCs w:val="22"/>
        </w:rPr>
        <w:t>leave as is.</w:t>
      </w:r>
    </w:p>
    <w:p w14:paraId="72C46CE4" w14:textId="77777777" w:rsidR="008C0DE8" w:rsidRDefault="008C0DE8" w:rsidP="00206254">
      <w:pPr>
        <w:pStyle w:val="paragraph"/>
        <w:spacing w:before="0" w:beforeAutospacing="0" w:after="120" w:afterAutospacing="0"/>
        <w:textAlignment w:val="baseline"/>
        <w:rPr>
          <w:rStyle w:val="normaltextrun"/>
          <w:rFonts w:ascii="Arial" w:eastAsiaTheme="majorEastAsia" w:hAnsi="Arial" w:cs="Arial"/>
          <w:b/>
          <w:bCs/>
          <w:color w:val="2F5496" w:themeColor="accent1" w:themeShade="BF"/>
          <w:sz w:val="22"/>
          <w:szCs w:val="22"/>
        </w:rPr>
      </w:pPr>
    </w:p>
    <w:p w14:paraId="4E161020" w14:textId="5BB9677F" w:rsidR="00206254" w:rsidRPr="00D3732E" w:rsidRDefault="00D85620" w:rsidP="00206254">
      <w:pPr>
        <w:pStyle w:val="paragraph"/>
        <w:spacing w:before="0" w:beforeAutospacing="0" w:after="120" w:afterAutospacing="0"/>
        <w:textAlignment w:val="baseline"/>
        <w:rPr>
          <w:rFonts w:ascii="Arial" w:hAnsi="Arial" w:cs="Arial"/>
          <w:sz w:val="18"/>
          <w:szCs w:val="18"/>
        </w:rPr>
      </w:pPr>
      <w:r w:rsidRPr="00D85620">
        <w:rPr>
          <w:rStyle w:val="normaltextrun"/>
          <w:rFonts w:ascii="Arial" w:eastAsiaTheme="majorEastAsia" w:hAnsi="Arial" w:cs="Arial"/>
          <w:b/>
          <w:bCs/>
          <w:color w:val="2F5496" w:themeColor="accent1" w:themeShade="BF"/>
          <w:sz w:val="22"/>
          <w:szCs w:val="22"/>
        </w:rPr>
        <w:t>STEP 5:</w:t>
      </w:r>
      <w:r w:rsidRPr="00D85620">
        <w:rPr>
          <w:rStyle w:val="normaltextrun"/>
          <w:rFonts w:ascii="Arial" w:eastAsiaTheme="majorEastAsia" w:hAnsi="Arial" w:cs="Arial"/>
          <w:color w:val="2F5496" w:themeColor="accent1" w:themeShade="BF"/>
          <w:sz w:val="22"/>
          <w:szCs w:val="22"/>
        </w:rPr>
        <w:t xml:space="preserve"> </w:t>
      </w:r>
      <w:r w:rsidR="00206254" w:rsidRPr="00D3732E">
        <w:rPr>
          <w:rStyle w:val="normaltextrun"/>
          <w:rFonts w:ascii="Arial" w:eastAsiaTheme="majorEastAsia" w:hAnsi="Arial" w:cs="Arial"/>
          <w:color w:val="000000"/>
          <w:sz w:val="22"/>
          <w:szCs w:val="22"/>
        </w:rPr>
        <w:t>Click </w:t>
      </w:r>
      <w:r w:rsidR="00206254" w:rsidRPr="00D3732E">
        <w:rPr>
          <w:rStyle w:val="normaltextrun"/>
          <w:rFonts w:ascii="Arial" w:eastAsiaTheme="majorEastAsia" w:hAnsi="Arial" w:cs="Arial"/>
          <w:b/>
          <w:color w:val="000000"/>
          <w:sz w:val="22"/>
          <w:szCs w:val="22"/>
        </w:rPr>
        <w:t>Generate</w:t>
      </w:r>
      <w:r w:rsidR="00206254" w:rsidRPr="00D3732E">
        <w:rPr>
          <w:rStyle w:val="normaltextrun"/>
          <w:rFonts w:ascii="Arial" w:eastAsiaTheme="majorEastAsia" w:hAnsi="Arial" w:cs="Arial"/>
          <w:color w:val="000000"/>
          <w:sz w:val="22"/>
          <w:szCs w:val="22"/>
        </w:rPr>
        <w:t>.</w:t>
      </w:r>
      <w:r w:rsidR="00206254" w:rsidRPr="00D3732E">
        <w:rPr>
          <w:rStyle w:val="eop"/>
          <w:rFonts w:ascii="Arial" w:eastAsiaTheme="majorEastAsia" w:hAnsi="Arial" w:cs="Arial"/>
          <w:color w:val="000000"/>
          <w:sz w:val="22"/>
          <w:szCs w:val="22"/>
        </w:rPr>
        <w:t> </w:t>
      </w:r>
    </w:p>
    <w:p w14:paraId="307BC496" w14:textId="77777777" w:rsidR="008C0DE8" w:rsidRDefault="008C0DE8" w:rsidP="00206254">
      <w:pPr>
        <w:pStyle w:val="paragraph"/>
        <w:spacing w:before="0" w:beforeAutospacing="0" w:after="120" w:afterAutospacing="0"/>
        <w:textAlignment w:val="baseline"/>
        <w:rPr>
          <w:rStyle w:val="normaltextrun"/>
          <w:rFonts w:ascii="Arial" w:eastAsiaTheme="majorEastAsia" w:hAnsi="Arial" w:cs="Arial"/>
          <w:b/>
          <w:color w:val="2F5496" w:themeColor="accent1" w:themeShade="BF"/>
          <w:sz w:val="22"/>
          <w:szCs w:val="22"/>
        </w:rPr>
      </w:pPr>
    </w:p>
    <w:p w14:paraId="7DCC33C4" w14:textId="74926D65" w:rsidR="00055D00" w:rsidRDefault="00206254" w:rsidP="00206254">
      <w:pPr>
        <w:pStyle w:val="paragraph"/>
        <w:spacing w:before="0" w:beforeAutospacing="0" w:after="120" w:afterAutospacing="0"/>
        <w:textAlignment w:val="baseline"/>
        <w:rPr>
          <w:rStyle w:val="normaltextrun"/>
          <w:rFonts w:ascii="Arial" w:eastAsiaTheme="majorEastAsia" w:hAnsi="Arial" w:cs="Arial"/>
          <w:color w:val="0070C0"/>
          <w:sz w:val="22"/>
          <w:szCs w:val="22"/>
        </w:rPr>
      </w:pPr>
      <w:r w:rsidRPr="00AA73BD">
        <w:rPr>
          <w:rStyle w:val="normaltextrun"/>
          <w:rFonts w:ascii="Arial" w:eastAsiaTheme="majorEastAsia" w:hAnsi="Arial" w:cs="Arial"/>
          <w:b/>
          <w:color w:val="2F5496" w:themeColor="accent1" w:themeShade="BF"/>
          <w:sz w:val="22"/>
          <w:szCs w:val="22"/>
        </w:rPr>
        <w:t xml:space="preserve">STEP </w:t>
      </w:r>
      <w:r w:rsidR="00D85620">
        <w:rPr>
          <w:rStyle w:val="normaltextrun"/>
          <w:rFonts w:ascii="Arial" w:eastAsiaTheme="majorEastAsia" w:hAnsi="Arial" w:cs="Arial"/>
          <w:b/>
          <w:color w:val="2F5496" w:themeColor="accent1" w:themeShade="BF"/>
          <w:sz w:val="22"/>
          <w:szCs w:val="22"/>
        </w:rPr>
        <w:t>6</w:t>
      </w:r>
      <w:r w:rsidRPr="00AA73BD">
        <w:rPr>
          <w:rStyle w:val="normaltextrun"/>
          <w:rFonts w:ascii="Arial" w:eastAsiaTheme="majorEastAsia" w:hAnsi="Arial" w:cs="Arial"/>
          <w:b/>
          <w:color w:val="2F5496" w:themeColor="accent1" w:themeShade="BF"/>
          <w:sz w:val="22"/>
          <w:szCs w:val="22"/>
        </w:rPr>
        <w:t>:</w:t>
      </w:r>
      <w:r w:rsidRPr="00055D00">
        <w:rPr>
          <w:rStyle w:val="normaltextrun"/>
          <w:rFonts w:ascii="Arial" w:eastAsiaTheme="majorEastAsia" w:hAnsi="Arial" w:cs="Arial"/>
          <w:color w:val="000000" w:themeColor="text1"/>
          <w:sz w:val="22"/>
          <w:szCs w:val="22"/>
        </w:rPr>
        <w:t> </w:t>
      </w:r>
      <w:r w:rsidR="00055D00" w:rsidRPr="00055D00">
        <w:rPr>
          <w:rStyle w:val="normaltextrun"/>
          <w:rFonts w:ascii="Arial" w:eastAsiaTheme="majorEastAsia" w:hAnsi="Arial" w:cs="Arial"/>
          <w:color w:val="000000" w:themeColor="text1"/>
          <w:sz w:val="22"/>
          <w:szCs w:val="22"/>
        </w:rPr>
        <w:t xml:space="preserve">Click the </w:t>
      </w:r>
      <w:r w:rsidR="00055D00" w:rsidRPr="00055D00">
        <w:rPr>
          <w:rStyle w:val="normaltextrun"/>
          <w:rFonts w:ascii="Arial" w:eastAsiaTheme="majorEastAsia" w:hAnsi="Arial" w:cs="Arial"/>
          <w:b/>
          <w:bCs/>
          <w:color w:val="000000" w:themeColor="text1"/>
          <w:sz w:val="22"/>
          <w:szCs w:val="22"/>
        </w:rPr>
        <w:t>Documents</w:t>
      </w:r>
      <w:r w:rsidR="00055D00" w:rsidRPr="00055D00">
        <w:rPr>
          <w:rStyle w:val="normaltextrun"/>
          <w:rFonts w:ascii="Arial" w:eastAsiaTheme="majorEastAsia" w:hAnsi="Arial" w:cs="Arial"/>
          <w:color w:val="000000" w:themeColor="text1"/>
          <w:sz w:val="22"/>
          <w:szCs w:val="22"/>
        </w:rPr>
        <w:t xml:space="preserve"> tab on the left navigation panel. </w:t>
      </w:r>
    </w:p>
    <w:p w14:paraId="6178FFDC" w14:textId="77777777" w:rsidR="008C0DE8" w:rsidRDefault="008C0DE8" w:rsidP="00206254">
      <w:pPr>
        <w:pStyle w:val="paragraph"/>
        <w:spacing w:before="0" w:beforeAutospacing="0" w:after="120" w:afterAutospacing="0"/>
        <w:textAlignment w:val="baseline"/>
        <w:rPr>
          <w:rStyle w:val="normaltextrun"/>
          <w:rFonts w:ascii="Arial" w:eastAsiaTheme="majorEastAsia" w:hAnsi="Arial" w:cs="Arial"/>
          <w:b/>
          <w:bCs/>
          <w:color w:val="2F5496" w:themeColor="accent1" w:themeShade="BF"/>
          <w:sz w:val="22"/>
          <w:szCs w:val="22"/>
        </w:rPr>
      </w:pPr>
    </w:p>
    <w:p w14:paraId="166A9BF3" w14:textId="1906DA57" w:rsidR="00206254" w:rsidRDefault="00055D00" w:rsidP="00206254">
      <w:pPr>
        <w:pStyle w:val="paragraph"/>
        <w:spacing w:before="0" w:beforeAutospacing="0" w:after="120" w:afterAutospacing="0"/>
        <w:textAlignment w:val="baseline"/>
        <w:rPr>
          <w:rStyle w:val="eop"/>
          <w:rFonts w:ascii="Arial" w:eastAsiaTheme="majorEastAsia" w:hAnsi="Arial" w:cs="Arial"/>
          <w:color w:val="000000"/>
          <w:sz w:val="22"/>
          <w:szCs w:val="22"/>
        </w:rPr>
      </w:pPr>
      <w:r w:rsidRPr="00055D00">
        <w:rPr>
          <w:rStyle w:val="normaltextrun"/>
          <w:rFonts w:ascii="Arial" w:eastAsiaTheme="majorEastAsia" w:hAnsi="Arial" w:cs="Arial"/>
          <w:b/>
          <w:bCs/>
          <w:color w:val="2F5496" w:themeColor="accent1" w:themeShade="BF"/>
          <w:sz w:val="22"/>
          <w:szCs w:val="22"/>
        </w:rPr>
        <w:t>STEP 7:</w:t>
      </w:r>
      <w:r w:rsidRPr="00055D00">
        <w:rPr>
          <w:rStyle w:val="normaltextrun"/>
          <w:rFonts w:ascii="Arial" w:eastAsiaTheme="majorEastAsia" w:hAnsi="Arial" w:cs="Arial"/>
          <w:color w:val="2F5496" w:themeColor="accent1" w:themeShade="BF"/>
          <w:sz w:val="22"/>
          <w:szCs w:val="22"/>
        </w:rPr>
        <w:t xml:space="preserve"> </w:t>
      </w:r>
      <w:r w:rsidR="00206254" w:rsidRPr="00D3732E">
        <w:rPr>
          <w:rStyle w:val="normaltextrun"/>
          <w:rFonts w:ascii="Arial" w:eastAsiaTheme="majorEastAsia" w:hAnsi="Arial" w:cs="Arial"/>
          <w:color w:val="000000"/>
          <w:sz w:val="22"/>
          <w:szCs w:val="22"/>
        </w:rPr>
        <w:t>Verify the</w:t>
      </w:r>
      <w:r w:rsidR="00206254" w:rsidRPr="00D3732E">
        <w:rPr>
          <w:rStyle w:val="normaltextrun"/>
          <w:rFonts w:ascii="Arial" w:eastAsiaTheme="majorEastAsia" w:hAnsi="Arial" w:cs="Arial"/>
          <w:b/>
          <w:color w:val="000000"/>
          <w:sz w:val="22"/>
          <w:szCs w:val="22"/>
        </w:rPr>
        <w:t> SOC 369 Redetermination </w:t>
      </w:r>
      <w:r w:rsidR="00206254" w:rsidRPr="00D3732E">
        <w:rPr>
          <w:rStyle w:val="normaltextrun"/>
          <w:rFonts w:ascii="Arial" w:eastAsiaTheme="majorEastAsia" w:hAnsi="Arial" w:cs="Arial"/>
          <w:color w:val="000000"/>
          <w:sz w:val="22"/>
          <w:szCs w:val="22"/>
        </w:rPr>
        <w:t>and</w:t>
      </w:r>
      <w:r w:rsidR="00206254" w:rsidRPr="00D3732E">
        <w:rPr>
          <w:rStyle w:val="normaltextrun"/>
          <w:rFonts w:ascii="Arial" w:eastAsiaTheme="majorEastAsia" w:hAnsi="Arial" w:cs="Arial"/>
          <w:b/>
          <w:color w:val="000000"/>
          <w:sz w:val="22"/>
          <w:szCs w:val="22"/>
        </w:rPr>
        <w:t> SOC 369A Predetermination </w:t>
      </w:r>
      <w:r w:rsidR="00206254" w:rsidRPr="00D3732E">
        <w:rPr>
          <w:rStyle w:val="normaltextrun"/>
          <w:rFonts w:ascii="Arial" w:eastAsiaTheme="majorEastAsia" w:hAnsi="Arial" w:cs="Arial"/>
          <w:color w:val="000000"/>
          <w:sz w:val="22"/>
          <w:szCs w:val="22"/>
        </w:rPr>
        <w:t>forms have successfully generated and listed in the </w:t>
      </w:r>
      <w:r w:rsidR="00206254" w:rsidRPr="00D3732E">
        <w:rPr>
          <w:rStyle w:val="normaltextrun"/>
          <w:rFonts w:ascii="Arial" w:eastAsiaTheme="majorEastAsia" w:hAnsi="Arial" w:cs="Arial"/>
          <w:b/>
          <w:color w:val="000000"/>
          <w:sz w:val="22"/>
          <w:szCs w:val="22"/>
        </w:rPr>
        <w:t>Document List </w:t>
      </w:r>
      <w:r w:rsidR="00206254" w:rsidRPr="00D3732E">
        <w:rPr>
          <w:rStyle w:val="normaltextrun"/>
          <w:rFonts w:ascii="Arial" w:eastAsiaTheme="majorEastAsia" w:hAnsi="Arial" w:cs="Arial"/>
          <w:color w:val="000000"/>
          <w:sz w:val="22"/>
          <w:szCs w:val="22"/>
        </w:rPr>
        <w:t>section with the status of ‘</w:t>
      </w:r>
      <w:r w:rsidR="00206254" w:rsidRPr="00D3732E">
        <w:rPr>
          <w:rStyle w:val="normaltextrun"/>
          <w:rFonts w:ascii="Arial" w:eastAsiaTheme="majorEastAsia" w:hAnsi="Arial" w:cs="Arial"/>
          <w:b/>
          <w:color w:val="000000"/>
          <w:sz w:val="22"/>
          <w:szCs w:val="22"/>
        </w:rPr>
        <w:t>Draft</w:t>
      </w:r>
      <w:r w:rsidR="00206254" w:rsidRPr="00D3732E">
        <w:rPr>
          <w:rStyle w:val="normaltextrun"/>
          <w:rFonts w:ascii="Arial" w:eastAsiaTheme="majorEastAsia" w:hAnsi="Arial" w:cs="Arial"/>
          <w:color w:val="000000"/>
          <w:sz w:val="22"/>
          <w:szCs w:val="22"/>
        </w:rPr>
        <w:t>’.</w:t>
      </w:r>
      <w:r w:rsidR="00206254" w:rsidRPr="00D3732E">
        <w:rPr>
          <w:rStyle w:val="eop"/>
          <w:rFonts w:ascii="Arial" w:eastAsiaTheme="majorEastAsia" w:hAnsi="Arial" w:cs="Arial"/>
          <w:color w:val="000000"/>
          <w:sz w:val="22"/>
          <w:szCs w:val="22"/>
        </w:rPr>
        <w:t> </w:t>
      </w:r>
    </w:p>
    <w:p w14:paraId="00C3D1AB" w14:textId="77777777" w:rsidR="00BB5184" w:rsidRDefault="00BB5184" w:rsidP="00206254">
      <w:pPr>
        <w:pStyle w:val="paragraph"/>
        <w:spacing w:before="0" w:beforeAutospacing="0" w:after="120" w:afterAutospacing="0"/>
        <w:textAlignment w:val="baseline"/>
        <w:rPr>
          <w:rStyle w:val="eop"/>
          <w:rFonts w:ascii="Arial" w:eastAsiaTheme="majorEastAsia" w:hAnsi="Arial" w:cs="Arial"/>
          <w:color w:val="000000"/>
          <w:sz w:val="22"/>
          <w:szCs w:val="22"/>
        </w:rPr>
      </w:pPr>
    </w:p>
    <w:p w14:paraId="44A165E8" w14:textId="77777777" w:rsidR="00BB5184" w:rsidRPr="007D05B3" w:rsidRDefault="00BB5184" w:rsidP="00206254">
      <w:pPr>
        <w:pStyle w:val="paragraph"/>
        <w:spacing w:before="0" w:beforeAutospacing="0" w:after="120" w:afterAutospacing="0"/>
        <w:textAlignment w:val="baseline"/>
        <w:rPr>
          <w:rStyle w:val="normaltextrun"/>
          <w:rFonts w:ascii="Arial" w:eastAsia="Times New Roman" w:hAnsi="Arial" w:cs="Arial"/>
          <w:sz w:val="18"/>
          <w:szCs w:val="18"/>
        </w:rPr>
      </w:pPr>
    </w:p>
    <w:p w14:paraId="12ED8542" w14:textId="29DEC412" w:rsidR="00206254" w:rsidRPr="00D3732E" w:rsidRDefault="39D7F3ED" w:rsidP="00E35126">
      <w:pPr>
        <w:pStyle w:val="Heading4"/>
        <w:rPr>
          <w:rStyle w:val="eop"/>
          <w:rFonts w:ascii="Arial" w:eastAsiaTheme="majorEastAsia" w:hAnsi="Arial" w:cs="Arial"/>
          <w:sz w:val="32"/>
          <w:szCs w:val="26"/>
        </w:rPr>
      </w:pPr>
      <w:r>
        <w:lastRenderedPageBreak/>
        <w:t>Verify Kin-GAP </w:t>
      </w:r>
      <w:r w:rsidR="01AD5350">
        <w:t>I</w:t>
      </w:r>
      <w:r>
        <w:t xml:space="preserve">nformation </w:t>
      </w:r>
      <w:r w:rsidR="3951938D">
        <w:t>I</w:t>
      </w:r>
      <w:r>
        <w:t xml:space="preserve">s up to </w:t>
      </w:r>
      <w:r w:rsidR="3951938D">
        <w:t>D</w:t>
      </w:r>
      <w:r>
        <w:t>ate </w:t>
      </w:r>
      <w:r w:rsidRPr="00B2924A">
        <w:rPr>
          <w:rStyle w:val="normaltextrun"/>
          <w:rFonts w:ascii="Arial" w:eastAsiaTheme="majorEastAsia" w:hAnsi="Arial" w:cs="Arial"/>
          <w:sz w:val="32"/>
          <w:szCs w:val="32"/>
        </w:rPr>
        <w:t> </w:t>
      </w:r>
      <w:r w:rsidRPr="00B2924A">
        <w:rPr>
          <w:rStyle w:val="eop"/>
          <w:rFonts w:ascii="Arial" w:eastAsiaTheme="majorEastAsia" w:hAnsi="Arial" w:cs="Arial"/>
          <w:sz w:val="32"/>
          <w:szCs w:val="32"/>
        </w:rPr>
        <w:t> </w:t>
      </w:r>
    </w:p>
    <w:p w14:paraId="4B494AC8" w14:textId="09E5470F" w:rsidR="00856AC2" w:rsidRDefault="00206254" w:rsidP="00206254">
      <w:pPr>
        <w:pStyle w:val="paragraph"/>
        <w:spacing w:before="0" w:beforeAutospacing="0" w:after="120" w:afterAutospacing="0"/>
        <w:textAlignment w:val="baseline"/>
        <w:rPr>
          <w:rStyle w:val="normaltextrun"/>
          <w:rFonts w:ascii="Arial" w:eastAsiaTheme="majorEastAsia" w:hAnsi="Arial" w:cs="Arial"/>
          <w:color w:val="000000"/>
          <w:sz w:val="22"/>
          <w:szCs w:val="22"/>
        </w:rPr>
      </w:pPr>
      <w:r w:rsidRPr="00AA73BD">
        <w:rPr>
          <w:rStyle w:val="normaltextrun"/>
          <w:rFonts w:ascii="Arial" w:eastAsiaTheme="majorEastAsia" w:hAnsi="Arial" w:cs="Arial"/>
          <w:b/>
          <w:color w:val="2F5496" w:themeColor="accent1" w:themeShade="BF"/>
          <w:sz w:val="22"/>
          <w:szCs w:val="22"/>
        </w:rPr>
        <w:t>STEP 1:</w:t>
      </w:r>
      <w:r w:rsidR="00856AC2">
        <w:rPr>
          <w:rStyle w:val="normaltextrun"/>
          <w:rFonts w:ascii="Arial" w:eastAsiaTheme="majorEastAsia" w:hAnsi="Arial" w:cs="Arial"/>
          <w:b/>
          <w:color w:val="2F5496" w:themeColor="accent1" w:themeShade="BF"/>
          <w:sz w:val="22"/>
          <w:szCs w:val="22"/>
        </w:rPr>
        <w:t xml:space="preserve"> </w:t>
      </w:r>
      <w:r w:rsidR="00055D00" w:rsidRPr="00055D00">
        <w:rPr>
          <w:rStyle w:val="normaltextrun"/>
          <w:rFonts w:ascii="Arial" w:eastAsiaTheme="majorEastAsia" w:hAnsi="Arial" w:cs="Arial"/>
          <w:color w:val="000000" w:themeColor="text1"/>
          <w:sz w:val="22"/>
          <w:szCs w:val="22"/>
        </w:rPr>
        <w:t>Within</w:t>
      </w:r>
      <w:r w:rsidRPr="00055D00">
        <w:rPr>
          <w:rStyle w:val="normaltextrun"/>
          <w:rFonts w:ascii="Arial" w:eastAsiaTheme="majorEastAsia" w:hAnsi="Arial" w:cs="Arial"/>
          <w:color w:val="000000" w:themeColor="text1"/>
          <w:sz w:val="22"/>
          <w:szCs w:val="22"/>
        </w:rPr>
        <w:t xml:space="preserve"> </w:t>
      </w:r>
      <w:r w:rsidR="00055D00">
        <w:rPr>
          <w:rStyle w:val="normaltextrun"/>
          <w:rFonts w:ascii="Arial" w:eastAsiaTheme="majorEastAsia" w:hAnsi="Arial" w:cs="Arial"/>
          <w:color w:val="000000"/>
          <w:sz w:val="22"/>
          <w:szCs w:val="22"/>
        </w:rPr>
        <w:t xml:space="preserve">the </w:t>
      </w:r>
      <w:r w:rsidR="00055D00" w:rsidRPr="00BB5184">
        <w:rPr>
          <w:rStyle w:val="normaltextrun"/>
          <w:rFonts w:ascii="Arial" w:eastAsiaTheme="majorEastAsia" w:hAnsi="Arial" w:cs="Arial"/>
          <w:b/>
          <w:bCs/>
          <w:color w:val="000000"/>
          <w:sz w:val="22"/>
          <w:szCs w:val="22"/>
        </w:rPr>
        <w:t>Eligibility</w:t>
      </w:r>
      <w:r w:rsidR="00055D00">
        <w:rPr>
          <w:rStyle w:val="normaltextrun"/>
          <w:rFonts w:ascii="Arial" w:eastAsiaTheme="majorEastAsia" w:hAnsi="Arial" w:cs="Arial"/>
          <w:color w:val="000000"/>
          <w:sz w:val="22"/>
          <w:szCs w:val="22"/>
        </w:rPr>
        <w:t xml:space="preserve"> record</w:t>
      </w:r>
      <w:r w:rsidRPr="00D3732E">
        <w:rPr>
          <w:rStyle w:val="normaltextrun"/>
          <w:rFonts w:ascii="Arial" w:eastAsiaTheme="majorEastAsia" w:hAnsi="Arial" w:cs="Arial"/>
          <w:color w:val="000000"/>
          <w:sz w:val="22"/>
          <w:szCs w:val="22"/>
        </w:rPr>
        <w:t>, click the </w:t>
      </w:r>
      <w:r w:rsidR="00F86D65" w:rsidRPr="00F86D65">
        <w:rPr>
          <w:rStyle w:val="normaltextrun"/>
          <w:rFonts w:ascii="Arial" w:eastAsiaTheme="majorEastAsia" w:hAnsi="Arial" w:cs="Arial"/>
          <w:b/>
          <w:bCs/>
          <w:color w:val="000000"/>
          <w:sz w:val="22"/>
          <w:szCs w:val="22"/>
        </w:rPr>
        <w:t xml:space="preserve">Kin-GAP Information </w:t>
      </w:r>
      <w:r w:rsidR="00F86D65">
        <w:rPr>
          <w:rStyle w:val="normaltextrun"/>
          <w:rFonts w:ascii="Arial" w:eastAsiaTheme="majorEastAsia" w:hAnsi="Arial" w:cs="Arial"/>
          <w:color w:val="000000"/>
          <w:sz w:val="22"/>
          <w:szCs w:val="22"/>
        </w:rPr>
        <w:t xml:space="preserve">tab </w:t>
      </w:r>
      <w:r w:rsidRPr="00D3732E">
        <w:rPr>
          <w:rStyle w:val="normaltextrun"/>
          <w:rFonts w:ascii="Arial" w:eastAsiaTheme="majorEastAsia" w:hAnsi="Arial" w:cs="Arial"/>
          <w:color w:val="000000"/>
          <w:sz w:val="22"/>
          <w:szCs w:val="22"/>
        </w:rPr>
        <w:t>and the </w:t>
      </w:r>
      <w:r w:rsidRPr="00D3732E">
        <w:rPr>
          <w:rStyle w:val="normaltextrun"/>
          <w:rFonts w:ascii="Arial" w:eastAsiaTheme="majorEastAsia" w:hAnsi="Arial" w:cs="Arial"/>
          <w:b/>
          <w:color w:val="000000"/>
          <w:sz w:val="22"/>
          <w:szCs w:val="22"/>
        </w:rPr>
        <w:t>Kin-GAP Information Details</w:t>
      </w:r>
      <w:r w:rsidRPr="00D3732E">
        <w:rPr>
          <w:rStyle w:val="normaltextrun"/>
          <w:rFonts w:ascii="Arial" w:eastAsiaTheme="majorEastAsia" w:hAnsi="Arial" w:cs="Arial"/>
          <w:color w:val="000000"/>
          <w:sz w:val="22"/>
          <w:szCs w:val="22"/>
        </w:rPr>
        <w:t> subtab </w:t>
      </w:r>
      <w:r w:rsidR="00856AC2">
        <w:rPr>
          <w:rStyle w:val="normaltextrun"/>
          <w:rFonts w:ascii="Arial" w:eastAsiaTheme="majorEastAsia" w:hAnsi="Arial" w:cs="Arial"/>
          <w:color w:val="000000"/>
          <w:sz w:val="22"/>
          <w:szCs w:val="22"/>
        </w:rPr>
        <w:t xml:space="preserve">on the left navigation panel. </w:t>
      </w:r>
    </w:p>
    <w:p w14:paraId="693FBEA9" w14:textId="77777777" w:rsidR="008C0DE8" w:rsidRDefault="008C0DE8" w:rsidP="00206254">
      <w:pPr>
        <w:pStyle w:val="paragraph"/>
        <w:spacing w:before="0" w:beforeAutospacing="0" w:after="120" w:afterAutospacing="0"/>
        <w:textAlignment w:val="baseline"/>
        <w:rPr>
          <w:rStyle w:val="normaltextrun"/>
          <w:rFonts w:ascii="Arial" w:eastAsiaTheme="majorEastAsia" w:hAnsi="Arial" w:cs="Arial"/>
          <w:b/>
          <w:bCs/>
          <w:color w:val="2F5496" w:themeColor="accent1" w:themeShade="BF"/>
          <w:sz w:val="22"/>
          <w:szCs w:val="22"/>
        </w:rPr>
      </w:pPr>
    </w:p>
    <w:p w14:paraId="3D1DEF7F" w14:textId="79FC907B" w:rsidR="00206254" w:rsidRPr="00D3732E" w:rsidRDefault="00856AC2" w:rsidP="00206254">
      <w:pPr>
        <w:pStyle w:val="paragraph"/>
        <w:spacing w:before="0" w:beforeAutospacing="0" w:after="120" w:afterAutospacing="0"/>
        <w:textAlignment w:val="baseline"/>
        <w:rPr>
          <w:rFonts w:ascii="Arial" w:hAnsi="Arial" w:cs="Arial"/>
          <w:sz w:val="18"/>
          <w:szCs w:val="18"/>
        </w:rPr>
      </w:pPr>
      <w:r w:rsidRPr="00856AC2">
        <w:rPr>
          <w:rStyle w:val="normaltextrun"/>
          <w:rFonts w:ascii="Arial" w:eastAsiaTheme="majorEastAsia" w:hAnsi="Arial" w:cs="Arial"/>
          <w:b/>
          <w:bCs/>
          <w:color w:val="2F5496" w:themeColor="accent1" w:themeShade="BF"/>
          <w:sz w:val="22"/>
          <w:szCs w:val="22"/>
        </w:rPr>
        <w:t>STEP 2:</w:t>
      </w:r>
      <w:r w:rsidRPr="00856AC2">
        <w:rPr>
          <w:rStyle w:val="normaltextrun"/>
          <w:rFonts w:ascii="Arial" w:eastAsiaTheme="majorEastAsia" w:hAnsi="Arial" w:cs="Arial"/>
          <w:color w:val="2F5496" w:themeColor="accent1" w:themeShade="BF"/>
          <w:sz w:val="22"/>
          <w:szCs w:val="22"/>
        </w:rPr>
        <w:t xml:space="preserve"> </w:t>
      </w:r>
      <w:r>
        <w:rPr>
          <w:rStyle w:val="normaltextrun"/>
          <w:rFonts w:ascii="Arial" w:eastAsiaTheme="majorEastAsia" w:hAnsi="Arial" w:cs="Arial"/>
          <w:color w:val="000000"/>
          <w:sz w:val="22"/>
          <w:szCs w:val="22"/>
        </w:rPr>
        <w:t>V</w:t>
      </w:r>
      <w:r w:rsidR="00206254" w:rsidRPr="00D3732E">
        <w:rPr>
          <w:rStyle w:val="normaltextrun"/>
          <w:rFonts w:ascii="Arial" w:eastAsiaTheme="majorEastAsia" w:hAnsi="Arial" w:cs="Arial"/>
          <w:color w:val="000000"/>
          <w:sz w:val="22"/>
          <w:szCs w:val="22"/>
        </w:rPr>
        <w:t xml:space="preserve">erify that the information is up to date. Make any necessary changes </w:t>
      </w:r>
      <w:r>
        <w:rPr>
          <w:rStyle w:val="normaltextrun"/>
          <w:rFonts w:ascii="Arial" w:eastAsiaTheme="majorEastAsia" w:hAnsi="Arial" w:cs="Arial"/>
          <w:color w:val="000000"/>
          <w:sz w:val="22"/>
          <w:szCs w:val="22"/>
        </w:rPr>
        <w:t>then</w:t>
      </w:r>
      <w:r w:rsidR="00206254" w:rsidRPr="00D3732E">
        <w:rPr>
          <w:rStyle w:val="normaltextrun"/>
          <w:rFonts w:ascii="Arial" w:eastAsiaTheme="majorEastAsia" w:hAnsi="Arial" w:cs="Arial"/>
          <w:color w:val="000000"/>
          <w:sz w:val="22"/>
          <w:szCs w:val="22"/>
        </w:rPr>
        <w:t xml:space="preserve"> click </w:t>
      </w:r>
      <w:r w:rsidR="00206254" w:rsidRPr="00D3732E">
        <w:rPr>
          <w:rStyle w:val="normaltextrun"/>
          <w:rFonts w:ascii="Arial" w:eastAsiaTheme="majorEastAsia" w:hAnsi="Arial" w:cs="Arial"/>
          <w:b/>
          <w:color w:val="000000"/>
          <w:sz w:val="22"/>
          <w:szCs w:val="22"/>
        </w:rPr>
        <w:t>Save.</w:t>
      </w:r>
      <w:r w:rsidR="00206254" w:rsidRPr="00D3732E">
        <w:rPr>
          <w:rStyle w:val="normaltextrun"/>
          <w:rFonts w:ascii="Arial" w:eastAsiaTheme="majorEastAsia" w:hAnsi="Arial" w:cs="Arial"/>
          <w:color w:val="000000"/>
          <w:sz w:val="22"/>
          <w:szCs w:val="22"/>
        </w:rPr>
        <w:t>  </w:t>
      </w:r>
      <w:r w:rsidR="00206254" w:rsidRPr="00D3732E">
        <w:rPr>
          <w:rStyle w:val="eop"/>
          <w:rFonts w:ascii="Arial" w:eastAsiaTheme="majorEastAsia" w:hAnsi="Arial" w:cs="Arial"/>
          <w:color w:val="000000"/>
          <w:sz w:val="22"/>
          <w:szCs w:val="22"/>
        </w:rPr>
        <w:t> </w:t>
      </w:r>
    </w:p>
    <w:p w14:paraId="4079AFA8" w14:textId="77777777" w:rsidR="00206254" w:rsidRDefault="00206254" w:rsidP="00206254">
      <w:pPr>
        <w:pStyle w:val="paragraph"/>
        <w:spacing w:before="0" w:beforeAutospacing="0" w:after="120" w:afterAutospacing="0"/>
        <w:textAlignment w:val="baseline"/>
        <w:rPr>
          <w:rStyle w:val="eop"/>
          <w:rFonts w:ascii="Arial" w:eastAsiaTheme="majorEastAsia" w:hAnsi="Arial" w:cs="Arial"/>
          <w:color w:val="0070C0"/>
          <w:sz w:val="22"/>
          <w:szCs w:val="22"/>
        </w:rPr>
      </w:pPr>
      <w:r w:rsidRPr="00D3732E">
        <w:rPr>
          <w:rStyle w:val="eop"/>
          <w:rFonts w:ascii="Arial" w:eastAsiaTheme="majorEastAsia" w:hAnsi="Arial" w:cs="Arial"/>
          <w:color w:val="0070C0"/>
          <w:sz w:val="22"/>
          <w:szCs w:val="22"/>
        </w:rPr>
        <w:t> </w:t>
      </w:r>
    </w:p>
    <w:p w14:paraId="22DBB282" w14:textId="77777777" w:rsidR="007D05B3" w:rsidRPr="00D3732E" w:rsidRDefault="007D05B3" w:rsidP="00206254">
      <w:pPr>
        <w:pStyle w:val="paragraph"/>
        <w:spacing w:before="0" w:beforeAutospacing="0" w:after="120" w:afterAutospacing="0"/>
        <w:textAlignment w:val="baseline"/>
        <w:rPr>
          <w:rFonts w:ascii="Arial" w:hAnsi="Arial" w:cs="Arial"/>
          <w:sz w:val="18"/>
          <w:szCs w:val="18"/>
        </w:rPr>
      </w:pPr>
    </w:p>
    <w:p w14:paraId="175495AD" w14:textId="57159C28" w:rsidR="00206254" w:rsidRPr="002A2825" w:rsidRDefault="39D7F3ED" w:rsidP="00E35126">
      <w:pPr>
        <w:pStyle w:val="Heading4"/>
      </w:pPr>
      <w:r>
        <w:t>Send Request </w:t>
      </w:r>
      <w:r w:rsidR="01AD5350">
        <w:t>f</w:t>
      </w:r>
      <w:r>
        <w:t>or Information (RFI) to </w:t>
      </w:r>
      <w:proofErr w:type="spellStart"/>
      <w:r>
        <w:t>CalSAWS</w:t>
      </w:r>
      <w:proofErr w:type="spellEnd"/>
      <w:r>
        <w:t>  </w:t>
      </w:r>
    </w:p>
    <w:p w14:paraId="22FED8EE" w14:textId="3B42115B" w:rsidR="00206254" w:rsidRPr="00D3732E" w:rsidRDefault="00206254" w:rsidP="00206254">
      <w:pPr>
        <w:pStyle w:val="paragraph"/>
        <w:spacing w:before="0" w:beforeAutospacing="0" w:after="120" w:afterAutospacing="0"/>
        <w:textAlignment w:val="baseline"/>
        <w:rPr>
          <w:rFonts w:ascii="Arial" w:hAnsi="Arial" w:cs="Arial"/>
          <w:sz w:val="18"/>
          <w:szCs w:val="18"/>
        </w:rPr>
      </w:pPr>
      <w:r w:rsidRPr="00AA73BD">
        <w:rPr>
          <w:rStyle w:val="normaltextrun"/>
          <w:rFonts w:ascii="Arial" w:eastAsiaTheme="majorEastAsia" w:hAnsi="Arial" w:cs="Arial"/>
          <w:b/>
          <w:color w:val="2F5496" w:themeColor="accent1" w:themeShade="BF"/>
          <w:sz w:val="22"/>
          <w:szCs w:val="22"/>
        </w:rPr>
        <w:t>STEP 1:</w:t>
      </w:r>
      <w:r w:rsidRPr="00D3732E">
        <w:rPr>
          <w:rStyle w:val="normaltextrun"/>
          <w:rFonts w:ascii="Arial" w:eastAsiaTheme="majorEastAsia" w:hAnsi="Arial" w:cs="Arial"/>
          <w:color w:val="0070C0"/>
          <w:sz w:val="22"/>
          <w:szCs w:val="22"/>
        </w:rPr>
        <w:t> </w:t>
      </w:r>
      <w:r w:rsidRPr="00D3732E">
        <w:rPr>
          <w:rStyle w:val="normaltextrun"/>
          <w:rFonts w:ascii="Arial" w:eastAsiaTheme="majorEastAsia" w:hAnsi="Arial" w:cs="Arial"/>
          <w:sz w:val="22"/>
          <w:szCs w:val="22"/>
        </w:rPr>
        <w:t>Select the </w:t>
      </w:r>
      <w:r w:rsidRPr="00D3732E">
        <w:rPr>
          <w:rStyle w:val="normaltextrun"/>
          <w:rFonts w:ascii="Arial" w:eastAsiaTheme="majorEastAsia" w:hAnsi="Arial" w:cs="Arial"/>
          <w:b/>
          <w:sz w:val="22"/>
          <w:szCs w:val="22"/>
        </w:rPr>
        <w:t>Send Communication</w:t>
      </w:r>
      <w:r w:rsidRPr="00D3732E">
        <w:rPr>
          <w:rStyle w:val="normaltextrun"/>
          <w:rFonts w:ascii="Arial" w:eastAsiaTheme="majorEastAsia" w:hAnsi="Arial" w:cs="Arial"/>
          <w:sz w:val="22"/>
          <w:szCs w:val="22"/>
        </w:rPr>
        <w:t> button on the top right corner of the </w:t>
      </w:r>
      <w:r w:rsidRPr="00D3732E">
        <w:rPr>
          <w:rStyle w:val="normaltextrun"/>
          <w:rFonts w:ascii="Arial" w:eastAsiaTheme="majorEastAsia" w:hAnsi="Arial" w:cs="Arial"/>
          <w:b/>
          <w:sz w:val="22"/>
          <w:szCs w:val="22"/>
        </w:rPr>
        <w:t>Eligibility </w:t>
      </w:r>
      <w:r w:rsidR="000953F6">
        <w:rPr>
          <w:rStyle w:val="normaltextrun"/>
          <w:rFonts w:ascii="Arial" w:eastAsiaTheme="majorEastAsia" w:hAnsi="Arial" w:cs="Arial"/>
          <w:sz w:val="22"/>
          <w:szCs w:val="22"/>
        </w:rPr>
        <w:t>record</w:t>
      </w:r>
      <w:r w:rsidRPr="00D3732E">
        <w:rPr>
          <w:rStyle w:val="normaltextrun"/>
          <w:rFonts w:ascii="Arial" w:eastAsiaTheme="majorEastAsia" w:hAnsi="Arial" w:cs="Arial"/>
          <w:sz w:val="22"/>
          <w:szCs w:val="22"/>
        </w:rPr>
        <w:t>. </w:t>
      </w:r>
      <w:r w:rsidRPr="00D3732E">
        <w:rPr>
          <w:rStyle w:val="eop"/>
          <w:rFonts w:ascii="Arial" w:eastAsiaTheme="majorEastAsia" w:hAnsi="Arial" w:cs="Arial"/>
          <w:sz w:val="22"/>
          <w:szCs w:val="22"/>
        </w:rPr>
        <w:t> </w:t>
      </w:r>
    </w:p>
    <w:p w14:paraId="1858C66F" w14:textId="77777777" w:rsidR="008C0DE8" w:rsidRDefault="008C0DE8" w:rsidP="00206254">
      <w:pPr>
        <w:pStyle w:val="paragraph"/>
        <w:spacing w:before="0" w:beforeAutospacing="0" w:after="120" w:afterAutospacing="0"/>
        <w:textAlignment w:val="baseline"/>
        <w:rPr>
          <w:rStyle w:val="normaltextrun"/>
          <w:rFonts w:ascii="Arial" w:eastAsiaTheme="majorEastAsia" w:hAnsi="Arial" w:cs="Arial"/>
          <w:b/>
          <w:color w:val="2F5496" w:themeColor="accent1" w:themeShade="BF"/>
          <w:sz w:val="22"/>
          <w:szCs w:val="22"/>
        </w:rPr>
      </w:pPr>
    </w:p>
    <w:p w14:paraId="50707620" w14:textId="4D823C86" w:rsidR="00BB6672" w:rsidRDefault="00206254" w:rsidP="00206254">
      <w:pPr>
        <w:pStyle w:val="paragraph"/>
        <w:spacing w:before="0" w:beforeAutospacing="0" w:after="120" w:afterAutospacing="0"/>
        <w:textAlignment w:val="baseline"/>
        <w:rPr>
          <w:rStyle w:val="normaltextrun"/>
          <w:rFonts w:ascii="Arial" w:eastAsiaTheme="majorEastAsia" w:hAnsi="Arial" w:cs="Arial"/>
          <w:sz w:val="22"/>
          <w:szCs w:val="22"/>
        </w:rPr>
      </w:pPr>
      <w:r w:rsidRPr="00AA73BD">
        <w:rPr>
          <w:rStyle w:val="normaltextrun"/>
          <w:rFonts w:ascii="Arial" w:eastAsiaTheme="majorEastAsia" w:hAnsi="Arial" w:cs="Arial"/>
          <w:b/>
          <w:color w:val="2F5496" w:themeColor="accent1" w:themeShade="BF"/>
          <w:sz w:val="22"/>
          <w:szCs w:val="22"/>
        </w:rPr>
        <w:t>STEP 2</w:t>
      </w:r>
      <w:r w:rsidRPr="00AA73BD">
        <w:rPr>
          <w:rStyle w:val="normaltextrun"/>
          <w:rFonts w:ascii="Arial" w:eastAsiaTheme="majorEastAsia" w:hAnsi="Arial" w:cs="Arial"/>
          <w:color w:val="2F5496" w:themeColor="accent1" w:themeShade="BF"/>
          <w:sz w:val="22"/>
          <w:szCs w:val="22"/>
        </w:rPr>
        <w:t>:</w:t>
      </w:r>
      <w:r w:rsidRPr="00D3732E">
        <w:rPr>
          <w:rStyle w:val="normaltextrun"/>
          <w:rFonts w:ascii="Arial" w:eastAsiaTheme="majorEastAsia" w:hAnsi="Arial" w:cs="Arial"/>
          <w:color w:val="0070C0"/>
          <w:sz w:val="22"/>
          <w:szCs w:val="22"/>
        </w:rPr>
        <w:t> </w:t>
      </w:r>
      <w:r w:rsidR="000953F6">
        <w:rPr>
          <w:rStyle w:val="normaltextrun"/>
          <w:rFonts w:ascii="Arial" w:eastAsiaTheme="majorEastAsia" w:hAnsi="Arial" w:cs="Arial"/>
          <w:sz w:val="22"/>
          <w:szCs w:val="22"/>
        </w:rPr>
        <w:t>O</w:t>
      </w:r>
      <w:r w:rsidRPr="00D3732E">
        <w:rPr>
          <w:rStyle w:val="normaltextrun"/>
          <w:rFonts w:ascii="Arial" w:eastAsiaTheme="majorEastAsia" w:hAnsi="Arial" w:cs="Arial"/>
          <w:sz w:val="22"/>
          <w:szCs w:val="22"/>
        </w:rPr>
        <w:t>n the </w:t>
      </w:r>
      <w:r w:rsidRPr="00D3732E">
        <w:rPr>
          <w:rStyle w:val="normaltextrun"/>
          <w:rFonts w:ascii="Arial" w:eastAsiaTheme="majorEastAsia" w:hAnsi="Arial" w:cs="Arial"/>
          <w:b/>
          <w:sz w:val="22"/>
          <w:szCs w:val="22"/>
        </w:rPr>
        <w:t>Create New </w:t>
      </w:r>
      <w:proofErr w:type="spellStart"/>
      <w:r w:rsidRPr="00D3732E">
        <w:rPr>
          <w:rStyle w:val="normaltextrun"/>
          <w:rFonts w:ascii="Arial" w:eastAsiaTheme="majorEastAsia" w:hAnsi="Arial" w:cs="Arial"/>
          <w:b/>
          <w:sz w:val="22"/>
          <w:szCs w:val="22"/>
        </w:rPr>
        <w:t>CalSAWS</w:t>
      </w:r>
      <w:proofErr w:type="spellEnd"/>
      <w:r w:rsidRPr="00D3732E">
        <w:rPr>
          <w:rStyle w:val="normaltextrun"/>
          <w:rFonts w:ascii="Arial" w:eastAsiaTheme="majorEastAsia" w:hAnsi="Arial" w:cs="Arial"/>
          <w:b/>
          <w:sz w:val="22"/>
          <w:szCs w:val="22"/>
        </w:rPr>
        <w:t>/Eligibility Communication</w:t>
      </w:r>
      <w:r w:rsidRPr="00D3732E">
        <w:rPr>
          <w:rStyle w:val="normaltextrun"/>
          <w:rFonts w:ascii="Arial" w:eastAsiaTheme="majorEastAsia" w:hAnsi="Arial" w:cs="Arial"/>
          <w:sz w:val="22"/>
          <w:szCs w:val="22"/>
        </w:rPr>
        <w:t> section</w:t>
      </w:r>
      <w:r w:rsidR="00BB6672">
        <w:rPr>
          <w:rStyle w:val="normaltextrun"/>
          <w:rFonts w:ascii="Arial" w:eastAsiaTheme="majorEastAsia" w:hAnsi="Arial" w:cs="Arial"/>
          <w:sz w:val="22"/>
          <w:szCs w:val="22"/>
        </w:rPr>
        <w:t xml:space="preserve"> complete the following: </w:t>
      </w:r>
    </w:p>
    <w:p w14:paraId="384B59BB" w14:textId="77777777" w:rsidR="00BB6672" w:rsidRPr="00BB6672" w:rsidRDefault="00BB6672" w:rsidP="003F3A51">
      <w:pPr>
        <w:pStyle w:val="paragraph"/>
        <w:numPr>
          <w:ilvl w:val="0"/>
          <w:numId w:val="54"/>
        </w:numPr>
        <w:spacing w:before="0" w:beforeAutospacing="0" w:after="120" w:afterAutospacing="0"/>
        <w:textAlignment w:val="baseline"/>
        <w:rPr>
          <w:rStyle w:val="normaltextrun"/>
          <w:rFonts w:ascii="Arial" w:eastAsia="Times New Roman" w:hAnsi="Arial" w:cs="Arial"/>
          <w:sz w:val="18"/>
          <w:szCs w:val="18"/>
        </w:rPr>
      </w:pPr>
      <w:r w:rsidRPr="002455B3">
        <w:rPr>
          <w:rStyle w:val="normaltextrun"/>
          <w:rFonts w:ascii="Arial" w:eastAsiaTheme="majorEastAsia" w:hAnsi="Arial" w:cs="Arial"/>
          <w:b/>
          <w:bCs/>
          <w:sz w:val="22"/>
          <w:szCs w:val="22"/>
        </w:rPr>
        <w:t>Request for Information Categories</w:t>
      </w:r>
      <w:r>
        <w:rPr>
          <w:rStyle w:val="normaltextrun"/>
          <w:rFonts w:ascii="Arial" w:eastAsiaTheme="majorEastAsia" w:hAnsi="Arial" w:cs="Arial"/>
          <w:sz w:val="22"/>
          <w:szCs w:val="22"/>
        </w:rPr>
        <w:t>: S</w:t>
      </w:r>
      <w:r w:rsidR="00206254" w:rsidRPr="00D3732E">
        <w:rPr>
          <w:rStyle w:val="normaltextrun"/>
          <w:rFonts w:ascii="Arial" w:eastAsiaTheme="majorEastAsia" w:hAnsi="Arial" w:cs="Arial"/>
          <w:sz w:val="22"/>
          <w:szCs w:val="22"/>
        </w:rPr>
        <w:t>elect </w:t>
      </w:r>
      <w:r w:rsidR="00206254" w:rsidRPr="00D3732E">
        <w:rPr>
          <w:rStyle w:val="normaltextrun"/>
          <w:rFonts w:ascii="Arial" w:eastAsiaTheme="majorEastAsia" w:hAnsi="Arial" w:cs="Arial"/>
          <w:b/>
          <w:sz w:val="22"/>
          <w:szCs w:val="22"/>
        </w:rPr>
        <w:t>Kin-GAP Notification</w:t>
      </w:r>
    </w:p>
    <w:p w14:paraId="022340DC" w14:textId="77777777" w:rsidR="002455B3" w:rsidRPr="002455B3" w:rsidRDefault="002455B3" w:rsidP="003F3A51">
      <w:pPr>
        <w:pStyle w:val="paragraph"/>
        <w:numPr>
          <w:ilvl w:val="0"/>
          <w:numId w:val="54"/>
        </w:numPr>
        <w:spacing w:before="0" w:beforeAutospacing="0" w:after="120" w:afterAutospacing="0"/>
        <w:textAlignment w:val="baseline"/>
        <w:rPr>
          <w:rStyle w:val="normaltextrun"/>
          <w:rFonts w:ascii="Arial" w:eastAsia="Times New Roman" w:hAnsi="Arial" w:cs="Arial"/>
          <w:sz w:val="18"/>
          <w:szCs w:val="18"/>
        </w:rPr>
      </w:pPr>
      <w:r>
        <w:rPr>
          <w:rStyle w:val="normaltextrun"/>
          <w:rFonts w:ascii="Arial" w:eastAsiaTheme="majorEastAsia" w:hAnsi="Arial" w:cs="Arial"/>
          <w:b/>
          <w:sz w:val="22"/>
          <w:szCs w:val="22"/>
        </w:rPr>
        <w:t xml:space="preserve">Communication Content: </w:t>
      </w:r>
      <w:r w:rsidRPr="002455B3">
        <w:rPr>
          <w:rStyle w:val="normaltextrun"/>
          <w:rFonts w:ascii="Arial" w:eastAsiaTheme="majorEastAsia" w:hAnsi="Arial" w:cs="Arial"/>
          <w:bCs/>
          <w:sz w:val="22"/>
          <w:szCs w:val="22"/>
        </w:rPr>
        <w:t>Select</w:t>
      </w:r>
      <w:r>
        <w:rPr>
          <w:rStyle w:val="normaltextrun"/>
          <w:rFonts w:ascii="Arial" w:eastAsiaTheme="majorEastAsia" w:hAnsi="Arial" w:cs="Arial"/>
          <w:b/>
          <w:sz w:val="22"/>
          <w:szCs w:val="22"/>
        </w:rPr>
        <w:t xml:space="preserve"> </w:t>
      </w:r>
      <w:r w:rsidR="00206254" w:rsidRPr="00D3732E">
        <w:rPr>
          <w:rStyle w:val="normaltextrun"/>
          <w:rFonts w:ascii="Arial" w:eastAsiaTheme="majorEastAsia" w:hAnsi="Arial" w:cs="Arial"/>
          <w:b/>
          <w:sz w:val="22"/>
          <w:szCs w:val="22"/>
        </w:rPr>
        <w:t>A Pre-Determination for Kin-GAP is being requested. Please complete and return no later than 10 days </w:t>
      </w:r>
      <w:proofErr w:type="gramStart"/>
      <w:r w:rsidR="00206254" w:rsidRPr="00D3732E">
        <w:rPr>
          <w:rStyle w:val="normaltextrun"/>
          <w:rFonts w:ascii="Arial" w:eastAsiaTheme="majorEastAsia" w:hAnsi="Arial" w:cs="Arial"/>
          <w:b/>
          <w:sz w:val="22"/>
          <w:szCs w:val="22"/>
        </w:rPr>
        <w:t>from</w:t>
      </w:r>
      <w:proofErr w:type="gramEnd"/>
      <w:r w:rsidR="00206254" w:rsidRPr="00D3732E">
        <w:rPr>
          <w:rStyle w:val="normaltextrun"/>
          <w:rFonts w:ascii="Arial" w:eastAsiaTheme="majorEastAsia" w:hAnsi="Arial" w:cs="Arial"/>
          <w:b/>
          <w:sz w:val="22"/>
          <w:szCs w:val="22"/>
        </w:rPr>
        <w:t xml:space="preserve"> this date</w:t>
      </w:r>
      <w:r>
        <w:rPr>
          <w:rStyle w:val="normaltextrun"/>
          <w:rFonts w:ascii="Arial" w:eastAsiaTheme="majorEastAsia" w:hAnsi="Arial" w:cs="Arial"/>
          <w:sz w:val="22"/>
          <w:szCs w:val="22"/>
        </w:rPr>
        <w:t>.</w:t>
      </w:r>
    </w:p>
    <w:p w14:paraId="3529F4EB" w14:textId="77777777" w:rsidR="008C0DE8" w:rsidRDefault="008C0DE8" w:rsidP="002455B3">
      <w:pPr>
        <w:pStyle w:val="paragraph"/>
        <w:spacing w:before="0" w:beforeAutospacing="0" w:after="120" w:afterAutospacing="0"/>
        <w:textAlignment w:val="baseline"/>
        <w:rPr>
          <w:rStyle w:val="normaltextrun"/>
          <w:rFonts w:ascii="Arial" w:eastAsiaTheme="majorEastAsia" w:hAnsi="Arial" w:cs="Arial"/>
          <w:b/>
          <w:color w:val="2F5496" w:themeColor="accent1" w:themeShade="BF"/>
          <w:sz w:val="22"/>
          <w:szCs w:val="22"/>
        </w:rPr>
      </w:pPr>
    </w:p>
    <w:p w14:paraId="654A24C3" w14:textId="20C15D6D" w:rsidR="002455B3" w:rsidRPr="002455B3" w:rsidRDefault="002455B3" w:rsidP="002455B3">
      <w:pPr>
        <w:pStyle w:val="paragraph"/>
        <w:spacing w:before="0" w:beforeAutospacing="0" w:after="120" w:afterAutospacing="0"/>
        <w:textAlignment w:val="baseline"/>
        <w:rPr>
          <w:rFonts w:ascii="Arial" w:eastAsiaTheme="majorEastAsia" w:hAnsi="Arial" w:cs="Arial"/>
          <w:sz w:val="22"/>
          <w:szCs w:val="22"/>
        </w:rPr>
      </w:pPr>
      <w:r w:rsidRPr="002455B3">
        <w:rPr>
          <w:rStyle w:val="normaltextrun"/>
          <w:rFonts w:ascii="Arial" w:eastAsiaTheme="majorEastAsia" w:hAnsi="Arial" w:cs="Arial"/>
          <w:b/>
          <w:color w:val="2F5496" w:themeColor="accent1" w:themeShade="BF"/>
          <w:sz w:val="22"/>
          <w:szCs w:val="22"/>
        </w:rPr>
        <w:t>STEP 3:</w:t>
      </w:r>
      <w:r w:rsidRPr="002455B3">
        <w:rPr>
          <w:rStyle w:val="normaltextrun"/>
          <w:rFonts w:ascii="Arial" w:eastAsiaTheme="majorEastAsia" w:hAnsi="Arial" w:cs="Arial"/>
          <w:color w:val="2F5496" w:themeColor="accent1" w:themeShade="BF"/>
          <w:sz w:val="22"/>
          <w:szCs w:val="22"/>
        </w:rPr>
        <w:t xml:space="preserve"> </w:t>
      </w:r>
      <w:r w:rsidR="00206254" w:rsidRPr="00D3732E">
        <w:rPr>
          <w:rStyle w:val="normaltextrun"/>
          <w:rFonts w:ascii="Arial" w:eastAsiaTheme="majorEastAsia" w:hAnsi="Arial" w:cs="Arial"/>
          <w:sz w:val="22"/>
          <w:szCs w:val="22"/>
        </w:rPr>
        <w:t>Click </w:t>
      </w:r>
      <w:r w:rsidR="00206254" w:rsidRPr="00D3732E">
        <w:rPr>
          <w:rStyle w:val="normaltextrun"/>
          <w:rFonts w:ascii="Arial" w:eastAsiaTheme="majorEastAsia" w:hAnsi="Arial" w:cs="Arial"/>
          <w:b/>
          <w:sz w:val="22"/>
          <w:szCs w:val="22"/>
        </w:rPr>
        <w:t>Save.</w:t>
      </w:r>
      <w:r w:rsidR="00206254" w:rsidRPr="00D3732E">
        <w:rPr>
          <w:rStyle w:val="normaltextrun"/>
          <w:rFonts w:ascii="Arial" w:eastAsiaTheme="majorEastAsia" w:hAnsi="Arial" w:cs="Arial"/>
          <w:sz w:val="22"/>
          <w:szCs w:val="22"/>
        </w:rPr>
        <w:t>  </w:t>
      </w:r>
      <w:r w:rsidR="00206254" w:rsidRPr="00D3732E">
        <w:rPr>
          <w:rStyle w:val="eop"/>
          <w:rFonts w:ascii="Arial" w:eastAsiaTheme="majorEastAsia" w:hAnsi="Arial" w:cs="Arial"/>
          <w:sz w:val="22"/>
          <w:szCs w:val="22"/>
        </w:rPr>
        <w:t> </w:t>
      </w:r>
    </w:p>
    <w:p w14:paraId="72E7F06A" w14:textId="77777777" w:rsidR="002455B3" w:rsidRDefault="00206254" w:rsidP="008C0DE8">
      <w:pPr>
        <w:pStyle w:val="paragraph"/>
        <w:spacing w:before="0" w:beforeAutospacing="0" w:after="120" w:afterAutospacing="0"/>
        <w:ind w:firstLine="360"/>
        <w:textAlignment w:val="baseline"/>
        <w:rPr>
          <w:rStyle w:val="normaltextrun"/>
          <w:rFonts w:ascii="Arial" w:eastAsiaTheme="majorEastAsia" w:hAnsi="Arial" w:cs="Arial"/>
          <w:color w:val="000000"/>
          <w:sz w:val="22"/>
          <w:szCs w:val="22"/>
        </w:rPr>
      </w:pPr>
      <w:r w:rsidRPr="00D3732E">
        <w:rPr>
          <w:rStyle w:val="normaltextrun"/>
          <w:rFonts w:ascii="Arial" w:eastAsiaTheme="majorEastAsia" w:hAnsi="Arial" w:cs="Arial"/>
          <w:b/>
          <w:color w:val="000000"/>
          <w:sz w:val="22"/>
          <w:szCs w:val="22"/>
        </w:rPr>
        <w:t>NOTE:</w:t>
      </w:r>
      <w:r w:rsidRPr="00D3732E">
        <w:rPr>
          <w:rStyle w:val="normaltextrun"/>
          <w:rFonts w:ascii="Arial" w:eastAsiaTheme="majorEastAsia" w:hAnsi="Arial" w:cs="Arial"/>
          <w:color w:val="000000"/>
          <w:sz w:val="22"/>
          <w:szCs w:val="22"/>
        </w:rPr>
        <w:t> </w:t>
      </w:r>
    </w:p>
    <w:p w14:paraId="7125E999" w14:textId="775AD69B" w:rsidR="00206254" w:rsidRDefault="00206254" w:rsidP="003F3A51">
      <w:pPr>
        <w:pStyle w:val="paragraph"/>
        <w:numPr>
          <w:ilvl w:val="0"/>
          <w:numId w:val="55"/>
        </w:numPr>
        <w:spacing w:before="0" w:beforeAutospacing="0" w:after="120" w:afterAutospacing="0"/>
        <w:textAlignment w:val="baseline"/>
        <w:rPr>
          <w:rStyle w:val="eop"/>
          <w:rFonts w:ascii="Arial" w:eastAsiaTheme="majorEastAsia" w:hAnsi="Arial" w:cs="Arial"/>
          <w:color w:val="000000"/>
          <w:sz w:val="22"/>
          <w:szCs w:val="22"/>
        </w:rPr>
      </w:pPr>
      <w:r w:rsidRPr="00D3732E">
        <w:rPr>
          <w:rStyle w:val="normaltextrun"/>
          <w:rFonts w:ascii="Arial" w:eastAsiaTheme="majorEastAsia" w:hAnsi="Arial" w:cs="Arial"/>
          <w:color w:val="000000"/>
          <w:sz w:val="22"/>
          <w:szCs w:val="22"/>
        </w:rPr>
        <w:t>If more than 10 days have elapsed with no response, resend </w:t>
      </w:r>
      <w:r w:rsidRPr="00D3732E">
        <w:rPr>
          <w:rStyle w:val="normaltextrun"/>
          <w:rFonts w:ascii="Arial" w:eastAsiaTheme="majorEastAsia" w:hAnsi="Arial" w:cs="Arial"/>
          <w:b/>
          <w:color w:val="000000"/>
          <w:sz w:val="22"/>
          <w:szCs w:val="22"/>
        </w:rPr>
        <w:t xml:space="preserve">the Kin-GAP Notification </w:t>
      </w:r>
      <w:r w:rsidRPr="00D3732E">
        <w:rPr>
          <w:rStyle w:val="normaltextrun"/>
          <w:rFonts w:ascii="Arial" w:eastAsiaTheme="majorEastAsia" w:hAnsi="Arial" w:cs="Arial"/>
          <w:color w:val="000000"/>
          <w:sz w:val="22"/>
          <w:szCs w:val="22"/>
        </w:rPr>
        <w:t xml:space="preserve">by selecting </w:t>
      </w:r>
      <w:r w:rsidRPr="00D3732E">
        <w:rPr>
          <w:rStyle w:val="normaltextrun"/>
          <w:rFonts w:ascii="Arial" w:eastAsiaTheme="majorEastAsia" w:hAnsi="Arial" w:cs="Arial"/>
          <w:b/>
          <w:color w:val="000000"/>
          <w:sz w:val="22"/>
          <w:szCs w:val="22"/>
        </w:rPr>
        <w:t>Kin-GAP Pre-Determination Response date elapsed. Please provide Kin-GAP Pre-Determination results</w:t>
      </w:r>
      <w:r w:rsidRPr="00D3732E">
        <w:rPr>
          <w:rStyle w:val="normaltextrun"/>
          <w:rFonts w:ascii="Arial" w:eastAsiaTheme="majorEastAsia" w:hAnsi="Arial" w:cs="Arial"/>
          <w:color w:val="000000"/>
          <w:sz w:val="22"/>
          <w:szCs w:val="22"/>
        </w:rPr>
        <w:t> in the </w:t>
      </w:r>
      <w:r w:rsidRPr="00D3732E">
        <w:rPr>
          <w:rStyle w:val="normaltextrun"/>
          <w:rFonts w:ascii="Arial" w:eastAsiaTheme="majorEastAsia" w:hAnsi="Arial" w:cs="Arial"/>
          <w:b/>
          <w:color w:val="000000"/>
          <w:sz w:val="22"/>
          <w:szCs w:val="22"/>
        </w:rPr>
        <w:t>Communication Content</w:t>
      </w:r>
      <w:r w:rsidRPr="00D3732E">
        <w:rPr>
          <w:rStyle w:val="normaltextrun"/>
          <w:rFonts w:ascii="Arial" w:eastAsiaTheme="majorEastAsia" w:hAnsi="Arial" w:cs="Arial"/>
          <w:color w:val="000000"/>
          <w:sz w:val="22"/>
          <w:szCs w:val="22"/>
        </w:rPr>
        <w:t> picklist. </w:t>
      </w:r>
      <w:r w:rsidRPr="00D3732E">
        <w:rPr>
          <w:rStyle w:val="eop"/>
          <w:rFonts w:ascii="Arial" w:eastAsiaTheme="majorEastAsia" w:hAnsi="Arial" w:cs="Arial"/>
          <w:color w:val="000000"/>
          <w:sz w:val="22"/>
          <w:szCs w:val="22"/>
        </w:rPr>
        <w:t> </w:t>
      </w:r>
    </w:p>
    <w:p w14:paraId="0D922FCD" w14:textId="3B39DED6" w:rsidR="002455B3" w:rsidRPr="00D3732E" w:rsidRDefault="002455B3" w:rsidP="003F3A51">
      <w:pPr>
        <w:pStyle w:val="paragraph"/>
        <w:numPr>
          <w:ilvl w:val="0"/>
          <w:numId w:val="55"/>
        </w:numPr>
        <w:spacing w:before="0" w:beforeAutospacing="0" w:after="120" w:afterAutospacing="0"/>
        <w:textAlignment w:val="baseline"/>
        <w:rPr>
          <w:rStyle w:val="eop"/>
          <w:rFonts w:ascii="Arial" w:eastAsiaTheme="majorEastAsia" w:hAnsi="Arial" w:cs="Arial"/>
          <w:color w:val="000000"/>
          <w:sz w:val="22"/>
          <w:szCs w:val="22"/>
        </w:rPr>
      </w:pPr>
      <w:r>
        <w:rPr>
          <w:rStyle w:val="eop"/>
          <w:rFonts w:ascii="Arial" w:eastAsiaTheme="majorEastAsia" w:hAnsi="Arial" w:cs="Arial"/>
          <w:color w:val="000000"/>
          <w:sz w:val="22"/>
          <w:szCs w:val="22"/>
        </w:rPr>
        <w:t xml:space="preserve">The information cannot be sent until the </w:t>
      </w:r>
      <w:proofErr w:type="spellStart"/>
      <w:r>
        <w:rPr>
          <w:rStyle w:val="eop"/>
          <w:rFonts w:ascii="Arial" w:eastAsiaTheme="majorEastAsia" w:hAnsi="Arial" w:cs="Arial"/>
          <w:color w:val="000000"/>
          <w:sz w:val="22"/>
          <w:szCs w:val="22"/>
        </w:rPr>
        <w:t>CalSAWS</w:t>
      </w:r>
      <w:proofErr w:type="spellEnd"/>
      <w:r>
        <w:rPr>
          <w:rStyle w:val="eop"/>
          <w:rFonts w:ascii="Arial" w:eastAsiaTheme="majorEastAsia" w:hAnsi="Arial" w:cs="Arial"/>
          <w:color w:val="000000"/>
          <w:sz w:val="22"/>
          <w:szCs w:val="22"/>
        </w:rPr>
        <w:t xml:space="preserve"> Case Link has been established. </w:t>
      </w:r>
    </w:p>
    <w:p w14:paraId="5CD5DBF3" w14:textId="77777777" w:rsidR="008C0DE8" w:rsidRDefault="008C0DE8" w:rsidP="00206254">
      <w:pPr>
        <w:pStyle w:val="paragraph"/>
        <w:spacing w:before="0" w:beforeAutospacing="0" w:after="120" w:afterAutospacing="0"/>
        <w:textAlignment w:val="baseline"/>
        <w:rPr>
          <w:rFonts w:ascii="Arial" w:hAnsi="Arial" w:cs="Arial"/>
          <w:b/>
          <w:bCs/>
          <w:color w:val="2F5496" w:themeColor="accent1" w:themeShade="BF"/>
          <w:sz w:val="22"/>
          <w:szCs w:val="22"/>
        </w:rPr>
      </w:pPr>
    </w:p>
    <w:p w14:paraId="1278DB58" w14:textId="25A59871" w:rsidR="00232CCF" w:rsidRDefault="002455B3" w:rsidP="00206254">
      <w:pPr>
        <w:pStyle w:val="paragraph"/>
        <w:spacing w:before="0" w:beforeAutospacing="0" w:after="120" w:afterAutospacing="0"/>
        <w:textAlignment w:val="baseline"/>
        <w:rPr>
          <w:rFonts w:ascii="Arial" w:hAnsi="Arial" w:cs="Arial"/>
          <w:sz w:val="22"/>
          <w:szCs w:val="22"/>
        </w:rPr>
      </w:pPr>
      <w:r w:rsidRPr="002455B3">
        <w:rPr>
          <w:rFonts w:ascii="Arial" w:hAnsi="Arial" w:cs="Arial"/>
          <w:b/>
          <w:bCs/>
          <w:color w:val="2F5496" w:themeColor="accent1" w:themeShade="BF"/>
          <w:sz w:val="22"/>
          <w:szCs w:val="22"/>
        </w:rPr>
        <w:t>STEP 4:</w:t>
      </w:r>
      <w:r w:rsidRPr="002455B3">
        <w:rPr>
          <w:rFonts w:ascii="Arial" w:hAnsi="Arial" w:cs="Arial"/>
          <w:color w:val="2F5496" w:themeColor="accent1" w:themeShade="BF"/>
          <w:sz w:val="22"/>
          <w:szCs w:val="22"/>
        </w:rPr>
        <w:t xml:space="preserve"> </w:t>
      </w:r>
      <w:r w:rsidRPr="002455B3">
        <w:rPr>
          <w:rFonts w:ascii="Arial" w:hAnsi="Arial" w:cs="Arial"/>
          <w:sz w:val="22"/>
          <w:szCs w:val="22"/>
        </w:rPr>
        <w:t xml:space="preserve">Click the </w:t>
      </w:r>
      <w:r w:rsidRPr="002455B3">
        <w:rPr>
          <w:rFonts w:ascii="Arial" w:hAnsi="Arial" w:cs="Arial"/>
          <w:b/>
          <w:bCs/>
          <w:sz w:val="22"/>
          <w:szCs w:val="22"/>
        </w:rPr>
        <w:t>X</w:t>
      </w:r>
      <w:r w:rsidRPr="002455B3">
        <w:rPr>
          <w:rFonts w:ascii="Arial" w:hAnsi="Arial" w:cs="Arial"/>
          <w:sz w:val="22"/>
          <w:szCs w:val="22"/>
        </w:rPr>
        <w:t xml:space="preserve"> on the open tabs to navigate back to the main </w:t>
      </w:r>
      <w:r w:rsidRPr="002455B3">
        <w:rPr>
          <w:rFonts w:ascii="Arial" w:hAnsi="Arial" w:cs="Arial"/>
          <w:b/>
          <w:bCs/>
          <w:sz w:val="22"/>
          <w:szCs w:val="22"/>
        </w:rPr>
        <w:t>Case</w:t>
      </w:r>
      <w:r w:rsidRPr="002455B3">
        <w:rPr>
          <w:rFonts w:ascii="Arial" w:hAnsi="Arial" w:cs="Arial"/>
          <w:sz w:val="22"/>
          <w:szCs w:val="22"/>
        </w:rPr>
        <w:t xml:space="preserve"> page.</w:t>
      </w:r>
    </w:p>
    <w:p w14:paraId="7D4F8E7D" w14:textId="77777777" w:rsidR="002455B3" w:rsidRDefault="002455B3" w:rsidP="00206254">
      <w:pPr>
        <w:pStyle w:val="paragraph"/>
        <w:spacing w:before="0" w:beforeAutospacing="0" w:after="120" w:afterAutospacing="0"/>
        <w:textAlignment w:val="baseline"/>
        <w:rPr>
          <w:rFonts w:ascii="Arial" w:hAnsi="Arial" w:cs="Arial"/>
          <w:sz w:val="22"/>
          <w:szCs w:val="22"/>
        </w:rPr>
      </w:pPr>
    </w:p>
    <w:p w14:paraId="1CDCF452" w14:textId="77777777" w:rsidR="007D05B3" w:rsidRPr="002455B3" w:rsidRDefault="007D05B3" w:rsidP="00206254">
      <w:pPr>
        <w:pStyle w:val="paragraph"/>
        <w:spacing w:before="0" w:beforeAutospacing="0" w:after="120" w:afterAutospacing="0"/>
        <w:textAlignment w:val="baseline"/>
        <w:rPr>
          <w:rFonts w:ascii="Arial" w:hAnsi="Arial" w:cs="Arial"/>
          <w:sz w:val="22"/>
          <w:szCs w:val="22"/>
        </w:rPr>
      </w:pPr>
    </w:p>
    <w:p w14:paraId="567F8A17" w14:textId="5F802154" w:rsidR="00206254" w:rsidRPr="002A2825" w:rsidRDefault="39D7F3ED" w:rsidP="00E35126">
      <w:pPr>
        <w:pStyle w:val="Heading4"/>
      </w:pPr>
      <w:r>
        <w:t xml:space="preserve">Update Prospective Legal Guardian Role </w:t>
      </w:r>
    </w:p>
    <w:p w14:paraId="3E698A47" w14:textId="77777777" w:rsidR="00BA1776" w:rsidRDefault="00206254" w:rsidP="00206254">
      <w:pPr>
        <w:pStyle w:val="paragraph"/>
        <w:spacing w:before="0" w:beforeAutospacing="0" w:after="120" w:afterAutospacing="0"/>
        <w:textAlignment w:val="baseline"/>
        <w:rPr>
          <w:rStyle w:val="normaltextrun"/>
          <w:rFonts w:ascii="Arial" w:hAnsi="Arial" w:cs="Arial"/>
          <w:sz w:val="22"/>
          <w:szCs w:val="22"/>
        </w:rPr>
      </w:pPr>
      <w:r w:rsidRPr="00AA73BD">
        <w:rPr>
          <w:rStyle w:val="normaltextrun"/>
          <w:rFonts w:ascii="Arial" w:hAnsi="Arial" w:cs="Arial"/>
          <w:b/>
          <w:color w:val="2F5496" w:themeColor="accent1" w:themeShade="BF"/>
          <w:sz w:val="22"/>
          <w:szCs w:val="22"/>
        </w:rPr>
        <w:t xml:space="preserve">STEP </w:t>
      </w:r>
      <w:r w:rsidR="00BA1776">
        <w:rPr>
          <w:rStyle w:val="normaltextrun"/>
          <w:rFonts w:ascii="Arial" w:hAnsi="Arial" w:cs="Arial"/>
          <w:b/>
          <w:color w:val="2F5496" w:themeColor="accent1" w:themeShade="BF"/>
          <w:sz w:val="22"/>
          <w:szCs w:val="22"/>
        </w:rPr>
        <w:t>1</w:t>
      </w:r>
      <w:r w:rsidRPr="00AA73BD">
        <w:rPr>
          <w:rStyle w:val="normaltextrun"/>
          <w:rFonts w:ascii="Arial" w:hAnsi="Arial" w:cs="Arial"/>
          <w:b/>
          <w:color w:val="2F5496" w:themeColor="accent1" w:themeShade="BF"/>
          <w:sz w:val="22"/>
          <w:szCs w:val="22"/>
        </w:rPr>
        <w:t xml:space="preserve">: </w:t>
      </w:r>
      <w:r w:rsidRPr="00D3732E">
        <w:rPr>
          <w:rStyle w:val="normaltextrun"/>
          <w:rFonts w:ascii="Arial" w:hAnsi="Arial" w:cs="Arial"/>
          <w:sz w:val="22"/>
          <w:szCs w:val="22"/>
        </w:rPr>
        <w:t>On the left navigation panel, click on </w:t>
      </w:r>
      <w:r w:rsidRPr="00D3732E">
        <w:rPr>
          <w:rStyle w:val="normaltextrun"/>
          <w:rFonts w:ascii="Arial" w:hAnsi="Arial" w:cs="Arial"/>
          <w:b/>
          <w:sz w:val="22"/>
          <w:szCs w:val="22"/>
        </w:rPr>
        <w:t>Persons Involved</w:t>
      </w:r>
      <w:r w:rsidRPr="00D3732E">
        <w:rPr>
          <w:rStyle w:val="normaltextrun"/>
          <w:rFonts w:ascii="Arial" w:hAnsi="Arial" w:cs="Arial"/>
          <w:sz w:val="22"/>
          <w:szCs w:val="22"/>
        </w:rPr>
        <w:t> </w:t>
      </w:r>
      <w:r w:rsidR="00BA1776">
        <w:rPr>
          <w:rStyle w:val="normaltextrun"/>
          <w:rFonts w:ascii="Arial" w:hAnsi="Arial" w:cs="Arial"/>
          <w:sz w:val="22"/>
          <w:szCs w:val="22"/>
        </w:rPr>
        <w:t>tab.</w:t>
      </w:r>
    </w:p>
    <w:p w14:paraId="7905A7CA" w14:textId="77777777" w:rsidR="008C0DE8" w:rsidRDefault="008C0DE8" w:rsidP="00206254">
      <w:pPr>
        <w:pStyle w:val="paragraph"/>
        <w:spacing w:before="0" w:beforeAutospacing="0" w:after="120" w:afterAutospacing="0"/>
        <w:textAlignment w:val="baseline"/>
        <w:rPr>
          <w:rStyle w:val="normaltextrun"/>
          <w:rFonts w:ascii="Arial" w:hAnsi="Arial" w:cs="Arial"/>
          <w:b/>
          <w:bCs/>
          <w:color w:val="2F5496" w:themeColor="accent1" w:themeShade="BF"/>
          <w:sz w:val="22"/>
          <w:szCs w:val="22"/>
        </w:rPr>
      </w:pPr>
    </w:p>
    <w:p w14:paraId="686F163E" w14:textId="1363DC43" w:rsidR="00206254" w:rsidRPr="00D3732E" w:rsidRDefault="00BA1776" w:rsidP="00206254">
      <w:pPr>
        <w:pStyle w:val="paragraph"/>
        <w:spacing w:before="0" w:beforeAutospacing="0" w:after="120" w:afterAutospacing="0"/>
        <w:textAlignment w:val="baseline"/>
        <w:rPr>
          <w:rFonts w:ascii="Arial" w:hAnsi="Arial" w:cs="Arial"/>
          <w:sz w:val="22"/>
          <w:szCs w:val="22"/>
        </w:rPr>
      </w:pPr>
      <w:r w:rsidRPr="0021395B">
        <w:rPr>
          <w:rStyle w:val="normaltextrun"/>
          <w:rFonts w:ascii="Arial" w:hAnsi="Arial" w:cs="Arial"/>
          <w:b/>
          <w:bCs/>
          <w:color w:val="2F5496" w:themeColor="accent1" w:themeShade="BF"/>
          <w:sz w:val="22"/>
          <w:szCs w:val="22"/>
        </w:rPr>
        <w:t>STEP 2:</w:t>
      </w:r>
      <w:r w:rsidRPr="0021395B">
        <w:rPr>
          <w:rStyle w:val="normaltextrun"/>
          <w:rFonts w:ascii="Arial" w:hAnsi="Arial" w:cs="Arial"/>
          <w:color w:val="2F5496" w:themeColor="accent1" w:themeShade="BF"/>
          <w:sz w:val="22"/>
          <w:szCs w:val="22"/>
        </w:rPr>
        <w:t xml:space="preserve"> </w:t>
      </w:r>
      <w:r>
        <w:rPr>
          <w:rStyle w:val="normaltextrun"/>
          <w:rFonts w:ascii="Arial" w:hAnsi="Arial" w:cs="Arial"/>
          <w:sz w:val="22"/>
          <w:szCs w:val="22"/>
        </w:rPr>
        <w:t xml:space="preserve">On the </w:t>
      </w:r>
      <w:r w:rsidRPr="00BA1776">
        <w:rPr>
          <w:rStyle w:val="normaltextrun"/>
          <w:rFonts w:ascii="Arial" w:hAnsi="Arial" w:cs="Arial"/>
          <w:b/>
          <w:bCs/>
          <w:sz w:val="22"/>
          <w:szCs w:val="22"/>
        </w:rPr>
        <w:t>Core Participants</w:t>
      </w:r>
      <w:r>
        <w:rPr>
          <w:rStyle w:val="normaltextrun"/>
          <w:rFonts w:ascii="Arial" w:hAnsi="Arial" w:cs="Arial"/>
          <w:sz w:val="22"/>
          <w:szCs w:val="22"/>
        </w:rPr>
        <w:t xml:space="preserve"> section, click the</w:t>
      </w:r>
      <w:r w:rsidR="00206254" w:rsidRPr="00D3732E">
        <w:rPr>
          <w:rStyle w:val="normaltextrun"/>
          <w:rFonts w:ascii="Arial" w:hAnsi="Arial" w:cs="Arial"/>
          <w:sz w:val="22"/>
          <w:szCs w:val="22"/>
        </w:rPr>
        <w:t> </w:t>
      </w:r>
      <w:r w:rsidR="00206254" w:rsidRPr="00D3732E">
        <w:rPr>
          <w:rStyle w:val="normaltextrun"/>
          <w:rFonts w:ascii="Arial" w:hAnsi="Arial" w:cs="Arial"/>
          <w:b/>
          <w:sz w:val="22"/>
          <w:szCs w:val="22"/>
        </w:rPr>
        <w:t>Person ID</w:t>
      </w:r>
      <w:r w:rsidR="00206254" w:rsidRPr="00D3732E">
        <w:rPr>
          <w:rStyle w:val="normaltextrun"/>
          <w:rFonts w:ascii="Arial" w:hAnsi="Arial" w:cs="Arial"/>
          <w:sz w:val="22"/>
          <w:szCs w:val="22"/>
        </w:rPr>
        <w:t> </w:t>
      </w:r>
      <w:r>
        <w:rPr>
          <w:rStyle w:val="normaltextrun"/>
          <w:rFonts w:ascii="Arial" w:hAnsi="Arial" w:cs="Arial"/>
          <w:sz w:val="22"/>
          <w:szCs w:val="22"/>
        </w:rPr>
        <w:t xml:space="preserve">link </w:t>
      </w:r>
      <w:r w:rsidR="00206254" w:rsidRPr="00D3732E">
        <w:rPr>
          <w:rStyle w:val="normaltextrun"/>
          <w:rFonts w:ascii="Arial" w:hAnsi="Arial" w:cs="Arial"/>
          <w:sz w:val="22"/>
          <w:szCs w:val="22"/>
        </w:rPr>
        <w:t>of the </w:t>
      </w:r>
      <w:r w:rsidR="00206254" w:rsidRPr="00D3732E">
        <w:rPr>
          <w:rStyle w:val="normaltextrun"/>
          <w:rFonts w:ascii="Arial" w:hAnsi="Arial" w:cs="Arial"/>
          <w:b/>
          <w:sz w:val="22"/>
          <w:szCs w:val="22"/>
        </w:rPr>
        <w:t>Substitute Care Provider</w:t>
      </w:r>
      <w:r w:rsidR="00206254" w:rsidRPr="00D3732E">
        <w:rPr>
          <w:rStyle w:val="normaltextrun"/>
          <w:rFonts w:ascii="Arial" w:hAnsi="Arial" w:cs="Arial"/>
          <w:sz w:val="22"/>
          <w:szCs w:val="22"/>
        </w:rPr>
        <w:t>.</w:t>
      </w:r>
      <w:r w:rsidR="00206254" w:rsidRPr="00D3732E">
        <w:rPr>
          <w:rStyle w:val="eop"/>
          <w:rFonts w:ascii="Arial" w:hAnsi="Arial" w:cs="Arial"/>
          <w:sz w:val="22"/>
          <w:szCs w:val="22"/>
        </w:rPr>
        <w:t> </w:t>
      </w:r>
    </w:p>
    <w:p w14:paraId="30280400" w14:textId="77777777" w:rsidR="008C0DE8" w:rsidRDefault="008C0DE8" w:rsidP="00206254">
      <w:pPr>
        <w:pStyle w:val="paragraph"/>
        <w:spacing w:before="0" w:beforeAutospacing="0" w:after="120" w:afterAutospacing="0"/>
        <w:textAlignment w:val="baseline"/>
        <w:rPr>
          <w:rStyle w:val="normaltextrun"/>
          <w:rFonts w:ascii="Arial" w:hAnsi="Arial" w:cs="Arial"/>
          <w:b/>
          <w:color w:val="2F5496" w:themeColor="accent1" w:themeShade="BF"/>
          <w:sz w:val="22"/>
          <w:szCs w:val="22"/>
        </w:rPr>
      </w:pPr>
    </w:p>
    <w:p w14:paraId="2B36BC42" w14:textId="54A08DB7" w:rsidR="008C0DE8" w:rsidRPr="007D05B3" w:rsidRDefault="00206254" w:rsidP="00CC0B10">
      <w:pPr>
        <w:pStyle w:val="paragraph"/>
        <w:spacing w:before="0" w:beforeAutospacing="0" w:after="120" w:afterAutospacing="0"/>
        <w:textAlignment w:val="baseline"/>
        <w:rPr>
          <w:rStyle w:val="normaltextrun"/>
          <w:rFonts w:ascii="Arial" w:hAnsi="Arial" w:cs="Arial"/>
          <w:color w:val="000000"/>
          <w:sz w:val="22"/>
          <w:szCs w:val="22"/>
        </w:rPr>
      </w:pPr>
      <w:r w:rsidRPr="00AA73BD">
        <w:rPr>
          <w:rStyle w:val="normaltextrun"/>
          <w:rFonts w:ascii="Arial" w:hAnsi="Arial" w:cs="Arial"/>
          <w:b/>
          <w:color w:val="2F5496" w:themeColor="accent1" w:themeShade="BF"/>
          <w:sz w:val="22"/>
          <w:szCs w:val="22"/>
        </w:rPr>
        <w:t xml:space="preserve">STEP </w:t>
      </w:r>
      <w:r w:rsidR="00BA1776">
        <w:rPr>
          <w:rStyle w:val="normaltextrun"/>
          <w:rFonts w:ascii="Arial" w:hAnsi="Arial" w:cs="Arial"/>
          <w:b/>
          <w:color w:val="2F5496" w:themeColor="accent1" w:themeShade="BF"/>
          <w:sz w:val="22"/>
          <w:szCs w:val="22"/>
        </w:rPr>
        <w:t>3</w:t>
      </w:r>
      <w:r w:rsidRPr="00AA73BD">
        <w:rPr>
          <w:rStyle w:val="normaltextrun"/>
          <w:rFonts w:ascii="Arial" w:hAnsi="Arial" w:cs="Arial"/>
          <w:b/>
          <w:color w:val="2F5496" w:themeColor="accent1" w:themeShade="BF"/>
          <w:sz w:val="22"/>
          <w:szCs w:val="22"/>
        </w:rPr>
        <w:t xml:space="preserve">: </w:t>
      </w:r>
      <w:r w:rsidRPr="00D3732E">
        <w:rPr>
          <w:rStyle w:val="normaltextrun"/>
          <w:rFonts w:ascii="Arial" w:hAnsi="Arial" w:cs="Arial"/>
          <w:color w:val="000000"/>
          <w:sz w:val="22"/>
          <w:szCs w:val="22"/>
        </w:rPr>
        <w:t>On the </w:t>
      </w:r>
      <w:r w:rsidRPr="00D3732E">
        <w:rPr>
          <w:rStyle w:val="normaltextrun"/>
          <w:rFonts w:ascii="Arial" w:hAnsi="Arial" w:cs="Arial"/>
          <w:b/>
          <w:color w:val="000000"/>
          <w:sz w:val="22"/>
          <w:szCs w:val="22"/>
        </w:rPr>
        <w:t>Person Information</w:t>
      </w:r>
      <w:r w:rsidRPr="00D3732E">
        <w:rPr>
          <w:rStyle w:val="normaltextrun"/>
          <w:rFonts w:ascii="Arial" w:hAnsi="Arial" w:cs="Arial"/>
          <w:color w:val="000000"/>
          <w:sz w:val="22"/>
          <w:szCs w:val="22"/>
        </w:rPr>
        <w:t xml:space="preserve"> section, click the </w:t>
      </w:r>
      <w:r w:rsidRPr="00D3732E">
        <w:rPr>
          <w:rStyle w:val="normaltextrun"/>
          <w:rFonts w:ascii="Arial" w:hAnsi="Arial" w:cs="Arial"/>
          <w:b/>
          <w:color w:val="000000"/>
          <w:sz w:val="22"/>
          <w:szCs w:val="22"/>
        </w:rPr>
        <w:t>Role</w:t>
      </w:r>
      <w:r w:rsidRPr="00D3732E">
        <w:rPr>
          <w:rStyle w:val="normaltextrun"/>
          <w:rFonts w:ascii="Arial" w:hAnsi="Arial" w:cs="Arial"/>
          <w:color w:val="000000"/>
          <w:sz w:val="22"/>
          <w:szCs w:val="22"/>
        </w:rPr>
        <w:t xml:space="preserve"> dropdown and </w:t>
      </w:r>
      <w:r w:rsidR="00B40440">
        <w:rPr>
          <w:rStyle w:val="normaltextrun"/>
          <w:rFonts w:ascii="Arial" w:hAnsi="Arial" w:cs="Arial"/>
          <w:color w:val="000000"/>
          <w:sz w:val="22"/>
          <w:szCs w:val="22"/>
        </w:rPr>
        <w:t>remove</w:t>
      </w:r>
      <w:r w:rsidRPr="00D3732E">
        <w:rPr>
          <w:rStyle w:val="normaltextrun"/>
          <w:rFonts w:ascii="Arial" w:hAnsi="Arial" w:cs="Arial"/>
          <w:color w:val="000000"/>
          <w:sz w:val="22"/>
          <w:szCs w:val="22"/>
        </w:rPr>
        <w:t xml:space="preserve"> </w:t>
      </w:r>
      <w:r w:rsidRPr="00D3732E">
        <w:rPr>
          <w:rStyle w:val="normaltextrun"/>
          <w:rFonts w:ascii="Arial" w:hAnsi="Arial" w:cs="Arial"/>
          <w:b/>
          <w:color w:val="000000"/>
          <w:sz w:val="22"/>
          <w:szCs w:val="22"/>
        </w:rPr>
        <w:t>Relative</w:t>
      </w:r>
      <w:r w:rsidRPr="00D3732E">
        <w:rPr>
          <w:rStyle w:val="normaltextrun"/>
          <w:rFonts w:ascii="Arial" w:hAnsi="Arial" w:cs="Arial"/>
          <w:color w:val="000000"/>
          <w:sz w:val="22"/>
          <w:szCs w:val="22"/>
        </w:rPr>
        <w:t xml:space="preserve"> </w:t>
      </w:r>
      <w:r w:rsidR="00B40440">
        <w:rPr>
          <w:rStyle w:val="normaltextrun"/>
          <w:rFonts w:ascii="Arial" w:hAnsi="Arial" w:cs="Arial"/>
          <w:color w:val="000000"/>
          <w:sz w:val="22"/>
          <w:szCs w:val="22"/>
        </w:rPr>
        <w:t>then select</w:t>
      </w:r>
      <w:r w:rsidRPr="00D3732E">
        <w:rPr>
          <w:rStyle w:val="normaltextrun"/>
          <w:rFonts w:ascii="Arial" w:hAnsi="Arial" w:cs="Arial"/>
          <w:color w:val="000000"/>
          <w:sz w:val="22"/>
          <w:szCs w:val="22"/>
        </w:rPr>
        <w:t xml:space="preserve"> </w:t>
      </w:r>
      <w:r w:rsidRPr="00D3732E">
        <w:rPr>
          <w:rStyle w:val="normaltextrun"/>
          <w:rFonts w:ascii="Arial" w:hAnsi="Arial" w:cs="Arial"/>
          <w:b/>
          <w:color w:val="000000"/>
          <w:sz w:val="22"/>
          <w:szCs w:val="22"/>
        </w:rPr>
        <w:t>Prospective Legal Guardian</w:t>
      </w:r>
      <w:r w:rsidRPr="00D3732E">
        <w:rPr>
          <w:rStyle w:val="normaltextrun"/>
          <w:rFonts w:ascii="Arial" w:hAnsi="Arial" w:cs="Arial"/>
          <w:color w:val="000000"/>
          <w:sz w:val="22"/>
          <w:szCs w:val="22"/>
        </w:rPr>
        <w:t xml:space="preserve"> to be added as an additional role </w:t>
      </w:r>
      <w:r w:rsidR="00B40440">
        <w:rPr>
          <w:rStyle w:val="normaltextrun"/>
          <w:rFonts w:ascii="Arial" w:hAnsi="Arial" w:cs="Arial"/>
          <w:color w:val="000000"/>
          <w:sz w:val="22"/>
          <w:szCs w:val="22"/>
        </w:rPr>
        <w:t>for</w:t>
      </w:r>
      <w:r w:rsidRPr="00D3732E">
        <w:rPr>
          <w:rStyle w:val="normaltextrun"/>
          <w:rFonts w:ascii="Arial" w:hAnsi="Arial" w:cs="Arial"/>
          <w:color w:val="000000"/>
          <w:sz w:val="22"/>
          <w:szCs w:val="22"/>
        </w:rPr>
        <w:t xml:space="preserve"> Substitute Care Provider</w:t>
      </w:r>
      <w:r w:rsidR="00CC0B10">
        <w:rPr>
          <w:rStyle w:val="normaltextrun"/>
          <w:rFonts w:ascii="Arial" w:hAnsi="Arial" w:cs="Arial"/>
          <w:color w:val="000000"/>
          <w:sz w:val="22"/>
          <w:szCs w:val="22"/>
        </w:rPr>
        <w:t>.</w:t>
      </w:r>
    </w:p>
    <w:p w14:paraId="2A9A7CF0" w14:textId="0A2E3F15" w:rsidR="00206254" w:rsidRPr="00D3732E" w:rsidRDefault="00CC0B10" w:rsidP="00CC0B10">
      <w:pPr>
        <w:pStyle w:val="paragraph"/>
        <w:spacing w:before="0" w:beforeAutospacing="0" w:after="120" w:afterAutospacing="0"/>
        <w:textAlignment w:val="baseline"/>
        <w:rPr>
          <w:rFonts w:ascii="Arial" w:hAnsi="Arial" w:cs="Arial"/>
          <w:sz w:val="22"/>
          <w:szCs w:val="22"/>
        </w:rPr>
      </w:pPr>
      <w:r w:rsidRPr="00CC0B10">
        <w:rPr>
          <w:rStyle w:val="normaltextrun"/>
          <w:rFonts w:ascii="Arial" w:hAnsi="Arial" w:cs="Arial"/>
          <w:b/>
          <w:bCs/>
          <w:color w:val="2F5496" w:themeColor="accent1" w:themeShade="BF"/>
          <w:sz w:val="22"/>
          <w:szCs w:val="22"/>
        </w:rPr>
        <w:lastRenderedPageBreak/>
        <w:t>STEP 4:</w:t>
      </w:r>
      <w:r w:rsidRPr="00CC0B10">
        <w:rPr>
          <w:rStyle w:val="normaltextrun"/>
          <w:rFonts w:ascii="Arial" w:hAnsi="Arial" w:cs="Arial"/>
          <w:color w:val="2F5496" w:themeColor="accent1" w:themeShade="BF"/>
          <w:sz w:val="22"/>
          <w:szCs w:val="22"/>
        </w:rPr>
        <w:t xml:space="preserve"> </w:t>
      </w:r>
      <w:r>
        <w:rPr>
          <w:rStyle w:val="normaltextrun"/>
          <w:rFonts w:ascii="Arial" w:hAnsi="Arial" w:cs="Arial"/>
          <w:color w:val="000000"/>
          <w:sz w:val="22"/>
          <w:szCs w:val="22"/>
        </w:rPr>
        <w:t xml:space="preserve">Scroll down to the </w:t>
      </w:r>
      <w:r w:rsidRPr="00CC0B10">
        <w:rPr>
          <w:rStyle w:val="normaltextrun"/>
          <w:rFonts w:ascii="Arial" w:hAnsi="Arial" w:cs="Arial"/>
          <w:b/>
          <w:bCs/>
          <w:color w:val="000000"/>
          <w:sz w:val="22"/>
          <w:szCs w:val="22"/>
        </w:rPr>
        <w:t>Relative/Non-Relative</w:t>
      </w:r>
      <w:r>
        <w:rPr>
          <w:rStyle w:val="normaltextrun"/>
          <w:rFonts w:ascii="Arial" w:hAnsi="Arial" w:cs="Arial"/>
          <w:color w:val="000000"/>
          <w:sz w:val="22"/>
          <w:szCs w:val="22"/>
        </w:rPr>
        <w:t xml:space="preserve"> field and select </w:t>
      </w:r>
      <w:r w:rsidR="00206254" w:rsidRPr="00CC0B10">
        <w:rPr>
          <w:rStyle w:val="normaltextrun"/>
          <w:rFonts w:ascii="Arial" w:hAnsi="Arial" w:cs="Arial"/>
          <w:b/>
          <w:bCs/>
          <w:color w:val="000000"/>
          <w:sz w:val="22"/>
          <w:szCs w:val="22"/>
        </w:rPr>
        <w:t>Relative</w:t>
      </w:r>
      <w:r>
        <w:rPr>
          <w:rStyle w:val="eop"/>
          <w:rFonts w:ascii="Arial" w:hAnsi="Arial" w:cs="Arial"/>
          <w:color w:val="000000"/>
          <w:sz w:val="22"/>
          <w:szCs w:val="22"/>
        </w:rPr>
        <w:t>.</w:t>
      </w:r>
    </w:p>
    <w:p w14:paraId="686000DA" w14:textId="77777777" w:rsidR="008C0DE8" w:rsidRDefault="008C0DE8" w:rsidP="00206254">
      <w:pPr>
        <w:pStyle w:val="paragraph"/>
        <w:spacing w:before="0" w:beforeAutospacing="0" w:after="120" w:afterAutospacing="0"/>
        <w:textAlignment w:val="baseline"/>
        <w:rPr>
          <w:rStyle w:val="normaltextrun"/>
          <w:rFonts w:ascii="Arial" w:hAnsi="Arial" w:cs="Arial"/>
          <w:b/>
          <w:color w:val="2F5496" w:themeColor="accent1" w:themeShade="BF"/>
          <w:sz w:val="22"/>
          <w:szCs w:val="22"/>
        </w:rPr>
      </w:pPr>
    </w:p>
    <w:p w14:paraId="03B7CF18" w14:textId="6DE0E938" w:rsidR="00206254" w:rsidRPr="00D3732E" w:rsidRDefault="00206254" w:rsidP="00206254">
      <w:pPr>
        <w:pStyle w:val="paragraph"/>
        <w:spacing w:before="0" w:beforeAutospacing="0" w:after="120" w:afterAutospacing="0"/>
        <w:textAlignment w:val="baseline"/>
        <w:rPr>
          <w:rStyle w:val="eop"/>
          <w:rFonts w:ascii="Arial" w:hAnsi="Arial" w:cs="Arial"/>
          <w:color w:val="000000"/>
          <w:sz w:val="22"/>
          <w:szCs w:val="22"/>
        </w:rPr>
      </w:pPr>
      <w:r w:rsidRPr="00AA73BD">
        <w:rPr>
          <w:rStyle w:val="normaltextrun"/>
          <w:rFonts w:ascii="Arial" w:hAnsi="Arial" w:cs="Arial"/>
          <w:b/>
          <w:color w:val="2F5496" w:themeColor="accent1" w:themeShade="BF"/>
          <w:sz w:val="22"/>
          <w:szCs w:val="22"/>
        </w:rPr>
        <w:t xml:space="preserve">STEP </w:t>
      </w:r>
      <w:r w:rsidR="00CC0B10">
        <w:rPr>
          <w:rStyle w:val="normaltextrun"/>
          <w:rFonts w:ascii="Arial" w:hAnsi="Arial" w:cs="Arial"/>
          <w:b/>
          <w:color w:val="2F5496" w:themeColor="accent1" w:themeShade="BF"/>
          <w:sz w:val="22"/>
          <w:szCs w:val="22"/>
        </w:rPr>
        <w:t>5</w:t>
      </w:r>
      <w:r w:rsidRPr="00AA73BD">
        <w:rPr>
          <w:rStyle w:val="normaltextrun"/>
          <w:rFonts w:ascii="Arial" w:hAnsi="Arial" w:cs="Arial"/>
          <w:b/>
          <w:color w:val="2F5496" w:themeColor="accent1" w:themeShade="BF"/>
          <w:sz w:val="22"/>
          <w:szCs w:val="22"/>
        </w:rPr>
        <w:t xml:space="preserve">: </w:t>
      </w:r>
      <w:r w:rsidRPr="00D3732E">
        <w:rPr>
          <w:rStyle w:val="normaltextrun"/>
          <w:rFonts w:ascii="Arial" w:hAnsi="Arial" w:cs="Arial"/>
          <w:color w:val="000000"/>
          <w:sz w:val="22"/>
          <w:szCs w:val="22"/>
        </w:rPr>
        <w:t>Click </w:t>
      </w:r>
      <w:r w:rsidRPr="00D3732E">
        <w:rPr>
          <w:rStyle w:val="normaltextrun"/>
          <w:rFonts w:ascii="Arial" w:hAnsi="Arial" w:cs="Arial"/>
          <w:b/>
          <w:color w:val="000000"/>
          <w:sz w:val="22"/>
          <w:szCs w:val="22"/>
        </w:rPr>
        <w:t>Save</w:t>
      </w:r>
      <w:r w:rsidRPr="00D3732E">
        <w:rPr>
          <w:rStyle w:val="normaltextrun"/>
          <w:rFonts w:ascii="Arial" w:hAnsi="Arial" w:cs="Arial"/>
          <w:color w:val="000000"/>
          <w:sz w:val="22"/>
          <w:szCs w:val="22"/>
        </w:rPr>
        <w:t>.</w:t>
      </w:r>
      <w:r w:rsidRPr="00D3732E">
        <w:rPr>
          <w:rStyle w:val="eop"/>
          <w:rFonts w:ascii="Arial" w:hAnsi="Arial" w:cs="Arial"/>
          <w:color w:val="000000"/>
          <w:sz w:val="22"/>
          <w:szCs w:val="22"/>
        </w:rPr>
        <w:t> </w:t>
      </w:r>
    </w:p>
    <w:p w14:paraId="13D74C5A" w14:textId="77777777" w:rsidR="008C0DE8" w:rsidRDefault="008C0DE8" w:rsidP="00CC0B10">
      <w:pPr>
        <w:pStyle w:val="paragraph"/>
        <w:spacing w:before="0" w:beforeAutospacing="0" w:after="120" w:afterAutospacing="0"/>
        <w:textAlignment w:val="baseline"/>
        <w:rPr>
          <w:rStyle w:val="normaltextrun"/>
          <w:rFonts w:ascii="Arial" w:hAnsi="Arial" w:cs="Arial"/>
          <w:b/>
          <w:color w:val="2F5496" w:themeColor="accent1" w:themeShade="BF"/>
          <w:sz w:val="22"/>
          <w:szCs w:val="22"/>
        </w:rPr>
      </w:pPr>
    </w:p>
    <w:p w14:paraId="672C5E2A" w14:textId="3143FD50" w:rsidR="00CC0B10" w:rsidRDefault="00CC0B10" w:rsidP="00CC0B10">
      <w:pPr>
        <w:pStyle w:val="paragraph"/>
        <w:spacing w:before="0" w:beforeAutospacing="0" w:after="120" w:afterAutospacing="0"/>
        <w:textAlignment w:val="baseline"/>
        <w:rPr>
          <w:rStyle w:val="eop"/>
          <w:rFonts w:ascii="Arial" w:hAnsi="Arial" w:cs="Arial"/>
          <w:sz w:val="22"/>
          <w:szCs w:val="22"/>
        </w:rPr>
      </w:pPr>
      <w:r w:rsidRPr="00AA73BD">
        <w:rPr>
          <w:rStyle w:val="normaltextrun"/>
          <w:rFonts w:ascii="Arial" w:hAnsi="Arial" w:cs="Arial"/>
          <w:b/>
          <w:color w:val="2F5496" w:themeColor="accent1" w:themeShade="BF"/>
          <w:sz w:val="22"/>
          <w:szCs w:val="22"/>
        </w:rPr>
        <w:t xml:space="preserve">STEP </w:t>
      </w:r>
      <w:r>
        <w:rPr>
          <w:rStyle w:val="normaltextrun"/>
          <w:rFonts w:ascii="Arial" w:hAnsi="Arial" w:cs="Arial"/>
          <w:b/>
          <w:color w:val="2F5496" w:themeColor="accent1" w:themeShade="BF"/>
          <w:sz w:val="22"/>
          <w:szCs w:val="22"/>
        </w:rPr>
        <w:t>6</w:t>
      </w:r>
      <w:r w:rsidRPr="00AA73BD">
        <w:rPr>
          <w:rStyle w:val="normaltextrun"/>
          <w:rFonts w:ascii="Arial" w:hAnsi="Arial" w:cs="Arial"/>
          <w:b/>
          <w:color w:val="2F5496" w:themeColor="accent1" w:themeShade="BF"/>
          <w:sz w:val="22"/>
          <w:szCs w:val="22"/>
        </w:rPr>
        <w:t xml:space="preserve">: </w:t>
      </w:r>
      <w:r w:rsidR="00D70C6E">
        <w:rPr>
          <w:rStyle w:val="normaltextrun"/>
          <w:rFonts w:ascii="Arial" w:hAnsi="Arial" w:cs="Arial"/>
          <w:sz w:val="22"/>
          <w:szCs w:val="22"/>
        </w:rPr>
        <w:t xml:space="preserve">Click the </w:t>
      </w:r>
      <w:r w:rsidR="00D70C6E" w:rsidRPr="00D70C6E">
        <w:rPr>
          <w:rStyle w:val="normaltextrun"/>
          <w:rFonts w:ascii="Arial" w:hAnsi="Arial" w:cs="Arial"/>
          <w:b/>
          <w:bCs/>
          <w:sz w:val="22"/>
          <w:szCs w:val="22"/>
        </w:rPr>
        <w:t>X</w:t>
      </w:r>
      <w:r w:rsidR="00D70C6E">
        <w:rPr>
          <w:rStyle w:val="normaltextrun"/>
          <w:rFonts w:ascii="Arial" w:hAnsi="Arial" w:cs="Arial"/>
          <w:sz w:val="22"/>
          <w:szCs w:val="22"/>
        </w:rPr>
        <w:t xml:space="preserve"> on the tab to n</w:t>
      </w:r>
      <w:r w:rsidRPr="00D3732E">
        <w:rPr>
          <w:rStyle w:val="normaltextrun"/>
          <w:rFonts w:ascii="Arial" w:hAnsi="Arial" w:cs="Arial"/>
          <w:sz w:val="22"/>
          <w:szCs w:val="22"/>
        </w:rPr>
        <w:t xml:space="preserve">avigate </w:t>
      </w:r>
      <w:r>
        <w:rPr>
          <w:rStyle w:val="normaltextrun"/>
          <w:rFonts w:ascii="Arial" w:hAnsi="Arial" w:cs="Arial"/>
          <w:sz w:val="22"/>
          <w:szCs w:val="22"/>
        </w:rPr>
        <w:t xml:space="preserve">back </w:t>
      </w:r>
      <w:r w:rsidRPr="00D3732E">
        <w:rPr>
          <w:rStyle w:val="normaltextrun"/>
          <w:rFonts w:ascii="Arial" w:hAnsi="Arial" w:cs="Arial"/>
          <w:sz w:val="22"/>
          <w:szCs w:val="22"/>
        </w:rPr>
        <w:t xml:space="preserve">to the </w:t>
      </w:r>
      <w:r>
        <w:rPr>
          <w:rStyle w:val="normaltextrun"/>
          <w:rFonts w:ascii="Arial" w:hAnsi="Arial" w:cs="Arial"/>
          <w:sz w:val="22"/>
          <w:szCs w:val="22"/>
        </w:rPr>
        <w:t xml:space="preserve">main </w:t>
      </w:r>
      <w:r w:rsidRPr="00D70C6E">
        <w:rPr>
          <w:rStyle w:val="normaltextrun"/>
          <w:rFonts w:ascii="Arial" w:hAnsi="Arial" w:cs="Arial"/>
          <w:b/>
          <w:bCs/>
          <w:sz w:val="22"/>
          <w:szCs w:val="22"/>
        </w:rPr>
        <w:t>Case</w:t>
      </w:r>
      <w:r w:rsidRPr="00D3732E">
        <w:rPr>
          <w:rStyle w:val="normaltextrun"/>
          <w:rFonts w:ascii="Arial" w:hAnsi="Arial" w:cs="Arial"/>
          <w:sz w:val="22"/>
          <w:szCs w:val="22"/>
        </w:rPr>
        <w:t xml:space="preserve"> </w:t>
      </w:r>
      <w:r>
        <w:rPr>
          <w:rStyle w:val="normaltextrun"/>
          <w:rFonts w:ascii="Arial" w:hAnsi="Arial" w:cs="Arial"/>
          <w:sz w:val="22"/>
          <w:szCs w:val="22"/>
        </w:rPr>
        <w:t>page</w:t>
      </w:r>
      <w:r w:rsidRPr="00D3732E">
        <w:rPr>
          <w:rStyle w:val="normaltextrun"/>
          <w:rFonts w:ascii="Arial" w:hAnsi="Arial" w:cs="Arial"/>
          <w:sz w:val="22"/>
          <w:szCs w:val="22"/>
        </w:rPr>
        <w:t>.</w:t>
      </w:r>
      <w:r w:rsidRPr="00D3732E">
        <w:rPr>
          <w:rStyle w:val="eop"/>
          <w:rFonts w:ascii="Arial" w:hAnsi="Arial" w:cs="Arial"/>
          <w:sz w:val="22"/>
          <w:szCs w:val="22"/>
        </w:rPr>
        <w:t> </w:t>
      </w:r>
    </w:p>
    <w:p w14:paraId="46F2C947" w14:textId="77777777" w:rsidR="00D70C6E" w:rsidRPr="00D3732E" w:rsidRDefault="00D70C6E" w:rsidP="00CC0B10">
      <w:pPr>
        <w:pStyle w:val="paragraph"/>
        <w:spacing w:before="0" w:beforeAutospacing="0" w:after="120" w:afterAutospacing="0"/>
        <w:textAlignment w:val="baseline"/>
        <w:rPr>
          <w:rFonts w:ascii="Arial" w:hAnsi="Arial" w:cs="Arial"/>
          <w:sz w:val="22"/>
          <w:szCs w:val="22"/>
        </w:rPr>
      </w:pPr>
    </w:p>
    <w:p w14:paraId="6CFDB7BC" w14:textId="77777777" w:rsidR="00232CCF" w:rsidRPr="00D3732E" w:rsidRDefault="00232CCF" w:rsidP="00206254">
      <w:pPr>
        <w:pStyle w:val="paragraph"/>
        <w:spacing w:before="0" w:beforeAutospacing="0" w:after="120" w:afterAutospacing="0"/>
        <w:textAlignment w:val="baseline"/>
        <w:rPr>
          <w:rStyle w:val="eop"/>
          <w:rFonts w:ascii="Arial" w:hAnsi="Arial" w:cs="Arial"/>
          <w:color w:val="000000"/>
          <w:sz w:val="22"/>
          <w:szCs w:val="22"/>
        </w:rPr>
      </w:pPr>
    </w:p>
    <w:p w14:paraId="3D907F45" w14:textId="77777777" w:rsidR="00206254" w:rsidRDefault="39D7F3ED" w:rsidP="00E35126">
      <w:pPr>
        <w:pStyle w:val="Heading4"/>
      </w:pPr>
      <w:r>
        <w:t>Complete Prospective Legal Guardian Assessment</w:t>
      </w:r>
    </w:p>
    <w:p w14:paraId="6E17F608" w14:textId="2102D1F4" w:rsidR="005256D1" w:rsidRPr="005256D1" w:rsidRDefault="005256D1" w:rsidP="00206254">
      <w:pPr>
        <w:pStyle w:val="paragraph"/>
        <w:spacing w:before="0" w:beforeAutospacing="0" w:after="120" w:afterAutospacing="0"/>
        <w:textAlignment w:val="baseline"/>
        <w:rPr>
          <w:rStyle w:val="normaltextrun"/>
          <w:rFonts w:ascii="Arial" w:hAnsi="Arial" w:cs="Arial"/>
          <w:bCs/>
          <w:color w:val="000000" w:themeColor="text1"/>
          <w:sz w:val="22"/>
          <w:szCs w:val="22"/>
        </w:rPr>
      </w:pPr>
      <w:r w:rsidRPr="005256D1">
        <w:rPr>
          <w:rStyle w:val="normaltextrun"/>
          <w:rFonts w:ascii="Arial" w:hAnsi="Arial" w:cs="Arial"/>
          <w:b/>
          <w:color w:val="000000" w:themeColor="text1"/>
          <w:sz w:val="22"/>
          <w:szCs w:val="22"/>
        </w:rPr>
        <w:t>NOTE</w:t>
      </w:r>
      <w:r w:rsidRPr="005256D1">
        <w:rPr>
          <w:rStyle w:val="normaltextrun"/>
          <w:rFonts w:ascii="Arial" w:hAnsi="Arial" w:cs="Arial"/>
          <w:bCs/>
          <w:color w:val="000000" w:themeColor="text1"/>
          <w:sz w:val="22"/>
          <w:szCs w:val="22"/>
        </w:rPr>
        <w:t xml:space="preserve">: Ensure that the Service Component is now Permanent Placement. </w:t>
      </w:r>
    </w:p>
    <w:p w14:paraId="330675DA" w14:textId="77777777" w:rsidR="005256D1" w:rsidRDefault="005256D1" w:rsidP="00206254">
      <w:pPr>
        <w:pStyle w:val="paragraph"/>
        <w:spacing w:before="0" w:beforeAutospacing="0" w:after="120" w:afterAutospacing="0"/>
        <w:textAlignment w:val="baseline"/>
        <w:rPr>
          <w:rStyle w:val="normaltextrun"/>
          <w:rFonts w:ascii="Arial" w:hAnsi="Arial" w:cs="Arial"/>
          <w:b/>
          <w:color w:val="2F5496" w:themeColor="accent1" w:themeShade="BF"/>
          <w:sz w:val="22"/>
          <w:szCs w:val="22"/>
        </w:rPr>
      </w:pPr>
    </w:p>
    <w:p w14:paraId="1FC7E76A" w14:textId="5D13FE62" w:rsidR="00BE6545" w:rsidRDefault="00206254" w:rsidP="00206254">
      <w:pPr>
        <w:pStyle w:val="paragraph"/>
        <w:spacing w:before="0" w:beforeAutospacing="0" w:after="120" w:afterAutospacing="0"/>
        <w:textAlignment w:val="baseline"/>
        <w:rPr>
          <w:rStyle w:val="normaltextrun"/>
          <w:rFonts w:ascii="Arial" w:hAnsi="Arial" w:cs="Arial"/>
          <w:sz w:val="22"/>
          <w:szCs w:val="22"/>
        </w:rPr>
      </w:pPr>
      <w:r w:rsidRPr="00AA73BD">
        <w:rPr>
          <w:rStyle w:val="normaltextrun"/>
          <w:rFonts w:ascii="Arial" w:hAnsi="Arial" w:cs="Arial"/>
          <w:b/>
          <w:color w:val="2F5496" w:themeColor="accent1" w:themeShade="BF"/>
          <w:sz w:val="22"/>
          <w:szCs w:val="22"/>
        </w:rPr>
        <w:t xml:space="preserve">STEP </w:t>
      </w:r>
      <w:r w:rsidR="00BE6545">
        <w:rPr>
          <w:rStyle w:val="normaltextrun"/>
          <w:rFonts w:ascii="Arial" w:hAnsi="Arial" w:cs="Arial"/>
          <w:b/>
          <w:color w:val="2F5496" w:themeColor="accent1" w:themeShade="BF"/>
          <w:sz w:val="22"/>
          <w:szCs w:val="22"/>
        </w:rPr>
        <w:t>1</w:t>
      </w:r>
      <w:r w:rsidRPr="00AA73BD">
        <w:rPr>
          <w:rStyle w:val="normaltextrun"/>
          <w:rFonts w:ascii="Arial" w:hAnsi="Arial" w:cs="Arial"/>
          <w:b/>
          <w:color w:val="2F5496" w:themeColor="accent1" w:themeShade="BF"/>
          <w:sz w:val="22"/>
          <w:szCs w:val="22"/>
        </w:rPr>
        <w:t xml:space="preserve">: </w:t>
      </w:r>
      <w:r w:rsidRPr="00D3732E">
        <w:rPr>
          <w:rStyle w:val="normaltextrun"/>
          <w:rFonts w:ascii="Arial" w:hAnsi="Arial" w:cs="Arial"/>
          <w:sz w:val="22"/>
          <w:szCs w:val="22"/>
        </w:rPr>
        <w:t xml:space="preserve">On the left navigation panel, click </w:t>
      </w:r>
      <w:r w:rsidR="00BE6545">
        <w:rPr>
          <w:rStyle w:val="normaltextrun"/>
          <w:rFonts w:ascii="Arial" w:hAnsi="Arial" w:cs="Arial"/>
          <w:sz w:val="22"/>
          <w:szCs w:val="22"/>
        </w:rPr>
        <w:t>the</w:t>
      </w:r>
      <w:r w:rsidRPr="00D3732E">
        <w:rPr>
          <w:rStyle w:val="normaltextrun"/>
          <w:rFonts w:ascii="Arial" w:hAnsi="Arial" w:cs="Arial"/>
          <w:sz w:val="22"/>
          <w:szCs w:val="22"/>
        </w:rPr>
        <w:t> </w:t>
      </w:r>
      <w:r w:rsidRPr="00D3732E">
        <w:rPr>
          <w:rStyle w:val="normaltextrun"/>
          <w:rFonts w:ascii="Arial" w:hAnsi="Arial" w:cs="Arial"/>
          <w:b/>
          <w:sz w:val="22"/>
          <w:szCs w:val="22"/>
        </w:rPr>
        <w:t>Assessments</w:t>
      </w:r>
      <w:r w:rsidRPr="00D3732E">
        <w:rPr>
          <w:rStyle w:val="normaltextrun"/>
          <w:rFonts w:ascii="Arial" w:hAnsi="Arial" w:cs="Arial"/>
          <w:sz w:val="22"/>
          <w:szCs w:val="22"/>
        </w:rPr>
        <w:t> tab</w:t>
      </w:r>
      <w:r w:rsidR="005256D1">
        <w:rPr>
          <w:rStyle w:val="normaltextrun"/>
          <w:rFonts w:ascii="Arial" w:hAnsi="Arial" w:cs="Arial"/>
          <w:sz w:val="22"/>
          <w:szCs w:val="22"/>
        </w:rPr>
        <w:t>.</w:t>
      </w:r>
    </w:p>
    <w:p w14:paraId="147E2766" w14:textId="77777777" w:rsidR="008C0DE8" w:rsidRDefault="008C0DE8" w:rsidP="00206254">
      <w:pPr>
        <w:pStyle w:val="paragraph"/>
        <w:spacing w:before="0" w:beforeAutospacing="0" w:after="120" w:afterAutospacing="0"/>
        <w:textAlignment w:val="baseline"/>
        <w:rPr>
          <w:rStyle w:val="normaltextrun"/>
          <w:rFonts w:ascii="Arial" w:hAnsi="Arial" w:cs="Arial"/>
          <w:b/>
          <w:bCs/>
          <w:color w:val="2F5496" w:themeColor="accent1" w:themeShade="BF"/>
          <w:sz w:val="22"/>
          <w:szCs w:val="22"/>
        </w:rPr>
      </w:pPr>
    </w:p>
    <w:p w14:paraId="28C4BF06" w14:textId="4598DDB4" w:rsidR="00206254" w:rsidRPr="00D3732E" w:rsidRDefault="00BE6545" w:rsidP="00206254">
      <w:pPr>
        <w:pStyle w:val="paragraph"/>
        <w:spacing w:before="0" w:beforeAutospacing="0" w:after="120" w:afterAutospacing="0"/>
        <w:textAlignment w:val="baseline"/>
        <w:rPr>
          <w:rFonts w:ascii="Arial" w:hAnsi="Arial" w:cs="Arial"/>
          <w:sz w:val="22"/>
          <w:szCs w:val="22"/>
        </w:rPr>
      </w:pPr>
      <w:r w:rsidRPr="00343A05">
        <w:rPr>
          <w:rStyle w:val="normaltextrun"/>
          <w:rFonts w:ascii="Arial" w:hAnsi="Arial" w:cs="Arial"/>
          <w:b/>
          <w:bCs/>
          <w:color w:val="2F5496" w:themeColor="accent1" w:themeShade="BF"/>
          <w:sz w:val="22"/>
          <w:szCs w:val="22"/>
        </w:rPr>
        <w:t>STEP 2:</w:t>
      </w:r>
      <w:r>
        <w:rPr>
          <w:rStyle w:val="normaltextrun"/>
          <w:rFonts w:ascii="Arial" w:hAnsi="Arial" w:cs="Arial"/>
          <w:sz w:val="22"/>
          <w:szCs w:val="22"/>
        </w:rPr>
        <w:t xml:space="preserve"> O</w:t>
      </w:r>
      <w:r w:rsidRPr="00D3732E">
        <w:rPr>
          <w:rStyle w:val="normaltextrun"/>
          <w:rFonts w:ascii="Arial" w:hAnsi="Arial" w:cs="Arial"/>
          <w:sz w:val="22"/>
          <w:szCs w:val="22"/>
        </w:rPr>
        <w:t>n the </w:t>
      </w:r>
      <w:r w:rsidRPr="00D3732E">
        <w:rPr>
          <w:rStyle w:val="normaltextrun"/>
          <w:rFonts w:ascii="Arial" w:hAnsi="Arial" w:cs="Arial"/>
          <w:b/>
          <w:sz w:val="22"/>
          <w:szCs w:val="22"/>
        </w:rPr>
        <w:t>Other Assessments </w:t>
      </w:r>
      <w:r>
        <w:rPr>
          <w:rStyle w:val="normaltextrun"/>
          <w:rFonts w:ascii="Arial" w:hAnsi="Arial" w:cs="Arial"/>
          <w:sz w:val="22"/>
          <w:szCs w:val="22"/>
        </w:rPr>
        <w:t>section,</w:t>
      </w:r>
      <w:r w:rsidRPr="00D3732E">
        <w:rPr>
          <w:rStyle w:val="normaltextrun"/>
          <w:rFonts w:ascii="Arial" w:hAnsi="Arial" w:cs="Arial"/>
          <w:sz w:val="22"/>
          <w:szCs w:val="22"/>
        </w:rPr>
        <w:t xml:space="preserve"> </w:t>
      </w:r>
      <w:r w:rsidR="00206254" w:rsidRPr="00D3732E">
        <w:rPr>
          <w:rStyle w:val="normaltextrun"/>
          <w:rFonts w:ascii="Arial" w:hAnsi="Arial" w:cs="Arial"/>
          <w:sz w:val="22"/>
          <w:szCs w:val="22"/>
        </w:rPr>
        <w:t>click the </w:t>
      </w:r>
      <w:r w:rsidR="00206254" w:rsidRPr="00D3732E">
        <w:rPr>
          <w:rStyle w:val="normaltextrun"/>
          <w:rFonts w:ascii="Arial" w:hAnsi="Arial" w:cs="Arial"/>
          <w:b/>
          <w:sz w:val="22"/>
          <w:szCs w:val="22"/>
        </w:rPr>
        <w:t>New</w:t>
      </w:r>
      <w:r w:rsidR="00206254" w:rsidRPr="00D3732E">
        <w:rPr>
          <w:rStyle w:val="normaltextrun"/>
          <w:rFonts w:ascii="Arial" w:hAnsi="Arial" w:cs="Arial"/>
          <w:sz w:val="22"/>
          <w:szCs w:val="22"/>
        </w:rPr>
        <w:t> button.</w:t>
      </w:r>
      <w:r w:rsidR="00206254" w:rsidRPr="00D3732E">
        <w:rPr>
          <w:rStyle w:val="eop"/>
          <w:rFonts w:ascii="Arial" w:hAnsi="Arial" w:cs="Arial"/>
          <w:sz w:val="22"/>
          <w:szCs w:val="22"/>
        </w:rPr>
        <w:t> </w:t>
      </w:r>
    </w:p>
    <w:p w14:paraId="6DB0E7E8" w14:textId="77777777" w:rsidR="008C0DE8" w:rsidRDefault="008C0DE8" w:rsidP="00206254">
      <w:pPr>
        <w:pStyle w:val="paragraph"/>
        <w:spacing w:before="0" w:beforeAutospacing="0" w:after="120" w:afterAutospacing="0"/>
        <w:textAlignment w:val="baseline"/>
        <w:rPr>
          <w:rStyle w:val="normaltextrun"/>
          <w:rFonts w:ascii="Arial" w:hAnsi="Arial" w:cs="Arial"/>
          <w:b/>
          <w:color w:val="2F5496" w:themeColor="accent1" w:themeShade="BF"/>
          <w:sz w:val="22"/>
          <w:szCs w:val="22"/>
        </w:rPr>
      </w:pPr>
    </w:p>
    <w:p w14:paraId="1EE117EF" w14:textId="46BA21D6" w:rsidR="00206254" w:rsidRPr="00D3732E" w:rsidRDefault="00206254" w:rsidP="00206254">
      <w:pPr>
        <w:pStyle w:val="paragraph"/>
        <w:spacing w:before="0" w:beforeAutospacing="0" w:after="120" w:afterAutospacing="0"/>
        <w:textAlignment w:val="baseline"/>
        <w:rPr>
          <w:rFonts w:ascii="Arial" w:hAnsi="Arial" w:cs="Arial"/>
          <w:sz w:val="22"/>
          <w:szCs w:val="22"/>
        </w:rPr>
      </w:pPr>
      <w:r w:rsidRPr="00AA73BD">
        <w:rPr>
          <w:rStyle w:val="normaltextrun"/>
          <w:rFonts w:ascii="Arial" w:hAnsi="Arial" w:cs="Arial"/>
          <w:b/>
          <w:color w:val="2F5496" w:themeColor="accent1" w:themeShade="BF"/>
          <w:sz w:val="22"/>
          <w:szCs w:val="22"/>
        </w:rPr>
        <w:t xml:space="preserve">STEP </w:t>
      </w:r>
      <w:r w:rsidR="00BE6545">
        <w:rPr>
          <w:rStyle w:val="normaltextrun"/>
          <w:rFonts w:ascii="Arial" w:hAnsi="Arial" w:cs="Arial"/>
          <w:b/>
          <w:color w:val="2F5496" w:themeColor="accent1" w:themeShade="BF"/>
          <w:sz w:val="22"/>
          <w:szCs w:val="22"/>
        </w:rPr>
        <w:t>3</w:t>
      </w:r>
      <w:r w:rsidRPr="00AA73BD">
        <w:rPr>
          <w:rStyle w:val="normaltextrun"/>
          <w:rFonts w:ascii="Arial" w:hAnsi="Arial" w:cs="Arial"/>
          <w:b/>
          <w:color w:val="2F5496" w:themeColor="accent1" w:themeShade="BF"/>
          <w:sz w:val="22"/>
          <w:szCs w:val="22"/>
        </w:rPr>
        <w:t xml:space="preserve">: </w:t>
      </w:r>
      <w:r w:rsidRPr="00D3732E">
        <w:rPr>
          <w:rStyle w:val="normaltextrun"/>
          <w:rFonts w:ascii="Arial" w:hAnsi="Arial" w:cs="Arial"/>
          <w:sz w:val="22"/>
          <w:szCs w:val="22"/>
        </w:rPr>
        <w:t>On the </w:t>
      </w:r>
      <w:r w:rsidRPr="00D3732E">
        <w:rPr>
          <w:rStyle w:val="normaltextrun"/>
          <w:rFonts w:ascii="Arial" w:hAnsi="Arial" w:cs="Arial"/>
          <w:b/>
          <w:sz w:val="22"/>
          <w:szCs w:val="22"/>
        </w:rPr>
        <w:t>New Assessments</w:t>
      </w:r>
      <w:r w:rsidRPr="00D3732E">
        <w:rPr>
          <w:rStyle w:val="normaltextrun"/>
          <w:rFonts w:ascii="Arial" w:hAnsi="Arial" w:cs="Arial"/>
          <w:sz w:val="22"/>
          <w:szCs w:val="22"/>
        </w:rPr>
        <w:t> page, select </w:t>
      </w:r>
      <w:r w:rsidRPr="00D3732E">
        <w:rPr>
          <w:rStyle w:val="normaltextrun"/>
          <w:rFonts w:ascii="Arial" w:hAnsi="Arial" w:cs="Arial"/>
          <w:b/>
          <w:sz w:val="22"/>
          <w:szCs w:val="22"/>
        </w:rPr>
        <w:t>Prospective Legal Guardian Assessment</w:t>
      </w:r>
      <w:r w:rsidRPr="00D3732E">
        <w:rPr>
          <w:rStyle w:val="normaltextrun"/>
          <w:rFonts w:ascii="Arial" w:hAnsi="Arial" w:cs="Arial"/>
          <w:sz w:val="22"/>
          <w:szCs w:val="22"/>
        </w:rPr>
        <w:t> </w:t>
      </w:r>
      <w:r w:rsidR="009069AA">
        <w:rPr>
          <w:rStyle w:val="normaltextrun"/>
          <w:rFonts w:ascii="Arial" w:hAnsi="Arial" w:cs="Arial"/>
          <w:sz w:val="22"/>
          <w:szCs w:val="22"/>
        </w:rPr>
        <w:t>then</w:t>
      </w:r>
      <w:r w:rsidRPr="00D3732E">
        <w:rPr>
          <w:rStyle w:val="normaltextrun"/>
          <w:rFonts w:ascii="Arial" w:hAnsi="Arial" w:cs="Arial"/>
          <w:sz w:val="22"/>
          <w:szCs w:val="22"/>
        </w:rPr>
        <w:t xml:space="preserve"> click </w:t>
      </w:r>
      <w:r w:rsidRPr="00D3732E">
        <w:rPr>
          <w:rStyle w:val="normaltextrun"/>
          <w:rFonts w:ascii="Arial" w:hAnsi="Arial" w:cs="Arial"/>
          <w:b/>
          <w:sz w:val="22"/>
          <w:szCs w:val="22"/>
        </w:rPr>
        <w:t>Next.</w:t>
      </w:r>
      <w:r w:rsidRPr="00D3732E">
        <w:rPr>
          <w:rStyle w:val="eop"/>
          <w:rFonts w:ascii="Arial" w:hAnsi="Arial" w:cs="Arial"/>
          <w:sz w:val="22"/>
          <w:szCs w:val="22"/>
        </w:rPr>
        <w:t> </w:t>
      </w:r>
    </w:p>
    <w:p w14:paraId="212271EC" w14:textId="77777777" w:rsidR="008C0DE8" w:rsidRDefault="008C0DE8" w:rsidP="006F6397">
      <w:pPr>
        <w:pStyle w:val="paragraph"/>
        <w:spacing w:before="0" w:beforeAutospacing="0" w:after="120" w:afterAutospacing="0"/>
        <w:textAlignment w:val="baseline"/>
        <w:rPr>
          <w:rStyle w:val="normaltextrun"/>
          <w:rFonts w:ascii="Arial" w:hAnsi="Arial" w:cs="Arial"/>
          <w:b/>
          <w:color w:val="2F5496" w:themeColor="accent1" w:themeShade="BF"/>
          <w:sz w:val="22"/>
          <w:szCs w:val="22"/>
        </w:rPr>
      </w:pPr>
    </w:p>
    <w:p w14:paraId="63CB2517" w14:textId="36BD8EF7" w:rsidR="006F6397" w:rsidRDefault="00206254" w:rsidP="006F6397">
      <w:pPr>
        <w:pStyle w:val="paragraph"/>
        <w:spacing w:before="0" w:beforeAutospacing="0" w:after="120" w:afterAutospacing="0"/>
        <w:textAlignment w:val="baseline"/>
        <w:rPr>
          <w:rFonts w:ascii="Arial" w:hAnsi="Arial" w:cs="Arial"/>
          <w:sz w:val="22"/>
          <w:szCs w:val="22"/>
        </w:rPr>
      </w:pPr>
      <w:r w:rsidRPr="00AA73BD">
        <w:rPr>
          <w:rStyle w:val="normaltextrun"/>
          <w:rFonts w:ascii="Arial" w:hAnsi="Arial" w:cs="Arial"/>
          <w:b/>
          <w:color w:val="2F5496" w:themeColor="accent1" w:themeShade="BF"/>
          <w:sz w:val="22"/>
          <w:szCs w:val="22"/>
        </w:rPr>
        <w:t xml:space="preserve">STEP 4: </w:t>
      </w:r>
      <w:r w:rsidRPr="00D3732E">
        <w:rPr>
          <w:rStyle w:val="normaltextrun"/>
          <w:rFonts w:ascii="Arial" w:hAnsi="Arial" w:cs="Arial"/>
          <w:sz w:val="22"/>
          <w:szCs w:val="22"/>
        </w:rPr>
        <w:t xml:space="preserve">On the </w:t>
      </w:r>
      <w:r w:rsidRPr="009069AA">
        <w:rPr>
          <w:rStyle w:val="normaltextrun"/>
          <w:rFonts w:ascii="Arial" w:hAnsi="Arial" w:cs="Arial"/>
          <w:b/>
          <w:bCs/>
          <w:sz w:val="22"/>
          <w:szCs w:val="22"/>
        </w:rPr>
        <w:t>Assessment Information</w:t>
      </w:r>
      <w:r w:rsidRPr="00D3732E">
        <w:rPr>
          <w:rStyle w:val="normaltextrun"/>
          <w:rFonts w:ascii="Arial" w:hAnsi="Arial" w:cs="Arial"/>
          <w:sz w:val="22"/>
          <w:szCs w:val="22"/>
        </w:rPr>
        <w:t xml:space="preserve"> section, enter the following information:</w:t>
      </w:r>
      <w:r w:rsidRPr="00D3732E">
        <w:rPr>
          <w:rStyle w:val="eop"/>
          <w:rFonts w:ascii="Arial" w:hAnsi="Arial" w:cs="Arial"/>
          <w:sz w:val="22"/>
          <w:szCs w:val="22"/>
        </w:rPr>
        <w:t> </w:t>
      </w:r>
    </w:p>
    <w:p w14:paraId="4A6752BE" w14:textId="432797D8" w:rsidR="006F6397" w:rsidRDefault="00206254" w:rsidP="003F3A51">
      <w:pPr>
        <w:pStyle w:val="paragraph"/>
        <w:numPr>
          <w:ilvl w:val="0"/>
          <w:numId w:val="21"/>
        </w:numPr>
        <w:spacing w:before="0" w:beforeAutospacing="0" w:after="0" w:afterAutospacing="0"/>
        <w:textAlignment w:val="baseline"/>
        <w:rPr>
          <w:rFonts w:ascii="Arial" w:hAnsi="Arial" w:cs="Arial"/>
          <w:sz w:val="22"/>
          <w:szCs w:val="22"/>
        </w:rPr>
      </w:pPr>
      <w:r w:rsidRPr="0012209A">
        <w:rPr>
          <w:rStyle w:val="normaltextrun"/>
          <w:rFonts w:ascii="Arial" w:hAnsi="Arial" w:cs="Arial"/>
          <w:b/>
          <w:bCs/>
          <w:sz w:val="22"/>
          <w:szCs w:val="22"/>
        </w:rPr>
        <w:t>Focus Child(ren)</w:t>
      </w:r>
      <w:r w:rsidR="005256D1">
        <w:rPr>
          <w:rStyle w:val="normaltextrun"/>
          <w:rFonts w:ascii="Arial" w:hAnsi="Arial" w:cs="Arial"/>
          <w:sz w:val="22"/>
          <w:szCs w:val="22"/>
        </w:rPr>
        <w:t xml:space="preserve">: </w:t>
      </w:r>
      <w:r w:rsidR="009069AA">
        <w:rPr>
          <w:rStyle w:val="normaltextrun"/>
          <w:rFonts w:ascii="Arial" w:hAnsi="Arial" w:cs="Arial"/>
          <w:sz w:val="22"/>
          <w:szCs w:val="22"/>
        </w:rPr>
        <w:t xml:space="preserve">Defaults to </w:t>
      </w:r>
      <w:r w:rsidRPr="00D3732E">
        <w:rPr>
          <w:rStyle w:val="normaltextrun"/>
          <w:rFonts w:ascii="Arial" w:hAnsi="Arial" w:cs="Arial"/>
          <w:b/>
          <w:sz w:val="22"/>
          <w:szCs w:val="22"/>
        </w:rPr>
        <w:t>Focus Child.</w:t>
      </w:r>
      <w:r w:rsidRPr="00D3732E">
        <w:rPr>
          <w:rStyle w:val="eop"/>
          <w:rFonts w:ascii="Arial" w:hAnsi="Arial" w:cs="Arial"/>
          <w:sz w:val="22"/>
          <w:szCs w:val="22"/>
        </w:rPr>
        <w:t> </w:t>
      </w:r>
    </w:p>
    <w:p w14:paraId="04EF74B1" w14:textId="6B2DC642" w:rsidR="00206254" w:rsidRPr="00D3732E" w:rsidRDefault="00206254" w:rsidP="003F3A51">
      <w:pPr>
        <w:pStyle w:val="paragraph"/>
        <w:numPr>
          <w:ilvl w:val="0"/>
          <w:numId w:val="21"/>
        </w:numPr>
        <w:spacing w:before="0" w:beforeAutospacing="0" w:after="0" w:afterAutospacing="0"/>
        <w:textAlignment w:val="baseline"/>
        <w:rPr>
          <w:rFonts w:ascii="Arial" w:hAnsi="Arial" w:cs="Arial"/>
          <w:sz w:val="22"/>
          <w:szCs w:val="22"/>
        </w:rPr>
      </w:pPr>
      <w:r w:rsidRPr="0012209A">
        <w:rPr>
          <w:rStyle w:val="normaltextrun"/>
          <w:rFonts w:ascii="Arial" w:hAnsi="Arial" w:cs="Arial"/>
          <w:b/>
          <w:bCs/>
          <w:sz w:val="22"/>
          <w:szCs w:val="22"/>
        </w:rPr>
        <w:t>Primary Prospective Legal Guardian</w:t>
      </w:r>
      <w:r w:rsidR="005256D1">
        <w:rPr>
          <w:rStyle w:val="normaltextrun"/>
          <w:rFonts w:ascii="Arial" w:hAnsi="Arial" w:cs="Arial"/>
          <w:sz w:val="22"/>
          <w:szCs w:val="22"/>
        </w:rPr>
        <w:t xml:space="preserve">: </w:t>
      </w:r>
      <w:r w:rsidR="009069AA">
        <w:rPr>
          <w:rStyle w:val="normaltextrun"/>
          <w:rFonts w:ascii="Arial" w:hAnsi="Arial" w:cs="Arial"/>
          <w:sz w:val="22"/>
          <w:szCs w:val="22"/>
        </w:rPr>
        <w:t xml:space="preserve">Select the </w:t>
      </w:r>
      <w:r w:rsidRPr="00D3732E">
        <w:rPr>
          <w:rStyle w:val="normaltextrun"/>
          <w:rFonts w:ascii="Arial" w:hAnsi="Arial" w:cs="Arial"/>
          <w:b/>
          <w:sz w:val="22"/>
          <w:szCs w:val="22"/>
        </w:rPr>
        <w:t>Substitute Care Provider previously created</w:t>
      </w:r>
      <w:r w:rsidRPr="00D3732E">
        <w:rPr>
          <w:rStyle w:val="normaltextrun"/>
          <w:rFonts w:ascii="Arial" w:hAnsi="Arial" w:cs="Arial"/>
          <w:sz w:val="22"/>
          <w:szCs w:val="22"/>
        </w:rPr>
        <w:t>.</w:t>
      </w:r>
      <w:r w:rsidRPr="00D3732E">
        <w:rPr>
          <w:rStyle w:val="eop"/>
          <w:rFonts w:ascii="Arial" w:hAnsi="Arial" w:cs="Arial"/>
          <w:sz w:val="22"/>
          <w:szCs w:val="22"/>
        </w:rPr>
        <w:t> </w:t>
      </w:r>
    </w:p>
    <w:p w14:paraId="715C662A" w14:textId="575893E3" w:rsidR="00206254" w:rsidRPr="0012209A" w:rsidRDefault="00206254" w:rsidP="003F3A51">
      <w:pPr>
        <w:pStyle w:val="paragraph"/>
        <w:numPr>
          <w:ilvl w:val="0"/>
          <w:numId w:val="21"/>
        </w:numPr>
        <w:tabs>
          <w:tab w:val="num" w:pos="-360"/>
        </w:tabs>
        <w:spacing w:before="0" w:beforeAutospacing="0" w:after="120" w:afterAutospacing="0"/>
        <w:textAlignment w:val="baseline"/>
        <w:rPr>
          <w:rStyle w:val="eop"/>
          <w:rFonts w:ascii="Arial" w:eastAsia="Times New Roman" w:hAnsi="Arial" w:cs="Arial"/>
          <w:sz w:val="22"/>
          <w:szCs w:val="22"/>
        </w:rPr>
      </w:pPr>
      <w:r w:rsidRPr="0012209A">
        <w:rPr>
          <w:rStyle w:val="normaltextrun"/>
          <w:rFonts w:ascii="Arial" w:hAnsi="Arial" w:cs="Arial"/>
          <w:b/>
          <w:bCs/>
          <w:sz w:val="22"/>
          <w:szCs w:val="22"/>
        </w:rPr>
        <w:t>Assessment Status</w:t>
      </w:r>
      <w:r w:rsidR="005256D1">
        <w:rPr>
          <w:rStyle w:val="normaltextrun"/>
          <w:rFonts w:ascii="Arial" w:hAnsi="Arial" w:cs="Arial"/>
          <w:sz w:val="22"/>
          <w:szCs w:val="22"/>
        </w:rPr>
        <w:t xml:space="preserve">: </w:t>
      </w:r>
      <w:r w:rsidRPr="00D3732E">
        <w:rPr>
          <w:rStyle w:val="normaltextrun"/>
          <w:rFonts w:ascii="Arial" w:hAnsi="Arial" w:cs="Arial"/>
          <w:sz w:val="22"/>
          <w:szCs w:val="22"/>
        </w:rPr>
        <w:t>Defaults to </w:t>
      </w:r>
      <w:r w:rsidRPr="00ED5B58">
        <w:rPr>
          <w:rStyle w:val="normaltextrun"/>
          <w:rFonts w:ascii="Arial" w:hAnsi="Arial" w:cs="Arial"/>
          <w:bCs/>
          <w:sz w:val="22"/>
          <w:szCs w:val="22"/>
        </w:rPr>
        <w:t>Draft</w:t>
      </w:r>
      <w:r w:rsidR="00ED5B58">
        <w:rPr>
          <w:rStyle w:val="normaltextrun"/>
          <w:rFonts w:ascii="Arial" w:hAnsi="Arial" w:cs="Arial"/>
          <w:sz w:val="22"/>
          <w:szCs w:val="22"/>
        </w:rPr>
        <w:t xml:space="preserve">. Change to </w:t>
      </w:r>
      <w:r w:rsidR="00ED5B58" w:rsidRPr="00ED5B58">
        <w:rPr>
          <w:rStyle w:val="normaltextrun"/>
          <w:rFonts w:ascii="Arial" w:hAnsi="Arial" w:cs="Arial"/>
          <w:b/>
          <w:bCs/>
          <w:sz w:val="22"/>
          <w:szCs w:val="22"/>
        </w:rPr>
        <w:t>Complete</w:t>
      </w:r>
      <w:r w:rsidR="00ED5B58">
        <w:rPr>
          <w:rStyle w:val="normaltextrun"/>
          <w:rFonts w:ascii="Arial" w:hAnsi="Arial" w:cs="Arial"/>
          <w:sz w:val="22"/>
          <w:szCs w:val="22"/>
        </w:rPr>
        <w:t>.</w:t>
      </w:r>
    </w:p>
    <w:p w14:paraId="0E309749" w14:textId="1DFEE0C4" w:rsidR="00ED5B58" w:rsidRDefault="0012209A" w:rsidP="00ED5B58">
      <w:pPr>
        <w:pStyle w:val="paragraph"/>
        <w:spacing w:before="0" w:beforeAutospacing="0" w:after="120" w:afterAutospacing="0"/>
        <w:ind w:left="720"/>
        <w:textAlignment w:val="baseline"/>
        <w:rPr>
          <w:rFonts w:ascii="Arial" w:hAnsi="Arial" w:cs="Arial"/>
          <w:sz w:val="22"/>
          <w:szCs w:val="22"/>
        </w:rPr>
      </w:pPr>
      <w:r w:rsidRPr="00343A05">
        <w:rPr>
          <w:rStyle w:val="normaltextrun"/>
          <w:rFonts w:ascii="Arial" w:hAnsi="Arial" w:cs="Arial"/>
          <w:b/>
          <w:bCs/>
          <w:sz w:val="22"/>
          <w:szCs w:val="22"/>
        </w:rPr>
        <w:t>NOTE</w:t>
      </w:r>
      <w:r>
        <w:rPr>
          <w:rStyle w:val="normaltextrun"/>
          <w:rFonts w:ascii="Arial" w:hAnsi="Arial" w:cs="Arial"/>
          <w:sz w:val="22"/>
          <w:szCs w:val="22"/>
        </w:rPr>
        <w:t xml:space="preserve">: If the Assessment Status is changed to </w:t>
      </w:r>
      <w:r w:rsidRPr="0012209A">
        <w:rPr>
          <w:rStyle w:val="normaltextrun"/>
          <w:rFonts w:ascii="Arial" w:hAnsi="Arial" w:cs="Arial"/>
          <w:b/>
          <w:bCs/>
          <w:sz w:val="22"/>
          <w:szCs w:val="22"/>
        </w:rPr>
        <w:t>Complete</w:t>
      </w:r>
      <w:r>
        <w:rPr>
          <w:rStyle w:val="normaltextrun"/>
          <w:rFonts w:ascii="Arial" w:hAnsi="Arial" w:cs="Arial"/>
          <w:sz w:val="22"/>
          <w:szCs w:val="22"/>
        </w:rPr>
        <w:t>, the various sections and fields become mandatory</w:t>
      </w:r>
      <w:r w:rsidR="001F6B73">
        <w:rPr>
          <w:rStyle w:val="normaltextrun"/>
          <w:rFonts w:ascii="Arial" w:hAnsi="Arial" w:cs="Arial"/>
          <w:sz w:val="22"/>
          <w:szCs w:val="22"/>
        </w:rPr>
        <w:t>.</w:t>
      </w:r>
    </w:p>
    <w:p w14:paraId="6314FAE9" w14:textId="77777777" w:rsidR="008C0DE8" w:rsidRDefault="008C0DE8" w:rsidP="00ED5B58">
      <w:pPr>
        <w:pStyle w:val="paragraph"/>
        <w:spacing w:before="0" w:beforeAutospacing="0" w:after="120" w:afterAutospacing="0"/>
        <w:textAlignment w:val="baseline"/>
        <w:rPr>
          <w:rStyle w:val="normaltextrun"/>
          <w:rFonts w:ascii="Arial" w:hAnsi="Arial" w:cs="Arial"/>
          <w:b/>
          <w:bCs/>
          <w:color w:val="2F5496" w:themeColor="accent1" w:themeShade="BF"/>
          <w:sz w:val="22"/>
          <w:szCs w:val="22"/>
        </w:rPr>
      </w:pPr>
    </w:p>
    <w:p w14:paraId="3288C0A9" w14:textId="41793C8E" w:rsidR="00ED5B58" w:rsidRPr="00ED5B58" w:rsidRDefault="00ED5B58" w:rsidP="00ED5B58">
      <w:pPr>
        <w:pStyle w:val="paragraph"/>
        <w:spacing w:before="0" w:beforeAutospacing="0" w:after="120" w:afterAutospacing="0"/>
        <w:textAlignment w:val="baseline"/>
        <w:rPr>
          <w:rStyle w:val="normaltextrun"/>
          <w:rFonts w:ascii="Arial" w:hAnsi="Arial" w:cs="Arial"/>
          <w:sz w:val="22"/>
          <w:szCs w:val="22"/>
        </w:rPr>
      </w:pPr>
      <w:r w:rsidRPr="002B4D51">
        <w:rPr>
          <w:rStyle w:val="normaltextrun"/>
          <w:rFonts w:ascii="Arial" w:hAnsi="Arial" w:cs="Arial"/>
          <w:b/>
          <w:bCs/>
          <w:color w:val="2F5496" w:themeColor="accent1" w:themeShade="BF"/>
          <w:sz w:val="22"/>
          <w:szCs w:val="22"/>
        </w:rPr>
        <w:t xml:space="preserve">STEP 5: </w:t>
      </w:r>
      <w:r w:rsidRPr="00ED5B58">
        <w:rPr>
          <w:rStyle w:val="normaltextrun"/>
          <w:rFonts w:ascii="Arial" w:hAnsi="Arial" w:cs="Arial"/>
          <w:sz w:val="22"/>
          <w:szCs w:val="22"/>
        </w:rPr>
        <w:t>Complete the following sections</w:t>
      </w:r>
      <w:r>
        <w:rPr>
          <w:rStyle w:val="normaltextrun"/>
          <w:rFonts w:ascii="Arial" w:hAnsi="Arial" w:cs="Arial"/>
          <w:b/>
          <w:bCs/>
          <w:sz w:val="22"/>
          <w:szCs w:val="22"/>
        </w:rPr>
        <w:t xml:space="preserve"> </w:t>
      </w:r>
      <w:r w:rsidRPr="00ED5B58">
        <w:rPr>
          <w:rStyle w:val="normaltextrun"/>
          <w:rFonts w:ascii="Arial" w:hAnsi="Arial" w:cs="Arial"/>
          <w:sz w:val="22"/>
          <w:szCs w:val="22"/>
        </w:rPr>
        <w:t>and fields:</w:t>
      </w:r>
    </w:p>
    <w:p w14:paraId="24AF2A6C" w14:textId="5399135D" w:rsidR="00C32FF1" w:rsidRPr="00ED5B58" w:rsidRDefault="00343A05" w:rsidP="00ED5B58">
      <w:pPr>
        <w:pStyle w:val="paragraph"/>
        <w:spacing w:before="0" w:beforeAutospacing="0" w:after="120" w:afterAutospacing="0"/>
        <w:ind w:left="720"/>
        <w:textAlignment w:val="baseline"/>
        <w:rPr>
          <w:rStyle w:val="normaltextrun"/>
          <w:rFonts w:ascii="Arial" w:eastAsia="Times New Roman" w:hAnsi="Arial" w:cs="Arial"/>
          <w:sz w:val="22"/>
          <w:szCs w:val="22"/>
        </w:rPr>
      </w:pPr>
      <w:r w:rsidRPr="00C32FF1">
        <w:rPr>
          <w:rStyle w:val="normaltextrun"/>
          <w:rFonts w:ascii="Arial" w:hAnsi="Arial" w:cs="Arial"/>
          <w:b/>
          <w:bCs/>
          <w:sz w:val="22"/>
          <w:szCs w:val="22"/>
        </w:rPr>
        <w:t>Preli</w:t>
      </w:r>
      <w:r w:rsidR="00C32FF1" w:rsidRPr="00C32FF1">
        <w:rPr>
          <w:rStyle w:val="normaltextrun"/>
          <w:rFonts w:ascii="Arial" w:hAnsi="Arial" w:cs="Arial"/>
          <w:b/>
          <w:bCs/>
          <w:sz w:val="22"/>
          <w:szCs w:val="22"/>
        </w:rPr>
        <w:t>minary Assessment of the Eligibility &amp; Commitment of Identified Potential Legal Guardian</w:t>
      </w:r>
    </w:p>
    <w:p w14:paraId="43ED185B" w14:textId="6F69ED69" w:rsidR="00343A05" w:rsidRPr="00ED5B58" w:rsidRDefault="00C32FF1" w:rsidP="003F3A51">
      <w:pPr>
        <w:pStyle w:val="paragraph"/>
        <w:numPr>
          <w:ilvl w:val="0"/>
          <w:numId w:val="56"/>
        </w:numPr>
        <w:spacing w:before="0" w:beforeAutospacing="0" w:after="120" w:afterAutospacing="0"/>
        <w:textAlignment w:val="baseline"/>
        <w:rPr>
          <w:rStyle w:val="normaltextrun"/>
          <w:rFonts w:ascii="Arial" w:hAnsi="Arial" w:cs="Arial"/>
          <w:sz w:val="22"/>
          <w:szCs w:val="22"/>
        </w:rPr>
      </w:pPr>
      <w:r w:rsidRPr="007D05B3">
        <w:rPr>
          <w:rStyle w:val="normaltextrun"/>
          <w:rFonts w:ascii="Arial" w:hAnsi="Arial" w:cs="Arial"/>
          <w:b/>
          <w:bCs/>
          <w:sz w:val="22"/>
          <w:szCs w:val="22"/>
        </w:rPr>
        <w:t>Social History</w:t>
      </w:r>
      <w:r w:rsidR="0012209A">
        <w:rPr>
          <w:rStyle w:val="normaltextrun"/>
          <w:rFonts w:ascii="Arial" w:hAnsi="Arial" w:cs="Arial"/>
          <w:sz w:val="22"/>
          <w:szCs w:val="22"/>
        </w:rPr>
        <w:t>:</w:t>
      </w:r>
      <w:r w:rsidR="00ED5B58" w:rsidRPr="00ED5B58">
        <w:rPr>
          <w:rFonts w:ascii="Arial" w:eastAsiaTheme="minorEastAsia" w:hAnsi="Arial" w:cs="Arial"/>
          <w:sz w:val="22"/>
          <w:szCs w:val="22"/>
        </w:rPr>
        <w:t xml:space="preserve"> </w:t>
      </w:r>
      <w:r w:rsidR="00ED5B58">
        <w:rPr>
          <w:rFonts w:ascii="Arial" w:eastAsiaTheme="minorEastAsia" w:hAnsi="Arial" w:cs="Arial"/>
          <w:sz w:val="22"/>
          <w:szCs w:val="22"/>
        </w:rPr>
        <w:t xml:space="preserve">Type </w:t>
      </w:r>
      <w:r w:rsidR="00ED5B58" w:rsidRPr="00A81964">
        <w:rPr>
          <w:rFonts w:ascii="Arial" w:eastAsiaTheme="minorEastAsia" w:hAnsi="Arial" w:cs="Arial"/>
          <w:b/>
          <w:bCs/>
          <w:sz w:val="22"/>
          <w:szCs w:val="22"/>
        </w:rPr>
        <w:t>Test</w:t>
      </w:r>
    </w:p>
    <w:p w14:paraId="5F8C4DDA" w14:textId="73968016" w:rsidR="00C32FF1" w:rsidRPr="00ED5B58" w:rsidRDefault="00A81964" w:rsidP="003F3A51">
      <w:pPr>
        <w:pStyle w:val="paragraph"/>
        <w:numPr>
          <w:ilvl w:val="0"/>
          <w:numId w:val="56"/>
        </w:numPr>
        <w:spacing w:before="0" w:beforeAutospacing="0" w:after="120" w:afterAutospacing="0"/>
        <w:textAlignment w:val="baseline"/>
        <w:rPr>
          <w:rFonts w:ascii="Arial" w:eastAsiaTheme="minorEastAsia" w:hAnsi="Arial" w:cs="Arial"/>
          <w:sz w:val="22"/>
          <w:szCs w:val="22"/>
        </w:rPr>
      </w:pPr>
      <w:r w:rsidRPr="007D05B3">
        <w:rPr>
          <w:rFonts w:ascii="Arial" w:eastAsiaTheme="minorEastAsia" w:hAnsi="Arial" w:cs="Arial"/>
          <w:b/>
          <w:bCs/>
          <w:sz w:val="22"/>
          <w:szCs w:val="22"/>
        </w:rPr>
        <w:t>Results of Criminal History Clearance</w:t>
      </w:r>
      <w:r w:rsidR="0012209A">
        <w:rPr>
          <w:rFonts w:ascii="Arial" w:eastAsiaTheme="minorEastAsia" w:hAnsi="Arial" w:cs="Arial"/>
          <w:sz w:val="22"/>
          <w:szCs w:val="22"/>
        </w:rPr>
        <w:t>:</w:t>
      </w:r>
      <w:r w:rsidR="00ED5B58" w:rsidRPr="00ED5B58">
        <w:rPr>
          <w:rFonts w:ascii="Arial" w:eastAsiaTheme="minorEastAsia" w:hAnsi="Arial" w:cs="Arial"/>
          <w:sz w:val="22"/>
          <w:szCs w:val="22"/>
        </w:rPr>
        <w:t xml:space="preserve"> </w:t>
      </w:r>
      <w:r w:rsidR="00ED5B58">
        <w:rPr>
          <w:rFonts w:ascii="Arial" w:eastAsiaTheme="minorEastAsia" w:hAnsi="Arial" w:cs="Arial"/>
          <w:sz w:val="22"/>
          <w:szCs w:val="22"/>
        </w:rPr>
        <w:t xml:space="preserve">Type </w:t>
      </w:r>
      <w:r w:rsidR="00ED5B58" w:rsidRPr="00A81964">
        <w:rPr>
          <w:rFonts w:ascii="Arial" w:eastAsiaTheme="minorEastAsia" w:hAnsi="Arial" w:cs="Arial"/>
          <w:b/>
          <w:bCs/>
          <w:sz w:val="22"/>
          <w:szCs w:val="22"/>
        </w:rPr>
        <w:t>Test</w:t>
      </w:r>
    </w:p>
    <w:p w14:paraId="190422D3" w14:textId="327237FB" w:rsidR="00A81964" w:rsidRDefault="00A81964" w:rsidP="003F3A51">
      <w:pPr>
        <w:pStyle w:val="paragraph"/>
        <w:numPr>
          <w:ilvl w:val="0"/>
          <w:numId w:val="56"/>
        </w:numPr>
        <w:spacing w:before="0" w:beforeAutospacing="0" w:after="120" w:afterAutospacing="0"/>
        <w:textAlignment w:val="baseline"/>
        <w:rPr>
          <w:rFonts w:ascii="Arial" w:eastAsiaTheme="minorEastAsia" w:hAnsi="Arial" w:cs="Arial"/>
          <w:sz w:val="22"/>
          <w:szCs w:val="22"/>
        </w:rPr>
      </w:pPr>
      <w:r w:rsidRPr="007D05B3">
        <w:rPr>
          <w:rFonts w:ascii="Arial" w:eastAsiaTheme="minorEastAsia" w:hAnsi="Arial" w:cs="Arial"/>
          <w:b/>
          <w:bCs/>
          <w:sz w:val="22"/>
          <w:szCs w:val="22"/>
        </w:rPr>
        <w:t>Results of CWS History Clearance</w:t>
      </w:r>
      <w:r>
        <w:rPr>
          <w:rFonts w:ascii="Arial" w:eastAsiaTheme="minorEastAsia" w:hAnsi="Arial" w:cs="Arial"/>
          <w:sz w:val="22"/>
          <w:szCs w:val="22"/>
        </w:rPr>
        <w:t>:</w:t>
      </w:r>
      <w:r w:rsidR="0012209A" w:rsidRPr="0012209A">
        <w:rPr>
          <w:rFonts w:ascii="Arial" w:eastAsiaTheme="minorEastAsia" w:hAnsi="Arial" w:cs="Arial"/>
          <w:sz w:val="22"/>
          <w:szCs w:val="22"/>
        </w:rPr>
        <w:t xml:space="preserve"> </w:t>
      </w:r>
      <w:r w:rsidR="0012209A">
        <w:rPr>
          <w:rFonts w:ascii="Arial" w:eastAsiaTheme="minorEastAsia" w:hAnsi="Arial" w:cs="Arial"/>
          <w:sz w:val="22"/>
          <w:szCs w:val="22"/>
        </w:rPr>
        <w:t xml:space="preserve">Type </w:t>
      </w:r>
      <w:r w:rsidR="0012209A" w:rsidRPr="00A81964">
        <w:rPr>
          <w:rFonts w:ascii="Arial" w:eastAsiaTheme="minorEastAsia" w:hAnsi="Arial" w:cs="Arial"/>
          <w:b/>
          <w:bCs/>
          <w:sz w:val="22"/>
          <w:szCs w:val="22"/>
        </w:rPr>
        <w:t>Test</w:t>
      </w:r>
    </w:p>
    <w:p w14:paraId="6ECED872" w14:textId="6F85035E" w:rsidR="00A81964" w:rsidRPr="001F2E1A" w:rsidRDefault="00A81964" w:rsidP="003F3A51">
      <w:pPr>
        <w:pStyle w:val="paragraph"/>
        <w:numPr>
          <w:ilvl w:val="0"/>
          <w:numId w:val="56"/>
        </w:numPr>
        <w:spacing w:before="0" w:beforeAutospacing="0" w:after="120" w:afterAutospacing="0"/>
        <w:textAlignment w:val="baseline"/>
        <w:rPr>
          <w:rFonts w:ascii="Arial" w:eastAsiaTheme="minorEastAsia" w:hAnsi="Arial" w:cs="Arial"/>
          <w:sz w:val="22"/>
          <w:szCs w:val="22"/>
        </w:rPr>
      </w:pPr>
      <w:r w:rsidRPr="000D4A75">
        <w:rPr>
          <w:rFonts w:ascii="Arial" w:hAnsi="Arial" w:cs="Arial"/>
          <w:b/>
          <w:bCs/>
          <w:color w:val="000000" w:themeColor="text1"/>
          <w:sz w:val="22"/>
          <w:szCs w:val="22"/>
          <w:shd w:val="clear" w:color="auto" w:fill="FFFFFF"/>
        </w:rPr>
        <w:t>Motivation for Seeking Legal Guardianship</w:t>
      </w:r>
      <w:r w:rsidR="001F2E1A">
        <w:rPr>
          <w:rFonts w:ascii="Arial" w:hAnsi="Arial" w:cs="Arial"/>
          <w:color w:val="444444"/>
          <w:sz w:val="22"/>
          <w:szCs w:val="22"/>
          <w:shd w:val="clear" w:color="auto" w:fill="FFFFFF"/>
        </w:rPr>
        <w:t>:</w:t>
      </w:r>
      <w:r w:rsidR="0012209A" w:rsidRPr="0012209A">
        <w:rPr>
          <w:rFonts w:ascii="Arial" w:eastAsiaTheme="minorEastAsia" w:hAnsi="Arial" w:cs="Arial"/>
          <w:sz w:val="22"/>
          <w:szCs w:val="22"/>
        </w:rPr>
        <w:t xml:space="preserve"> </w:t>
      </w:r>
      <w:r w:rsidR="0012209A">
        <w:rPr>
          <w:rFonts w:ascii="Arial" w:eastAsiaTheme="minorEastAsia" w:hAnsi="Arial" w:cs="Arial"/>
          <w:sz w:val="22"/>
          <w:szCs w:val="22"/>
        </w:rPr>
        <w:t xml:space="preserve">Type </w:t>
      </w:r>
      <w:r w:rsidR="0012209A" w:rsidRPr="00A81964">
        <w:rPr>
          <w:rFonts w:ascii="Arial" w:eastAsiaTheme="minorEastAsia" w:hAnsi="Arial" w:cs="Arial"/>
          <w:b/>
          <w:bCs/>
          <w:sz w:val="22"/>
          <w:szCs w:val="22"/>
        </w:rPr>
        <w:t>Test</w:t>
      </w:r>
    </w:p>
    <w:p w14:paraId="62B5D7D0" w14:textId="4B3501B9" w:rsidR="001F2E1A" w:rsidRDefault="001F2E1A" w:rsidP="003F3A51">
      <w:pPr>
        <w:pStyle w:val="paragraph"/>
        <w:numPr>
          <w:ilvl w:val="0"/>
          <w:numId w:val="56"/>
        </w:numPr>
        <w:spacing w:before="0" w:beforeAutospacing="0" w:after="120" w:afterAutospacing="0"/>
        <w:textAlignment w:val="baseline"/>
        <w:rPr>
          <w:rFonts w:ascii="Arial" w:eastAsiaTheme="minorEastAsia" w:hAnsi="Arial" w:cs="Arial"/>
          <w:sz w:val="22"/>
          <w:szCs w:val="22"/>
        </w:rPr>
      </w:pPr>
      <w:r w:rsidRPr="007D05B3">
        <w:rPr>
          <w:rFonts w:ascii="Arial" w:eastAsiaTheme="minorEastAsia" w:hAnsi="Arial" w:cs="Arial"/>
          <w:b/>
          <w:bCs/>
          <w:sz w:val="22"/>
          <w:szCs w:val="22"/>
        </w:rPr>
        <w:t>Capability to Meet Child(ren)’s Needs</w:t>
      </w:r>
      <w:r>
        <w:rPr>
          <w:rFonts w:ascii="Arial" w:eastAsiaTheme="minorEastAsia" w:hAnsi="Arial" w:cs="Arial"/>
          <w:sz w:val="22"/>
          <w:szCs w:val="22"/>
        </w:rPr>
        <w:t>:</w:t>
      </w:r>
      <w:r w:rsidR="0012209A" w:rsidRPr="0012209A">
        <w:rPr>
          <w:rFonts w:ascii="Arial" w:eastAsiaTheme="minorEastAsia" w:hAnsi="Arial" w:cs="Arial"/>
          <w:sz w:val="22"/>
          <w:szCs w:val="22"/>
        </w:rPr>
        <w:t xml:space="preserve"> </w:t>
      </w:r>
      <w:r w:rsidR="0012209A">
        <w:rPr>
          <w:rFonts w:ascii="Arial" w:eastAsiaTheme="minorEastAsia" w:hAnsi="Arial" w:cs="Arial"/>
          <w:sz w:val="22"/>
          <w:szCs w:val="22"/>
        </w:rPr>
        <w:t xml:space="preserve">Type </w:t>
      </w:r>
      <w:r w:rsidR="0012209A" w:rsidRPr="00A81964">
        <w:rPr>
          <w:rFonts w:ascii="Arial" w:eastAsiaTheme="minorEastAsia" w:hAnsi="Arial" w:cs="Arial"/>
          <w:b/>
          <w:bCs/>
          <w:sz w:val="22"/>
          <w:szCs w:val="22"/>
        </w:rPr>
        <w:t>Test</w:t>
      </w:r>
    </w:p>
    <w:p w14:paraId="45258B85" w14:textId="764F2CB4" w:rsidR="001F2E1A" w:rsidRDefault="001F2E1A" w:rsidP="003F3A51">
      <w:pPr>
        <w:pStyle w:val="paragraph"/>
        <w:numPr>
          <w:ilvl w:val="0"/>
          <w:numId w:val="56"/>
        </w:numPr>
        <w:spacing w:before="0" w:beforeAutospacing="0" w:after="120" w:afterAutospacing="0"/>
        <w:textAlignment w:val="baseline"/>
        <w:rPr>
          <w:rFonts w:ascii="Arial" w:eastAsiaTheme="minorEastAsia" w:hAnsi="Arial" w:cs="Arial"/>
          <w:sz w:val="22"/>
          <w:szCs w:val="22"/>
        </w:rPr>
      </w:pPr>
      <w:r w:rsidRPr="007D05B3">
        <w:rPr>
          <w:rFonts w:ascii="Arial" w:eastAsiaTheme="minorEastAsia" w:hAnsi="Arial" w:cs="Arial"/>
          <w:b/>
          <w:bCs/>
          <w:sz w:val="22"/>
          <w:szCs w:val="22"/>
        </w:rPr>
        <w:t>Understanding of the Legal and Financial Rights and Responsibilities of Legal Guardianship</w:t>
      </w:r>
      <w:r>
        <w:rPr>
          <w:rFonts w:ascii="Arial" w:eastAsiaTheme="minorEastAsia" w:hAnsi="Arial" w:cs="Arial"/>
          <w:sz w:val="22"/>
          <w:szCs w:val="22"/>
        </w:rPr>
        <w:t>:</w:t>
      </w:r>
      <w:r w:rsidR="0012209A" w:rsidRPr="0012209A">
        <w:rPr>
          <w:rFonts w:ascii="Arial" w:eastAsiaTheme="minorEastAsia" w:hAnsi="Arial" w:cs="Arial"/>
          <w:sz w:val="22"/>
          <w:szCs w:val="22"/>
        </w:rPr>
        <w:t xml:space="preserve"> </w:t>
      </w:r>
      <w:r w:rsidR="0012209A">
        <w:rPr>
          <w:rFonts w:ascii="Arial" w:eastAsiaTheme="minorEastAsia" w:hAnsi="Arial" w:cs="Arial"/>
          <w:sz w:val="22"/>
          <w:szCs w:val="22"/>
        </w:rPr>
        <w:t xml:space="preserve">Type </w:t>
      </w:r>
      <w:r w:rsidR="0012209A" w:rsidRPr="00A81964">
        <w:rPr>
          <w:rFonts w:ascii="Arial" w:eastAsiaTheme="minorEastAsia" w:hAnsi="Arial" w:cs="Arial"/>
          <w:b/>
          <w:bCs/>
          <w:sz w:val="22"/>
          <w:szCs w:val="22"/>
        </w:rPr>
        <w:t>Test</w:t>
      </w:r>
    </w:p>
    <w:p w14:paraId="28196249" w14:textId="77777777" w:rsidR="00ED5B58" w:rsidRDefault="00976965" w:rsidP="003F3A51">
      <w:pPr>
        <w:pStyle w:val="paragraph"/>
        <w:numPr>
          <w:ilvl w:val="0"/>
          <w:numId w:val="56"/>
        </w:numPr>
        <w:spacing w:before="0" w:beforeAutospacing="0" w:after="120" w:afterAutospacing="0"/>
        <w:textAlignment w:val="baseline"/>
        <w:rPr>
          <w:rFonts w:ascii="Arial" w:eastAsiaTheme="minorEastAsia" w:hAnsi="Arial" w:cs="Arial"/>
          <w:sz w:val="22"/>
          <w:szCs w:val="22"/>
        </w:rPr>
      </w:pPr>
      <w:r w:rsidRPr="007D05B3">
        <w:rPr>
          <w:rFonts w:ascii="Arial" w:eastAsiaTheme="minorEastAsia" w:hAnsi="Arial" w:cs="Arial"/>
          <w:b/>
          <w:bCs/>
          <w:sz w:val="22"/>
          <w:szCs w:val="22"/>
        </w:rPr>
        <w:t>Commitment to Permanent Plan</w:t>
      </w:r>
      <w:r>
        <w:rPr>
          <w:rFonts w:ascii="Arial" w:eastAsiaTheme="minorEastAsia" w:hAnsi="Arial" w:cs="Arial"/>
          <w:sz w:val="22"/>
          <w:szCs w:val="22"/>
        </w:rPr>
        <w:t>:</w:t>
      </w:r>
      <w:r w:rsidR="0012209A" w:rsidRPr="0012209A">
        <w:rPr>
          <w:rFonts w:ascii="Arial" w:eastAsiaTheme="minorEastAsia" w:hAnsi="Arial" w:cs="Arial"/>
          <w:sz w:val="22"/>
          <w:szCs w:val="22"/>
        </w:rPr>
        <w:t xml:space="preserve"> </w:t>
      </w:r>
      <w:r w:rsidR="0012209A">
        <w:rPr>
          <w:rFonts w:ascii="Arial" w:eastAsiaTheme="minorEastAsia" w:hAnsi="Arial" w:cs="Arial"/>
          <w:sz w:val="22"/>
          <w:szCs w:val="22"/>
        </w:rPr>
        <w:t xml:space="preserve">Type </w:t>
      </w:r>
      <w:r w:rsidR="0012209A" w:rsidRPr="00A81964">
        <w:rPr>
          <w:rFonts w:ascii="Arial" w:eastAsiaTheme="minorEastAsia" w:hAnsi="Arial" w:cs="Arial"/>
          <w:b/>
          <w:bCs/>
          <w:sz w:val="22"/>
          <w:szCs w:val="22"/>
        </w:rPr>
        <w:t>Test</w:t>
      </w:r>
    </w:p>
    <w:p w14:paraId="4C93ADB0" w14:textId="77777777" w:rsidR="00ED5B58" w:rsidRDefault="00ED5B58" w:rsidP="00ED5B58">
      <w:pPr>
        <w:pStyle w:val="paragraph"/>
        <w:spacing w:before="0" w:beforeAutospacing="0" w:after="120" w:afterAutospacing="0"/>
        <w:textAlignment w:val="baseline"/>
        <w:rPr>
          <w:rFonts w:ascii="Arial" w:eastAsiaTheme="minorEastAsia" w:hAnsi="Arial" w:cs="Arial"/>
          <w:sz w:val="22"/>
          <w:szCs w:val="22"/>
        </w:rPr>
      </w:pPr>
    </w:p>
    <w:p w14:paraId="4B87C294" w14:textId="70DC4017" w:rsidR="00976965" w:rsidRPr="00ED5B58" w:rsidRDefault="00976965" w:rsidP="00ED5B58">
      <w:pPr>
        <w:pStyle w:val="paragraph"/>
        <w:spacing w:before="0" w:beforeAutospacing="0" w:after="120" w:afterAutospacing="0"/>
        <w:ind w:firstLine="360"/>
        <w:textAlignment w:val="baseline"/>
        <w:rPr>
          <w:rFonts w:ascii="Arial" w:eastAsiaTheme="minorEastAsia" w:hAnsi="Arial" w:cs="Arial"/>
          <w:sz w:val="22"/>
          <w:szCs w:val="22"/>
        </w:rPr>
      </w:pPr>
      <w:r w:rsidRPr="00ED5B58">
        <w:rPr>
          <w:rFonts w:ascii="Arial" w:eastAsiaTheme="minorEastAsia" w:hAnsi="Arial" w:cs="Arial"/>
          <w:b/>
          <w:bCs/>
          <w:sz w:val="22"/>
          <w:szCs w:val="22"/>
        </w:rPr>
        <w:t>Relationship of Child(ren) to Prospective Legal Guardian</w:t>
      </w:r>
    </w:p>
    <w:p w14:paraId="1AA4E94F" w14:textId="4EE86B3F" w:rsidR="00976965" w:rsidRDefault="005540F9" w:rsidP="003F3A51">
      <w:pPr>
        <w:pStyle w:val="paragraph"/>
        <w:numPr>
          <w:ilvl w:val="0"/>
          <w:numId w:val="58"/>
        </w:numPr>
        <w:spacing w:before="0" w:beforeAutospacing="0" w:after="120" w:afterAutospacing="0"/>
        <w:textAlignment w:val="baseline"/>
        <w:rPr>
          <w:rFonts w:ascii="Arial" w:eastAsiaTheme="minorEastAsia" w:hAnsi="Arial" w:cs="Arial"/>
          <w:sz w:val="22"/>
          <w:szCs w:val="22"/>
        </w:rPr>
      </w:pPr>
      <w:r w:rsidRPr="007D05B3">
        <w:rPr>
          <w:rFonts w:ascii="Arial" w:eastAsiaTheme="minorEastAsia" w:hAnsi="Arial" w:cs="Arial"/>
          <w:b/>
          <w:bCs/>
          <w:sz w:val="22"/>
          <w:szCs w:val="22"/>
        </w:rPr>
        <w:t>Duration and Character of Relationship with Child(ren):</w:t>
      </w:r>
      <w:r w:rsidR="0012209A" w:rsidRPr="0012209A">
        <w:rPr>
          <w:rFonts w:ascii="Arial" w:eastAsiaTheme="minorEastAsia" w:hAnsi="Arial" w:cs="Arial"/>
          <w:sz w:val="22"/>
          <w:szCs w:val="22"/>
        </w:rPr>
        <w:t xml:space="preserve"> </w:t>
      </w:r>
      <w:r w:rsidR="0012209A">
        <w:rPr>
          <w:rFonts w:ascii="Arial" w:eastAsiaTheme="minorEastAsia" w:hAnsi="Arial" w:cs="Arial"/>
          <w:sz w:val="22"/>
          <w:szCs w:val="22"/>
        </w:rPr>
        <w:t xml:space="preserve">Type </w:t>
      </w:r>
      <w:r w:rsidR="0012209A" w:rsidRPr="00A81964">
        <w:rPr>
          <w:rFonts w:ascii="Arial" w:eastAsiaTheme="minorEastAsia" w:hAnsi="Arial" w:cs="Arial"/>
          <w:b/>
          <w:bCs/>
          <w:sz w:val="22"/>
          <w:szCs w:val="22"/>
        </w:rPr>
        <w:t>Test</w:t>
      </w:r>
    </w:p>
    <w:p w14:paraId="1AE6A6BC" w14:textId="0E10D89B" w:rsidR="005540F9" w:rsidRDefault="005540F9" w:rsidP="003F3A51">
      <w:pPr>
        <w:pStyle w:val="paragraph"/>
        <w:numPr>
          <w:ilvl w:val="0"/>
          <w:numId w:val="57"/>
        </w:numPr>
        <w:spacing w:before="0" w:beforeAutospacing="0" w:after="120" w:afterAutospacing="0"/>
        <w:textAlignment w:val="baseline"/>
        <w:rPr>
          <w:rFonts w:ascii="Arial" w:eastAsiaTheme="minorEastAsia" w:hAnsi="Arial" w:cs="Arial"/>
          <w:sz w:val="22"/>
          <w:szCs w:val="22"/>
        </w:rPr>
      </w:pPr>
      <w:r w:rsidRPr="007D05B3">
        <w:rPr>
          <w:rFonts w:ascii="Arial" w:eastAsiaTheme="minorEastAsia" w:hAnsi="Arial" w:cs="Arial"/>
          <w:b/>
          <w:bCs/>
          <w:sz w:val="22"/>
          <w:szCs w:val="22"/>
        </w:rPr>
        <w:t>Degree of Attachment</w:t>
      </w:r>
      <w:r>
        <w:rPr>
          <w:rFonts w:ascii="Arial" w:eastAsiaTheme="minorEastAsia" w:hAnsi="Arial" w:cs="Arial"/>
          <w:sz w:val="22"/>
          <w:szCs w:val="22"/>
        </w:rPr>
        <w:t>:</w:t>
      </w:r>
      <w:r w:rsidR="0012209A" w:rsidRPr="0012209A">
        <w:rPr>
          <w:rFonts w:ascii="Arial" w:eastAsiaTheme="minorEastAsia" w:hAnsi="Arial" w:cs="Arial"/>
          <w:sz w:val="22"/>
          <w:szCs w:val="22"/>
        </w:rPr>
        <w:t xml:space="preserve"> </w:t>
      </w:r>
      <w:r w:rsidR="0012209A">
        <w:rPr>
          <w:rFonts w:ascii="Arial" w:eastAsiaTheme="minorEastAsia" w:hAnsi="Arial" w:cs="Arial"/>
          <w:sz w:val="22"/>
          <w:szCs w:val="22"/>
        </w:rPr>
        <w:t xml:space="preserve">Type </w:t>
      </w:r>
      <w:r w:rsidR="0012209A" w:rsidRPr="00A81964">
        <w:rPr>
          <w:rFonts w:ascii="Arial" w:eastAsiaTheme="minorEastAsia" w:hAnsi="Arial" w:cs="Arial"/>
          <w:b/>
          <w:bCs/>
          <w:sz w:val="22"/>
          <w:szCs w:val="22"/>
        </w:rPr>
        <w:t>Test</w:t>
      </w:r>
    </w:p>
    <w:p w14:paraId="033468D1" w14:textId="0F91C4D5" w:rsidR="005540F9" w:rsidRPr="005540F9" w:rsidRDefault="005540F9" w:rsidP="003F3A51">
      <w:pPr>
        <w:pStyle w:val="paragraph"/>
        <w:numPr>
          <w:ilvl w:val="0"/>
          <w:numId w:val="57"/>
        </w:numPr>
        <w:spacing w:before="0" w:beforeAutospacing="0" w:after="120" w:afterAutospacing="0"/>
        <w:textAlignment w:val="baseline"/>
        <w:rPr>
          <w:rStyle w:val="normaltextrun"/>
          <w:rFonts w:ascii="Arial" w:hAnsi="Arial" w:cs="Arial"/>
          <w:sz w:val="22"/>
          <w:szCs w:val="22"/>
        </w:rPr>
      </w:pPr>
      <w:r w:rsidRPr="007D05B3">
        <w:rPr>
          <w:rFonts w:ascii="Arial" w:eastAsiaTheme="minorEastAsia" w:hAnsi="Arial" w:cs="Arial"/>
          <w:b/>
          <w:bCs/>
          <w:sz w:val="22"/>
          <w:szCs w:val="22"/>
        </w:rPr>
        <w:t>Child(ren)’s Statement(s) Concerning Placement and the Legal Guardianship:</w:t>
      </w:r>
      <w:r w:rsidR="0012209A" w:rsidRPr="0012209A">
        <w:rPr>
          <w:rFonts w:ascii="Arial" w:eastAsiaTheme="minorEastAsia" w:hAnsi="Arial" w:cs="Arial"/>
          <w:sz w:val="22"/>
          <w:szCs w:val="22"/>
        </w:rPr>
        <w:t xml:space="preserve"> </w:t>
      </w:r>
      <w:r w:rsidR="0012209A">
        <w:rPr>
          <w:rFonts w:ascii="Arial" w:eastAsiaTheme="minorEastAsia" w:hAnsi="Arial" w:cs="Arial"/>
          <w:sz w:val="22"/>
          <w:szCs w:val="22"/>
        </w:rPr>
        <w:t xml:space="preserve">Type </w:t>
      </w:r>
      <w:r w:rsidR="0012209A" w:rsidRPr="00A81964">
        <w:rPr>
          <w:rFonts w:ascii="Arial" w:eastAsiaTheme="minorEastAsia" w:hAnsi="Arial" w:cs="Arial"/>
          <w:b/>
          <w:bCs/>
          <w:sz w:val="22"/>
          <w:szCs w:val="22"/>
        </w:rPr>
        <w:t>Test</w:t>
      </w:r>
    </w:p>
    <w:p w14:paraId="1092C0B1" w14:textId="77777777" w:rsidR="00C32FF1" w:rsidRDefault="00C32FF1" w:rsidP="00C32FF1">
      <w:pPr>
        <w:pStyle w:val="paragraph"/>
        <w:spacing w:before="0" w:beforeAutospacing="0" w:after="120" w:afterAutospacing="0"/>
        <w:ind w:left="720"/>
        <w:textAlignment w:val="baseline"/>
        <w:rPr>
          <w:rStyle w:val="normaltextrun"/>
          <w:rFonts w:ascii="Arial" w:hAnsi="Arial" w:cs="Arial"/>
          <w:sz w:val="22"/>
          <w:szCs w:val="22"/>
        </w:rPr>
      </w:pPr>
    </w:p>
    <w:p w14:paraId="46AC5EF0" w14:textId="4D747631" w:rsidR="00206254" w:rsidRDefault="00206254" w:rsidP="00206254">
      <w:pPr>
        <w:pStyle w:val="paragraph"/>
        <w:spacing w:before="0" w:beforeAutospacing="0" w:after="120" w:afterAutospacing="0"/>
        <w:textAlignment w:val="baseline"/>
        <w:rPr>
          <w:rStyle w:val="eop"/>
          <w:rFonts w:ascii="Arial" w:hAnsi="Arial" w:cs="Arial"/>
          <w:sz w:val="22"/>
          <w:szCs w:val="22"/>
        </w:rPr>
      </w:pPr>
      <w:r w:rsidRPr="00AA73BD">
        <w:rPr>
          <w:rStyle w:val="normaltextrun"/>
          <w:rFonts w:ascii="Arial" w:hAnsi="Arial" w:cs="Arial"/>
          <w:b/>
          <w:color w:val="2F5496" w:themeColor="accent1" w:themeShade="BF"/>
          <w:sz w:val="22"/>
          <w:szCs w:val="22"/>
        </w:rPr>
        <w:t xml:space="preserve">STEP </w:t>
      </w:r>
      <w:r w:rsidR="002B4D51">
        <w:rPr>
          <w:rStyle w:val="normaltextrun"/>
          <w:rFonts w:ascii="Arial" w:hAnsi="Arial" w:cs="Arial"/>
          <w:b/>
          <w:color w:val="2F5496" w:themeColor="accent1" w:themeShade="BF"/>
          <w:sz w:val="22"/>
          <w:szCs w:val="22"/>
        </w:rPr>
        <w:t>6</w:t>
      </w:r>
      <w:r w:rsidRPr="00AA73BD">
        <w:rPr>
          <w:rStyle w:val="normaltextrun"/>
          <w:rFonts w:ascii="Arial" w:hAnsi="Arial" w:cs="Arial"/>
          <w:b/>
          <w:color w:val="2F5496" w:themeColor="accent1" w:themeShade="BF"/>
          <w:sz w:val="22"/>
          <w:szCs w:val="22"/>
        </w:rPr>
        <w:t xml:space="preserve">: </w:t>
      </w:r>
      <w:r w:rsidRPr="00D3732E">
        <w:rPr>
          <w:rStyle w:val="normaltextrun"/>
          <w:rFonts w:ascii="Arial" w:hAnsi="Arial" w:cs="Arial"/>
          <w:sz w:val="22"/>
          <w:szCs w:val="22"/>
        </w:rPr>
        <w:t>Click </w:t>
      </w:r>
      <w:r w:rsidRPr="00D3732E">
        <w:rPr>
          <w:rStyle w:val="normaltextrun"/>
          <w:rFonts w:ascii="Arial" w:hAnsi="Arial" w:cs="Arial"/>
          <w:b/>
          <w:sz w:val="22"/>
          <w:szCs w:val="22"/>
        </w:rPr>
        <w:t>Save.</w:t>
      </w:r>
      <w:r w:rsidRPr="00D3732E">
        <w:rPr>
          <w:rStyle w:val="eop"/>
          <w:rFonts w:ascii="Arial" w:hAnsi="Arial" w:cs="Arial"/>
          <w:sz w:val="22"/>
          <w:szCs w:val="22"/>
        </w:rPr>
        <w:t> </w:t>
      </w:r>
    </w:p>
    <w:p w14:paraId="6361E4C6" w14:textId="77777777" w:rsidR="008C0DE8" w:rsidRDefault="008C0DE8" w:rsidP="00206254">
      <w:pPr>
        <w:pStyle w:val="paragraph"/>
        <w:spacing w:before="0" w:beforeAutospacing="0" w:after="120" w:afterAutospacing="0"/>
        <w:textAlignment w:val="baseline"/>
        <w:rPr>
          <w:rStyle w:val="eop"/>
          <w:rFonts w:ascii="Arial" w:hAnsi="Arial" w:cs="Arial"/>
          <w:b/>
          <w:bCs/>
          <w:color w:val="2F5496" w:themeColor="accent1" w:themeShade="BF"/>
          <w:sz w:val="22"/>
          <w:szCs w:val="22"/>
        </w:rPr>
      </w:pPr>
    </w:p>
    <w:p w14:paraId="5DC307C6" w14:textId="36EAA8FE" w:rsidR="00206254" w:rsidRDefault="00C54160" w:rsidP="00206254">
      <w:pPr>
        <w:pStyle w:val="paragraph"/>
        <w:spacing w:before="0" w:beforeAutospacing="0" w:after="120" w:afterAutospacing="0"/>
        <w:textAlignment w:val="baseline"/>
        <w:rPr>
          <w:rStyle w:val="eop"/>
          <w:rFonts w:ascii="Arial" w:hAnsi="Arial" w:cs="Arial"/>
          <w:sz w:val="22"/>
          <w:szCs w:val="22"/>
        </w:rPr>
      </w:pPr>
      <w:r w:rsidRPr="00C54160">
        <w:rPr>
          <w:rStyle w:val="eop"/>
          <w:rFonts w:ascii="Arial" w:hAnsi="Arial" w:cs="Arial"/>
          <w:b/>
          <w:bCs/>
          <w:color w:val="2F5496" w:themeColor="accent1" w:themeShade="BF"/>
          <w:sz w:val="22"/>
          <w:szCs w:val="22"/>
        </w:rPr>
        <w:t>STEP 7:</w:t>
      </w:r>
      <w:r w:rsidRPr="00C54160">
        <w:rPr>
          <w:rStyle w:val="eop"/>
          <w:rFonts w:ascii="Arial" w:hAnsi="Arial" w:cs="Arial"/>
          <w:color w:val="2F5496" w:themeColor="accent1" w:themeShade="BF"/>
          <w:sz w:val="22"/>
          <w:szCs w:val="22"/>
        </w:rPr>
        <w:t xml:space="preserve"> </w:t>
      </w:r>
      <w:r>
        <w:rPr>
          <w:rStyle w:val="eop"/>
          <w:rFonts w:ascii="Arial" w:hAnsi="Arial" w:cs="Arial"/>
          <w:sz w:val="22"/>
          <w:szCs w:val="22"/>
        </w:rPr>
        <w:t xml:space="preserve">Click the </w:t>
      </w:r>
      <w:r w:rsidRPr="00C54160">
        <w:rPr>
          <w:rStyle w:val="eop"/>
          <w:rFonts w:ascii="Arial" w:hAnsi="Arial" w:cs="Arial"/>
          <w:b/>
          <w:bCs/>
          <w:sz w:val="22"/>
          <w:szCs w:val="22"/>
        </w:rPr>
        <w:t xml:space="preserve">X </w:t>
      </w:r>
      <w:r>
        <w:rPr>
          <w:rStyle w:val="eop"/>
          <w:rFonts w:ascii="Arial" w:hAnsi="Arial" w:cs="Arial"/>
          <w:sz w:val="22"/>
          <w:szCs w:val="22"/>
        </w:rPr>
        <w:t xml:space="preserve">on the </w:t>
      </w:r>
      <w:r w:rsidRPr="00C54160">
        <w:rPr>
          <w:rStyle w:val="eop"/>
          <w:rFonts w:ascii="Arial" w:hAnsi="Arial" w:cs="Arial"/>
          <w:b/>
          <w:bCs/>
          <w:sz w:val="22"/>
          <w:szCs w:val="22"/>
        </w:rPr>
        <w:t>Prospective Legal Guardian Assessment-Assessments</w:t>
      </w:r>
      <w:r>
        <w:rPr>
          <w:rStyle w:val="eop"/>
          <w:rFonts w:ascii="Arial" w:hAnsi="Arial" w:cs="Arial"/>
          <w:sz w:val="22"/>
          <w:szCs w:val="22"/>
        </w:rPr>
        <w:t xml:space="preserve"> tab to navigate back to the </w:t>
      </w:r>
      <w:r w:rsidRPr="00C54160">
        <w:rPr>
          <w:rStyle w:val="eop"/>
          <w:rFonts w:ascii="Arial" w:hAnsi="Arial" w:cs="Arial"/>
          <w:b/>
          <w:bCs/>
          <w:sz w:val="22"/>
          <w:szCs w:val="22"/>
        </w:rPr>
        <w:t>Case</w:t>
      </w:r>
      <w:r>
        <w:rPr>
          <w:rStyle w:val="eop"/>
          <w:rFonts w:ascii="Arial" w:hAnsi="Arial" w:cs="Arial"/>
          <w:sz w:val="22"/>
          <w:szCs w:val="22"/>
        </w:rPr>
        <w:t xml:space="preserve"> page.</w:t>
      </w:r>
    </w:p>
    <w:p w14:paraId="35286E1B" w14:textId="77777777" w:rsidR="008C0DE8" w:rsidRDefault="008C0DE8" w:rsidP="00206254">
      <w:pPr>
        <w:pStyle w:val="paragraph"/>
        <w:spacing w:before="0" w:beforeAutospacing="0" w:after="120" w:afterAutospacing="0"/>
        <w:textAlignment w:val="baseline"/>
        <w:rPr>
          <w:rStyle w:val="eop"/>
          <w:rFonts w:ascii="Arial" w:hAnsi="Arial" w:cs="Arial"/>
          <w:sz w:val="22"/>
          <w:szCs w:val="22"/>
        </w:rPr>
      </w:pPr>
    </w:p>
    <w:p w14:paraId="19FEE3B2" w14:textId="77777777" w:rsidR="008C0DE8" w:rsidRPr="00C54160" w:rsidRDefault="008C0DE8" w:rsidP="00206254">
      <w:pPr>
        <w:pStyle w:val="paragraph"/>
        <w:spacing w:before="0" w:beforeAutospacing="0" w:after="120" w:afterAutospacing="0"/>
        <w:textAlignment w:val="baseline"/>
        <w:rPr>
          <w:rFonts w:ascii="Arial" w:hAnsi="Arial" w:cs="Arial"/>
          <w:sz w:val="22"/>
          <w:szCs w:val="22"/>
        </w:rPr>
      </w:pPr>
    </w:p>
    <w:p w14:paraId="54729EA7" w14:textId="43CBECE2" w:rsidR="005A195C" w:rsidRPr="005B7C5B" w:rsidRDefault="39D7F3ED" w:rsidP="005B7C5B">
      <w:pPr>
        <w:pStyle w:val="Heading3"/>
        <w:rPr>
          <w:rStyle w:val="normaltextrun"/>
          <w:rFonts w:ascii="Arial" w:eastAsiaTheme="majorEastAsia" w:hAnsi="Arial" w:cstheme="majorBidi"/>
        </w:rPr>
      </w:pPr>
      <w:bookmarkStart w:id="45" w:name="_Toc238827854"/>
      <w:r w:rsidRPr="00B2924A">
        <w:rPr>
          <w:sz w:val="24"/>
        </w:rPr>
        <w:t>Validate Documents Received from </w:t>
      </w:r>
      <w:proofErr w:type="spellStart"/>
      <w:r w:rsidRPr="00B2924A">
        <w:rPr>
          <w:sz w:val="24"/>
        </w:rPr>
        <w:t>CalSAWS</w:t>
      </w:r>
      <w:bookmarkEnd w:id="45"/>
      <w:proofErr w:type="spellEnd"/>
      <w:r w:rsidRPr="00B2924A">
        <w:rPr>
          <w:sz w:val="24"/>
        </w:rPr>
        <w:t>   </w:t>
      </w:r>
    </w:p>
    <w:p w14:paraId="68395EB4" w14:textId="04A8D500" w:rsidR="005A195C" w:rsidRPr="005A195C" w:rsidRDefault="005A195C" w:rsidP="00206254">
      <w:pPr>
        <w:pStyle w:val="paragraph"/>
        <w:spacing w:before="0" w:beforeAutospacing="0" w:after="120" w:afterAutospacing="0"/>
        <w:textAlignment w:val="baseline"/>
        <w:rPr>
          <w:rStyle w:val="normaltextrun"/>
          <w:rFonts w:ascii="Arial" w:eastAsiaTheme="majorEastAsia" w:hAnsi="Arial" w:cs="Arial"/>
          <w:bCs/>
          <w:color w:val="000000" w:themeColor="text1"/>
          <w:sz w:val="22"/>
          <w:szCs w:val="22"/>
        </w:rPr>
      </w:pPr>
      <w:r w:rsidRPr="005A195C">
        <w:rPr>
          <w:rFonts w:ascii="Arial" w:eastAsiaTheme="majorEastAsia" w:hAnsi="Arial" w:cs="Arial"/>
          <w:b/>
          <w:bCs/>
          <w:color w:val="000000" w:themeColor="text1"/>
          <w:sz w:val="22"/>
          <w:szCs w:val="22"/>
        </w:rPr>
        <w:t>NOTE:</w:t>
      </w:r>
      <w:r w:rsidRPr="005A195C">
        <w:rPr>
          <w:rFonts w:ascii="Arial" w:eastAsiaTheme="majorEastAsia" w:hAnsi="Arial" w:cs="Arial"/>
          <w:bCs/>
          <w:color w:val="000000" w:themeColor="text1"/>
          <w:sz w:val="22"/>
          <w:szCs w:val="22"/>
        </w:rPr>
        <w:t xml:space="preserve"> When uploading docs, only the following file types can be accepted by </w:t>
      </w:r>
      <w:proofErr w:type="spellStart"/>
      <w:r w:rsidRPr="005A195C">
        <w:rPr>
          <w:rFonts w:ascii="Arial" w:eastAsiaTheme="majorEastAsia" w:hAnsi="Arial" w:cs="Arial"/>
          <w:bCs/>
          <w:color w:val="000000" w:themeColor="text1"/>
          <w:sz w:val="22"/>
          <w:szCs w:val="22"/>
        </w:rPr>
        <w:t>CalSAWS</w:t>
      </w:r>
      <w:proofErr w:type="spellEnd"/>
      <w:r w:rsidRPr="005A195C">
        <w:rPr>
          <w:rFonts w:ascii="Arial" w:eastAsiaTheme="majorEastAsia" w:hAnsi="Arial" w:cs="Arial"/>
          <w:bCs/>
          <w:color w:val="000000" w:themeColor="text1"/>
          <w:sz w:val="22"/>
          <w:szCs w:val="22"/>
        </w:rPr>
        <w:t>: jpg, jpeg, gif, </w:t>
      </w:r>
      <w:proofErr w:type="spellStart"/>
      <w:r w:rsidRPr="005A195C">
        <w:rPr>
          <w:rFonts w:ascii="Arial" w:eastAsiaTheme="majorEastAsia" w:hAnsi="Arial" w:cs="Arial"/>
          <w:bCs/>
          <w:color w:val="000000" w:themeColor="text1"/>
          <w:sz w:val="22"/>
          <w:szCs w:val="22"/>
        </w:rPr>
        <w:t>png</w:t>
      </w:r>
      <w:proofErr w:type="spellEnd"/>
      <w:r w:rsidRPr="005A195C">
        <w:rPr>
          <w:rFonts w:ascii="Arial" w:eastAsiaTheme="majorEastAsia" w:hAnsi="Arial" w:cs="Arial"/>
          <w:bCs/>
          <w:color w:val="000000" w:themeColor="text1"/>
          <w:sz w:val="22"/>
          <w:szCs w:val="22"/>
        </w:rPr>
        <w:t>, </w:t>
      </w:r>
      <w:proofErr w:type="spellStart"/>
      <w:r w:rsidRPr="005A195C">
        <w:rPr>
          <w:rFonts w:ascii="Arial" w:eastAsiaTheme="majorEastAsia" w:hAnsi="Arial" w:cs="Arial"/>
          <w:bCs/>
          <w:color w:val="000000" w:themeColor="text1"/>
          <w:sz w:val="22"/>
          <w:szCs w:val="22"/>
        </w:rPr>
        <w:t>tif</w:t>
      </w:r>
      <w:proofErr w:type="spellEnd"/>
      <w:r w:rsidRPr="005A195C">
        <w:rPr>
          <w:rFonts w:ascii="Arial" w:eastAsiaTheme="majorEastAsia" w:hAnsi="Arial" w:cs="Arial"/>
          <w:bCs/>
          <w:color w:val="000000" w:themeColor="text1"/>
          <w:sz w:val="22"/>
          <w:szCs w:val="22"/>
        </w:rPr>
        <w:t xml:space="preserve">, or pdf. If the CARES User uploads documents with file types other than these, the </w:t>
      </w:r>
      <w:proofErr w:type="spellStart"/>
      <w:r w:rsidRPr="005A195C">
        <w:rPr>
          <w:rFonts w:ascii="Arial" w:eastAsiaTheme="majorEastAsia" w:hAnsi="Arial" w:cs="Arial"/>
          <w:bCs/>
          <w:color w:val="000000" w:themeColor="text1"/>
          <w:sz w:val="22"/>
          <w:szCs w:val="22"/>
        </w:rPr>
        <w:t>CalSAWS</w:t>
      </w:r>
      <w:proofErr w:type="spellEnd"/>
      <w:r w:rsidRPr="005A195C">
        <w:rPr>
          <w:rFonts w:ascii="Arial" w:eastAsiaTheme="majorEastAsia" w:hAnsi="Arial" w:cs="Arial"/>
          <w:bCs/>
          <w:color w:val="000000" w:themeColor="text1"/>
          <w:sz w:val="22"/>
          <w:szCs w:val="22"/>
        </w:rPr>
        <w:t xml:space="preserve"> user will be unable to view them. </w:t>
      </w:r>
    </w:p>
    <w:p w14:paraId="5656B384" w14:textId="77777777" w:rsidR="006C6B1D" w:rsidRPr="00B11826" w:rsidRDefault="006C6B1D" w:rsidP="00206254">
      <w:pPr>
        <w:pStyle w:val="paragraph"/>
        <w:spacing w:before="0" w:beforeAutospacing="0" w:after="120" w:afterAutospacing="0"/>
        <w:textAlignment w:val="baseline"/>
        <w:rPr>
          <w:rStyle w:val="normaltextrun"/>
          <w:rFonts w:ascii="Arial" w:eastAsiaTheme="majorEastAsia" w:hAnsi="Arial" w:cs="Arial"/>
          <w:bCs/>
          <w:i/>
          <w:iCs/>
          <w:color w:val="FF0000"/>
          <w:sz w:val="22"/>
          <w:szCs w:val="22"/>
        </w:rPr>
      </w:pPr>
    </w:p>
    <w:p w14:paraId="40BD4466" w14:textId="17D1BE69" w:rsidR="00C12370" w:rsidRPr="00C12370" w:rsidRDefault="00206254" w:rsidP="00206254">
      <w:pPr>
        <w:pStyle w:val="paragraph"/>
        <w:spacing w:before="0" w:beforeAutospacing="0" w:after="120" w:afterAutospacing="0"/>
        <w:textAlignment w:val="baseline"/>
        <w:rPr>
          <w:rStyle w:val="normaltextrun"/>
          <w:rFonts w:ascii="Arial" w:eastAsiaTheme="majorEastAsia" w:hAnsi="Arial" w:cs="Arial"/>
          <w:bCs/>
          <w:sz w:val="22"/>
          <w:szCs w:val="22"/>
        </w:rPr>
      </w:pPr>
      <w:r w:rsidRPr="00AA73BD">
        <w:rPr>
          <w:rStyle w:val="normaltextrun"/>
          <w:rFonts w:ascii="Arial" w:eastAsiaTheme="majorEastAsia" w:hAnsi="Arial" w:cs="Arial"/>
          <w:b/>
          <w:color w:val="2F5496" w:themeColor="accent1" w:themeShade="BF"/>
          <w:sz w:val="22"/>
          <w:szCs w:val="22"/>
        </w:rPr>
        <w:t>STEP 1:</w:t>
      </w:r>
      <w:r w:rsidR="00C12370">
        <w:rPr>
          <w:rStyle w:val="normaltextrun"/>
          <w:rFonts w:ascii="Arial" w:eastAsiaTheme="majorEastAsia" w:hAnsi="Arial" w:cs="Arial"/>
          <w:b/>
          <w:color w:val="2F5496" w:themeColor="accent1" w:themeShade="BF"/>
          <w:sz w:val="22"/>
          <w:szCs w:val="22"/>
        </w:rPr>
        <w:t xml:space="preserve"> </w:t>
      </w:r>
      <w:r w:rsidR="00C12370" w:rsidRPr="00C12370">
        <w:rPr>
          <w:rStyle w:val="normaltextrun"/>
          <w:rFonts w:ascii="Arial" w:eastAsiaTheme="majorEastAsia" w:hAnsi="Arial" w:cs="Arial"/>
          <w:bCs/>
          <w:sz w:val="22"/>
          <w:szCs w:val="22"/>
        </w:rPr>
        <w:t xml:space="preserve">On the left navigation panel, click the </w:t>
      </w:r>
      <w:r w:rsidR="00C12370" w:rsidRPr="00C12370">
        <w:rPr>
          <w:rStyle w:val="normaltextrun"/>
          <w:rFonts w:ascii="Arial" w:eastAsiaTheme="majorEastAsia" w:hAnsi="Arial" w:cs="Arial"/>
          <w:b/>
          <w:sz w:val="22"/>
          <w:szCs w:val="22"/>
        </w:rPr>
        <w:t>Placement Information</w:t>
      </w:r>
      <w:r w:rsidR="00C12370" w:rsidRPr="00C12370">
        <w:rPr>
          <w:rStyle w:val="normaltextrun"/>
          <w:rFonts w:ascii="Arial" w:eastAsiaTheme="majorEastAsia" w:hAnsi="Arial" w:cs="Arial"/>
          <w:bCs/>
          <w:sz w:val="22"/>
          <w:szCs w:val="22"/>
        </w:rPr>
        <w:t xml:space="preserve"> tab, then the </w:t>
      </w:r>
      <w:r w:rsidR="00C12370" w:rsidRPr="00C12370">
        <w:rPr>
          <w:rStyle w:val="normaltextrun"/>
          <w:rFonts w:ascii="Arial" w:eastAsiaTheme="majorEastAsia" w:hAnsi="Arial" w:cs="Arial"/>
          <w:b/>
          <w:sz w:val="22"/>
          <w:szCs w:val="22"/>
        </w:rPr>
        <w:t>Eligibility</w:t>
      </w:r>
      <w:r w:rsidR="00C12370" w:rsidRPr="00C12370">
        <w:rPr>
          <w:rStyle w:val="normaltextrun"/>
          <w:rFonts w:ascii="Arial" w:eastAsiaTheme="majorEastAsia" w:hAnsi="Arial" w:cs="Arial"/>
          <w:bCs/>
          <w:sz w:val="22"/>
          <w:szCs w:val="22"/>
        </w:rPr>
        <w:t xml:space="preserve"> subtab. </w:t>
      </w:r>
    </w:p>
    <w:p w14:paraId="1B2C6529" w14:textId="77777777" w:rsidR="008C0DE8" w:rsidRDefault="008C0DE8" w:rsidP="00206254">
      <w:pPr>
        <w:pStyle w:val="paragraph"/>
        <w:spacing w:before="0" w:beforeAutospacing="0" w:after="120" w:afterAutospacing="0"/>
        <w:textAlignment w:val="baseline"/>
        <w:rPr>
          <w:rStyle w:val="normaltextrun"/>
          <w:rFonts w:ascii="Arial" w:eastAsiaTheme="majorEastAsia" w:hAnsi="Arial" w:cs="Arial"/>
          <w:b/>
          <w:color w:val="2F5496" w:themeColor="accent1" w:themeShade="BF"/>
          <w:sz w:val="22"/>
          <w:szCs w:val="22"/>
        </w:rPr>
      </w:pPr>
    </w:p>
    <w:p w14:paraId="17DE6315" w14:textId="0A668C98" w:rsidR="00C12370" w:rsidRPr="008A2A47" w:rsidRDefault="00C12370" w:rsidP="00206254">
      <w:pPr>
        <w:pStyle w:val="paragraph"/>
        <w:spacing w:before="0" w:beforeAutospacing="0" w:after="120" w:afterAutospacing="0"/>
        <w:textAlignment w:val="baseline"/>
        <w:rPr>
          <w:rStyle w:val="normaltextrun"/>
          <w:rFonts w:ascii="Arial" w:eastAsiaTheme="majorEastAsia" w:hAnsi="Arial" w:cs="Arial"/>
          <w:bCs/>
          <w:sz w:val="22"/>
          <w:szCs w:val="22"/>
        </w:rPr>
      </w:pPr>
      <w:r>
        <w:rPr>
          <w:rStyle w:val="normaltextrun"/>
          <w:rFonts w:ascii="Arial" w:eastAsiaTheme="majorEastAsia" w:hAnsi="Arial" w:cs="Arial"/>
          <w:b/>
          <w:color w:val="2F5496" w:themeColor="accent1" w:themeShade="BF"/>
          <w:sz w:val="22"/>
          <w:szCs w:val="22"/>
        </w:rPr>
        <w:t xml:space="preserve">STEP 2: </w:t>
      </w:r>
      <w:r w:rsidRPr="008A2A47">
        <w:rPr>
          <w:rStyle w:val="normaltextrun"/>
          <w:rFonts w:ascii="Arial" w:eastAsiaTheme="majorEastAsia" w:hAnsi="Arial" w:cs="Arial"/>
          <w:bCs/>
          <w:sz w:val="22"/>
          <w:szCs w:val="22"/>
        </w:rPr>
        <w:t xml:space="preserve">On the </w:t>
      </w:r>
      <w:r w:rsidR="008A2A47" w:rsidRPr="008A2A47">
        <w:rPr>
          <w:rStyle w:val="normaltextrun"/>
          <w:rFonts w:ascii="Arial" w:eastAsiaTheme="majorEastAsia" w:hAnsi="Arial" w:cs="Arial"/>
          <w:b/>
          <w:sz w:val="22"/>
          <w:szCs w:val="22"/>
        </w:rPr>
        <w:t>Eligibility</w:t>
      </w:r>
      <w:r w:rsidRPr="008A2A47">
        <w:rPr>
          <w:rStyle w:val="normaltextrun"/>
          <w:rFonts w:ascii="Arial" w:eastAsiaTheme="majorEastAsia" w:hAnsi="Arial" w:cs="Arial"/>
          <w:bCs/>
          <w:sz w:val="22"/>
          <w:szCs w:val="22"/>
        </w:rPr>
        <w:t xml:space="preserve"> section, click</w:t>
      </w:r>
      <w:r w:rsidR="00206254" w:rsidRPr="008A2A47">
        <w:rPr>
          <w:rStyle w:val="normaltextrun"/>
          <w:rFonts w:ascii="Arial" w:eastAsiaTheme="majorEastAsia" w:hAnsi="Arial" w:cs="Arial"/>
          <w:bCs/>
          <w:sz w:val="22"/>
          <w:szCs w:val="22"/>
        </w:rPr>
        <w:t xml:space="preserve"> the</w:t>
      </w:r>
      <w:r w:rsidR="00206254" w:rsidRPr="008A2A47">
        <w:rPr>
          <w:rStyle w:val="normaltextrun"/>
          <w:rFonts w:ascii="Arial" w:eastAsiaTheme="majorEastAsia" w:hAnsi="Arial" w:cs="Arial"/>
          <w:b/>
          <w:sz w:val="22"/>
          <w:szCs w:val="22"/>
        </w:rPr>
        <w:t> Eligibility</w:t>
      </w:r>
      <w:r w:rsidRPr="008A2A47">
        <w:rPr>
          <w:rStyle w:val="normaltextrun"/>
          <w:rFonts w:ascii="Arial" w:eastAsiaTheme="majorEastAsia" w:hAnsi="Arial" w:cs="Arial"/>
          <w:bCs/>
          <w:sz w:val="22"/>
          <w:szCs w:val="22"/>
        </w:rPr>
        <w:t xml:space="preserve"> </w:t>
      </w:r>
      <w:r w:rsidRPr="008A2A47">
        <w:rPr>
          <w:rStyle w:val="normaltextrun"/>
          <w:rFonts w:ascii="Arial" w:eastAsiaTheme="majorEastAsia" w:hAnsi="Arial" w:cs="Arial"/>
          <w:b/>
          <w:sz w:val="22"/>
          <w:szCs w:val="22"/>
        </w:rPr>
        <w:t>ID</w:t>
      </w:r>
      <w:r w:rsidRPr="008A2A47">
        <w:rPr>
          <w:rStyle w:val="normaltextrun"/>
          <w:rFonts w:ascii="Arial" w:eastAsiaTheme="majorEastAsia" w:hAnsi="Arial" w:cs="Arial"/>
          <w:bCs/>
          <w:sz w:val="22"/>
          <w:szCs w:val="22"/>
        </w:rPr>
        <w:t xml:space="preserve"> link</w:t>
      </w:r>
      <w:r w:rsidR="008A2A47">
        <w:rPr>
          <w:rStyle w:val="normaltextrun"/>
          <w:rFonts w:ascii="Arial" w:eastAsiaTheme="majorEastAsia" w:hAnsi="Arial" w:cs="Arial"/>
          <w:bCs/>
          <w:sz w:val="22"/>
          <w:szCs w:val="22"/>
        </w:rPr>
        <w:t>.</w:t>
      </w:r>
    </w:p>
    <w:p w14:paraId="3389DD88" w14:textId="77777777" w:rsidR="008C0DE8" w:rsidRDefault="008C0DE8" w:rsidP="00206254">
      <w:pPr>
        <w:pStyle w:val="paragraph"/>
        <w:spacing w:before="0" w:beforeAutospacing="0" w:after="120" w:afterAutospacing="0"/>
        <w:textAlignment w:val="baseline"/>
        <w:rPr>
          <w:rStyle w:val="normaltextrun"/>
          <w:rFonts w:ascii="Arial" w:eastAsiaTheme="majorEastAsia" w:hAnsi="Arial" w:cs="Arial"/>
          <w:b/>
          <w:color w:val="2F5496" w:themeColor="accent1" w:themeShade="BF"/>
          <w:sz w:val="22"/>
          <w:szCs w:val="22"/>
        </w:rPr>
      </w:pPr>
    </w:p>
    <w:p w14:paraId="1BFC8EDF" w14:textId="11318361" w:rsidR="00206254" w:rsidRPr="00D3732E" w:rsidRDefault="008A2A47" w:rsidP="00206254">
      <w:pPr>
        <w:pStyle w:val="paragraph"/>
        <w:spacing w:before="0" w:beforeAutospacing="0" w:after="120" w:afterAutospacing="0"/>
        <w:textAlignment w:val="baseline"/>
        <w:rPr>
          <w:rFonts w:ascii="Arial" w:hAnsi="Arial" w:cs="Arial"/>
          <w:sz w:val="18"/>
          <w:szCs w:val="18"/>
        </w:rPr>
      </w:pPr>
      <w:r w:rsidRPr="008A2A47">
        <w:rPr>
          <w:rStyle w:val="normaltextrun"/>
          <w:rFonts w:ascii="Arial" w:eastAsiaTheme="majorEastAsia" w:hAnsi="Arial" w:cs="Arial"/>
          <w:b/>
          <w:color w:val="2F5496" w:themeColor="accent1" w:themeShade="BF"/>
          <w:sz w:val="22"/>
          <w:szCs w:val="22"/>
        </w:rPr>
        <w:t>STEP 3:</w:t>
      </w:r>
      <w:r w:rsidRPr="008A2A47">
        <w:rPr>
          <w:rStyle w:val="normaltextrun"/>
          <w:rFonts w:ascii="Arial" w:eastAsiaTheme="majorEastAsia" w:hAnsi="Arial" w:cs="Arial"/>
          <w:bCs/>
          <w:color w:val="2F5496" w:themeColor="accent1" w:themeShade="BF"/>
          <w:sz w:val="22"/>
          <w:szCs w:val="22"/>
        </w:rPr>
        <w:t xml:space="preserve"> </w:t>
      </w:r>
      <w:r>
        <w:rPr>
          <w:rStyle w:val="normaltextrun"/>
          <w:rFonts w:ascii="Arial" w:eastAsiaTheme="majorEastAsia" w:hAnsi="Arial" w:cs="Arial"/>
          <w:bCs/>
          <w:color w:val="000000"/>
          <w:sz w:val="22"/>
          <w:szCs w:val="22"/>
        </w:rPr>
        <w:t xml:space="preserve">Within the </w:t>
      </w:r>
      <w:r w:rsidRPr="008A2A47">
        <w:rPr>
          <w:rStyle w:val="normaltextrun"/>
          <w:rFonts w:ascii="Arial" w:eastAsiaTheme="majorEastAsia" w:hAnsi="Arial" w:cs="Arial"/>
          <w:b/>
          <w:color w:val="000000"/>
          <w:sz w:val="22"/>
          <w:szCs w:val="22"/>
        </w:rPr>
        <w:t>Eligibility</w:t>
      </w:r>
      <w:r>
        <w:rPr>
          <w:rStyle w:val="normaltextrun"/>
          <w:rFonts w:ascii="Arial" w:eastAsiaTheme="majorEastAsia" w:hAnsi="Arial" w:cs="Arial"/>
          <w:bCs/>
          <w:color w:val="000000"/>
          <w:sz w:val="22"/>
          <w:szCs w:val="22"/>
        </w:rPr>
        <w:t xml:space="preserve"> record, click</w:t>
      </w:r>
      <w:r w:rsidR="00206254" w:rsidRPr="00D3732E">
        <w:rPr>
          <w:rStyle w:val="normaltextrun"/>
          <w:rFonts w:ascii="Arial" w:eastAsiaTheme="majorEastAsia" w:hAnsi="Arial" w:cs="Arial"/>
          <w:color w:val="000000"/>
          <w:sz w:val="22"/>
          <w:szCs w:val="22"/>
        </w:rPr>
        <w:t xml:space="preserve"> the </w:t>
      </w:r>
      <w:r w:rsidR="00206254" w:rsidRPr="00D3732E">
        <w:rPr>
          <w:rStyle w:val="normaltextrun"/>
          <w:rFonts w:ascii="Arial" w:eastAsiaTheme="majorEastAsia" w:hAnsi="Arial" w:cs="Arial"/>
          <w:b/>
          <w:color w:val="000000"/>
          <w:sz w:val="22"/>
          <w:szCs w:val="22"/>
        </w:rPr>
        <w:t>Documents</w:t>
      </w:r>
      <w:r w:rsidR="00206254" w:rsidRPr="00D3732E">
        <w:rPr>
          <w:rStyle w:val="normaltextrun"/>
          <w:rFonts w:ascii="Arial" w:eastAsiaTheme="majorEastAsia" w:hAnsi="Arial" w:cs="Arial"/>
          <w:color w:val="000000"/>
          <w:sz w:val="22"/>
          <w:szCs w:val="22"/>
        </w:rPr>
        <w:t> </w:t>
      </w:r>
      <w:r>
        <w:rPr>
          <w:rStyle w:val="normaltextrun"/>
          <w:rFonts w:ascii="Arial" w:eastAsiaTheme="majorEastAsia" w:hAnsi="Arial" w:cs="Arial"/>
          <w:color w:val="000000"/>
          <w:sz w:val="22"/>
          <w:szCs w:val="22"/>
        </w:rPr>
        <w:t>t</w:t>
      </w:r>
      <w:r w:rsidR="00206254" w:rsidRPr="00D3732E">
        <w:rPr>
          <w:rStyle w:val="normaltextrun"/>
          <w:rFonts w:ascii="Arial" w:eastAsiaTheme="majorEastAsia" w:hAnsi="Arial" w:cs="Arial"/>
          <w:color w:val="000000"/>
          <w:sz w:val="22"/>
          <w:szCs w:val="22"/>
        </w:rPr>
        <w:t>ab</w:t>
      </w:r>
      <w:r>
        <w:rPr>
          <w:rStyle w:val="normaltextrun"/>
          <w:rFonts w:ascii="Arial" w:eastAsiaTheme="majorEastAsia" w:hAnsi="Arial" w:cs="Arial"/>
          <w:color w:val="000000"/>
          <w:sz w:val="22"/>
          <w:szCs w:val="22"/>
        </w:rPr>
        <w:t xml:space="preserve"> on the left navigation panel.</w:t>
      </w:r>
    </w:p>
    <w:p w14:paraId="04EB123D" w14:textId="77777777" w:rsidR="008C0DE8" w:rsidRDefault="008C0DE8" w:rsidP="00206254">
      <w:pPr>
        <w:pStyle w:val="paragraph"/>
        <w:spacing w:before="0" w:beforeAutospacing="0" w:after="120" w:afterAutospacing="0"/>
        <w:textAlignment w:val="baseline"/>
        <w:rPr>
          <w:rStyle w:val="normaltextrun"/>
          <w:rFonts w:ascii="Arial" w:eastAsiaTheme="majorEastAsia" w:hAnsi="Arial" w:cs="Arial"/>
          <w:b/>
          <w:color w:val="2F5496" w:themeColor="accent1" w:themeShade="BF"/>
          <w:sz w:val="22"/>
          <w:szCs w:val="22"/>
        </w:rPr>
      </w:pPr>
    </w:p>
    <w:p w14:paraId="4301C100" w14:textId="4B047436" w:rsidR="00206254" w:rsidRPr="00D3732E" w:rsidRDefault="00206254" w:rsidP="00206254">
      <w:pPr>
        <w:pStyle w:val="paragraph"/>
        <w:spacing w:before="0" w:beforeAutospacing="0" w:after="120" w:afterAutospacing="0"/>
        <w:textAlignment w:val="baseline"/>
        <w:rPr>
          <w:rFonts w:ascii="Arial" w:hAnsi="Arial" w:cs="Arial"/>
          <w:sz w:val="18"/>
          <w:szCs w:val="18"/>
        </w:rPr>
      </w:pPr>
      <w:r w:rsidRPr="00AA73BD">
        <w:rPr>
          <w:rStyle w:val="normaltextrun"/>
          <w:rFonts w:ascii="Arial" w:eastAsiaTheme="majorEastAsia" w:hAnsi="Arial" w:cs="Arial"/>
          <w:b/>
          <w:color w:val="2F5496" w:themeColor="accent1" w:themeShade="BF"/>
          <w:sz w:val="22"/>
          <w:szCs w:val="22"/>
        </w:rPr>
        <w:t xml:space="preserve">STEP </w:t>
      </w:r>
      <w:r w:rsidR="00B11826">
        <w:rPr>
          <w:rStyle w:val="normaltextrun"/>
          <w:rFonts w:ascii="Arial" w:eastAsiaTheme="majorEastAsia" w:hAnsi="Arial" w:cs="Arial"/>
          <w:b/>
          <w:color w:val="2F5496" w:themeColor="accent1" w:themeShade="BF"/>
          <w:sz w:val="22"/>
          <w:szCs w:val="22"/>
        </w:rPr>
        <w:t>4</w:t>
      </w:r>
      <w:r w:rsidRPr="00AA73BD">
        <w:rPr>
          <w:rStyle w:val="normaltextrun"/>
          <w:rFonts w:ascii="Arial" w:eastAsiaTheme="majorEastAsia" w:hAnsi="Arial" w:cs="Arial"/>
          <w:b/>
          <w:color w:val="2F5496" w:themeColor="accent1" w:themeShade="BF"/>
          <w:sz w:val="22"/>
          <w:szCs w:val="22"/>
        </w:rPr>
        <w:t>: </w:t>
      </w:r>
      <w:r w:rsidRPr="00D3732E">
        <w:rPr>
          <w:rStyle w:val="normaltextrun"/>
          <w:rFonts w:ascii="Arial" w:eastAsiaTheme="majorEastAsia" w:hAnsi="Arial" w:cs="Arial"/>
          <w:color w:val="000000"/>
          <w:sz w:val="22"/>
          <w:szCs w:val="22"/>
        </w:rPr>
        <w:t>On the </w:t>
      </w:r>
      <w:r w:rsidRPr="00D3732E">
        <w:rPr>
          <w:rStyle w:val="normaltextrun"/>
          <w:rFonts w:ascii="Arial" w:eastAsiaTheme="majorEastAsia" w:hAnsi="Arial" w:cs="Arial"/>
          <w:b/>
          <w:color w:val="000000"/>
          <w:sz w:val="22"/>
          <w:szCs w:val="22"/>
        </w:rPr>
        <w:t>Documents from </w:t>
      </w:r>
      <w:proofErr w:type="spellStart"/>
      <w:r w:rsidRPr="00D3732E">
        <w:rPr>
          <w:rStyle w:val="normaltextrun"/>
          <w:rFonts w:ascii="Arial" w:eastAsiaTheme="majorEastAsia" w:hAnsi="Arial" w:cs="Arial"/>
          <w:b/>
          <w:color w:val="000000"/>
          <w:sz w:val="22"/>
          <w:szCs w:val="22"/>
        </w:rPr>
        <w:t>CalSAWS</w:t>
      </w:r>
      <w:proofErr w:type="spellEnd"/>
      <w:r w:rsidRPr="00D3732E">
        <w:rPr>
          <w:rStyle w:val="normaltextrun"/>
          <w:rFonts w:ascii="Arial" w:eastAsiaTheme="majorEastAsia" w:hAnsi="Arial" w:cs="Arial"/>
          <w:color w:val="000000"/>
          <w:sz w:val="22"/>
          <w:szCs w:val="22"/>
        </w:rPr>
        <w:t> </w:t>
      </w:r>
      <w:r w:rsidR="00601B7E">
        <w:rPr>
          <w:rStyle w:val="normaltextrun"/>
          <w:rFonts w:ascii="Arial" w:eastAsiaTheme="majorEastAsia" w:hAnsi="Arial" w:cs="Arial"/>
          <w:color w:val="000000"/>
          <w:sz w:val="22"/>
          <w:szCs w:val="22"/>
        </w:rPr>
        <w:t>section (if there are documents available</w:t>
      </w:r>
      <w:r w:rsidRPr="00D3732E">
        <w:rPr>
          <w:rStyle w:val="normaltextrun"/>
          <w:rFonts w:ascii="Arial" w:eastAsiaTheme="majorEastAsia" w:hAnsi="Arial" w:cs="Arial"/>
          <w:color w:val="000000"/>
          <w:sz w:val="22"/>
          <w:szCs w:val="22"/>
        </w:rPr>
        <w:t>, select the dropdown arrow for </w:t>
      </w:r>
      <w:r w:rsidRPr="006C6B1D">
        <w:rPr>
          <w:rStyle w:val="normaltextrun"/>
          <w:rFonts w:ascii="Arial" w:eastAsiaTheme="majorEastAsia" w:hAnsi="Arial" w:cs="Arial"/>
          <w:bCs/>
          <w:color w:val="000000"/>
          <w:sz w:val="22"/>
          <w:szCs w:val="22"/>
        </w:rPr>
        <w:t>the Kin</w:t>
      </w:r>
      <w:r w:rsidRPr="00D3732E">
        <w:rPr>
          <w:rStyle w:val="normaltextrun"/>
          <w:rFonts w:ascii="Arial" w:eastAsiaTheme="majorEastAsia" w:hAnsi="Arial" w:cs="Arial"/>
          <w:b/>
          <w:color w:val="000000"/>
          <w:sz w:val="22"/>
          <w:szCs w:val="22"/>
        </w:rPr>
        <w:t>-GAP</w:t>
      </w:r>
      <w:r w:rsidRPr="00D3732E">
        <w:rPr>
          <w:rStyle w:val="normaltextrun"/>
          <w:rFonts w:ascii="Arial" w:eastAsiaTheme="majorEastAsia" w:hAnsi="Arial" w:cs="Arial"/>
          <w:color w:val="000000"/>
          <w:sz w:val="22"/>
          <w:szCs w:val="22"/>
        </w:rPr>
        <w:t> document type and select </w:t>
      </w:r>
      <w:r w:rsidRPr="00D3732E">
        <w:rPr>
          <w:rStyle w:val="normaltextrun"/>
          <w:rFonts w:ascii="Arial" w:eastAsiaTheme="majorEastAsia" w:hAnsi="Arial" w:cs="Arial"/>
          <w:b/>
          <w:color w:val="000000"/>
          <w:sz w:val="22"/>
          <w:szCs w:val="22"/>
        </w:rPr>
        <w:t>Download</w:t>
      </w:r>
      <w:r w:rsidRPr="00D3732E">
        <w:rPr>
          <w:rStyle w:val="normaltextrun"/>
          <w:rFonts w:ascii="Arial" w:eastAsiaTheme="majorEastAsia" w:hAnsi="Arial" w:cs="Arial"/>
          <w:color w:val="000000"/>
          <w:sz w:val="22"/>
          <w:szCs w:val="22"/>
        </w:rPr>
        <w:t>.  </w:t>
      </w:r>
      <w:r w:rsidRPr="00D3732E">
        <w:rPr>
          <w:rStyle w:val="eop"/>
          <w:rFonts w:ascii="Arial" w:eastAsiaTheme="majorEastAsia" w:hAnsi="Arial" w:cs="Arial"/>
          <w:color w:val="000000"/>
          <w:sz w:val="22"/>
          <w:szCs w:val="22"/>
        </w:rPr>
        <w:t> </w:t>
      </w:r>
    </w:p>
    <w:p w14:paraId="06B6FD71" w14:textId="77777777" w:rsidR="008C0DE8" w:rsidRDefault="008C0DE8" w:rsidP="00206254">
      <w:pPr>
        <w:pStyle w:val="paragraph"/>
        <w:spacing w:before="0" w:beforeAutospacing="0" w:after="120" w:afterAutospacing="0"/>
        <w:textAlignment w:val="baseline"/>
        <w:rPr>
          <w:rStyle w:val="normaltextrun"/>
          <w:rFonts w:ascii="Arial" w:eastAsiaTheme="majorEastAsia" w:hAnsi="Arial" w:cs="Arial"/>
          <w:b/>
          <w:color w:val="2F5496" w:themeColor="accent1" w:themeShade="BF"/>
          <w:sz w:val="22"/>
          <w:szCs w:val="22"/>
        </w:rPr>
      </w:pPr>
    </w:p>
    <w:p w14:paraId="3555FB7C" w14:textId="555C1047" w:rsidR="00206254" w:rsidRPr="00D3732E" w:rsidRDefault="00206254" w:rsidP="00206254">
      <w:pPr>
        <w:pStyle w:val="paragraph"/>
        <w:spacing w:before="0" w:beforeAutospacing="0" w:after="120" w:afterAutospacing="0"/>
        <w:textAlignment w:val="baseline"/>
        <w:rPr>
          <w:rFonts w:ascii="Arial" w:hAnsi="Arial" w:cs="Arial"/>
          <w:sz w:val="18"/>
          <w:szCs w:val="18"/>
        </w:rPr>
      </w:pPr>
      <w:r w:rsidRPr="00AA73BD">
        <w:rPr>
          <w:rStyle w:val="normaltextrun"/>
          <w:rFonts w:ascii="Arial" w:eastAsiaTheme="majorEastAsia" w:hAnsi="Arial" w:cs="Arial"/>
          <w:b/>
          <w:color w:val="2F5496" w:themeColor="accent1" w:themeShade="BF"/>
          <w:sz w:val="22"/>
          <w:szCs w:val="22"/>
        </w:rPr>
        <w:t xml:space="preserve">STEP </w:t>
      </w:r>
      <w:r w:rsidR="00B11826">
        <w:rPr>
          <w:rStyle w:val="normaltextrun"/>
          <w:rFonts w:ascii="Arial" w:eastAsiaTheme="majorEastAsia" w:hAnsi="Arial" w:cs="Arial"/>
          <w:b/>
          <w:color w:val="2F5496" w:themeColor="accent1" w:themeShade="BF"/>
          <w:sz w:val="22"/>
          <w:szCs w:val="22"/>
        </w:rPr>
        <w:t>5</w:t>
      </w:r>
      <w:r w:rsidRPr="00AA73BD">
        <w:rPr>
          <w:rStyle w:val="normaltextrun"/>
          <w:rFonts w:ascii="Arial" w:eastAsiaTheme="majorEastAsia" w:hAnsi="Arial" w:cs="Arial"/>
          <w:b/>
          <w:color w:val="2F5496" w:themeColor="accent1" w:themeShade="BF"/>
          <w:sz w:val="22"/>
          <w:szCs w:val="22"/>
        </w:rPr>
        <w:t>:</w:t>
      </w:r>
      <w:r w:rsidRPr="00AA73BD">
        <w:rPr>
          <w:rStyle w:val="normaltextrun"/>
          <w:rFonts w:ascii="Arial" w:eastAsiaTheme="majorEastAsia" w:hAnsi="Arial" w:cs="Arial"/>
          <w:color w:val="2F5496" w:themeColor="accent1" w:themeShade="BF"/>
          <w:sz w:val="22"/>
          <w:szCs w:val="22"/>
        </w:rPr>
        <w:t> </w:t>
      </w:r>
      <w:r w:rsidRPr="00D3732E">
        <w:rPr>
          <w:rStyle w:val="normaltextrun"/>
          <w:rFonts w:ascii="Arial" w:eastAsiaTheme="majorEastAsia" w:hAnsi="Arial" w:cs="Arial"/>
          <w:color w:val="000000"/>
          <w:sz w:val="22"/>
          <w:szCs w:val="22"/>
        </w:rPr>
        <w:t>On the downloaded form, validate </w:t>
      </w:r>
      <w:r w:rsidRPr="00D3732E">
        <w:rPr>
          <w:rStyle w:val="normaltextrun"/>
          <w:rFonts w:ascii="Arial" w:eastAsiaTheme="majorEastAsia" w:hAnsi="Arial" w:cs="Arial"/>
          <w:b/>
          <w:color w:val="000000"/>
          <w:sz w:val="22"/>
          <w:szCs w:val="22"/>
        </w:rPr>
        <w:t>the AFDC-Foster Care to Kin-GAP</w:t>
      </w:r>
      <w:r w:rsidRPr="00D3732E">
        <w:rPr>
          <w:rStyle w:val="normaltextrun"/>
          <w:rFonts w:ascii="Arial" w:eastAsiaTheme="majorEastAsia" w:hAnsi="Arial" w:cs="Arial"/>
          <w:color w:val="000000"/>
          <w:sz w:val="22"/>
          <w:szCs w:val="22"/>
        </w:rPr>
        <w:t> amounts have been populated and make note of the amounts</w:t>
      </w:r>
      <w:r w:rsidR="00426BCB">
        <w:rPr>
          <w:rStyle w:val="normaltextrun"/>
          <w:rFonts w:ascii="Arial" w:eastAsiaTheme="majorEastAsia" w:hAnsi="Arial" w:cs="Arial"/>
          <w:color w:val="000000"/>
          <w:sz w:val="22"/>
          <w:szCs w:val="22"/>
        </w:rPr>
        <w:t>.</w:t>
      </w:r>
    </w:p>
    <w:p w14:paraId="7DFEB959" w14:textId="77777777" w:rsidR="008C0DE8" w:rsidRDefault="008C0DE8" w:rsidP="00206254">
      <w:pPr>
        <w:pStyle w:val="paragraph"/>
        <w:spacing w:before="0" w:beforeAutospacing="0" w:after="120" w:afterAutospacing="0"/>
        <w:textAlignment w:val="baseline"/>
        <w:rPr>
          <w:rStyle w:val="normaltextrun"/>
          <w:rFonts w:ascii="Arial" w:eastAsiaTheme="majorEastAsia" w:hAnsi="Arial" w:cs="Arial"/>
          <w:b/>
          <w:color w:val="000000"/>
          <w:sz w:val="22"/>
          <w:szCs w:val="22"/>
        </w:rPr>
      </w:pPr>
    </w:p>
    <w:p w14:paraId="3E9D9FC2" w14:textId="3525962B" w:rsidR="00206254" w:rsidRPr="00D3732E" w:rsidRDefault="00206254" w:rsidP="008C0DE8">
      <w:pPr>
        <w:pStyle w:val="paragraph"/>
        <w:spacing w:before="0" w:beforeAutospacing="0" w:after="120" w:afterAutospacing="0"/>
        <w:ind w:left="720"/>
        <w:textAlignment w:val="baseline"/>
        <w:rPr>
          <w:rFonts w:ascii="Arial" w:hAnsi="Arial" w:cs="Arial"/>
          <w:sz w:val="18"/>
          <w:szCs w:val="18"/>
        </w:rPr>
      </w:pPr>
      <w:r w:rsidRPr="00D3732E">
        <w:rPr>
          <w:rStyle w:val="normaltextrun"/>
          <w:rFonts w:ascii="Arial" w:eastAsiaTheme="majorEastAsia" w:hAnsi="Arial" w:cs="Arial"/>
          <w:b/>
          <w:color w:val="000000"/>
          <w:sz w:val="22"/>
          <w:szCs w:val="22"/>
        </w:rPr>
        <w:t>NOTE:</w:t>
      </w:r>
      <w:r w:rsidRPr="00D3732E">
        <w:rPr>
          <w:rStyle w:val="normaltextrun"/>
          <w:rFonts w:ascii="Arial" w:eastAsiaTheme="majorEastAsia" w:hAnsi="Arial" w:cs="Arial"/>
          <w:color w:val="000000"/>
          <w:sz w:val="22"/>
          <w:szCs w:val="22"/>
        </w:rPr>
        <w:t> The predetermination response from </w:t>
      </w:r>
      <w:proofErr w:type="spellStart"/>
      <w:r w:rsidRPr="00D3732E">
        <w:rPr>
          <w:rStyle w:val="normaltextrun"/>
          <w:rFonts w:ascii="Arial" w:eastAsiaTheme="majorEastAsia" w:hAnsi="Arial" w:cs="Arial"/>
          <w:color w:val="000000"/>
          <w:sz w:val="22"/>
          <w:szCs w:val="22"/>
        </w:rPr>
        <w:t>CalSAWS</w:t>
      </w:r>
      <w:proofErr w:type="spellEnd"/>
      <w:r w:rsidRPr="00D3732E">
        <w:rPr>
          <w:rStyle w:val="normaltextrun"/>
          <w:rFonts w:ascii="Arial" w:eastAsiaTheme="majorEastAsia" w:hAnsi="Arial" w:cs="Arial"/>
          <w:color w:val="000000"/>
          <w:sz w:val="22"/>
          <w:szCs w:val="22"/>
        </w:rPr>
        <w:t> can be found on the </w:t>
      </w:r>
      <w:r w:rsidRPr="00D3732E">
        <w:rPr>
          <w:rStyle w:val="normaltextrun"/>
          <w:rFonts w:ascii="Arial" w:eastAsiaTheme="majorEastAsia" w:hAnsi="Arial" w:cs="Arial"/>
          <w:b/>
          <w:color w:val="000000"/>
          <w:sz w:val="22"/>
          <w:szCs w:val="22"/>
        </w:rPr>
        <w:t>Eligibility</w:t>
      </w:r>
      <w:r w:rsidRPr="00D3732E">
        <w:rPr>
          <w:rStyle w:val="normaltextrun"/>
          <w:rFonts w:ascii="Arial" w:eastAsiaTheme="majorEastAsia" w:hAnsi="Arial" w:cs="Arial"/>
          <w:color w:val="000000"/>
          <w:sz w:val="22"/>
          <w:szCs w:val="22"/>
        </w:rPr>
        <w:t> page, by selecting the </w:t>
      </w:r>
      <w:r w:rsidRPr="00D3732E">
        <w:rPr>
          <w:rStyle w:val="normaltextrun"/>
          <w:rFonts w:ascii="Arial" w:eastAsiaTheme="majorEastAsia" w:hAnsi="Arial" w:cs="Arial"/>
          <w:b/>
          <w:color w:val="000000"/>
          <w:sz w:val="22"/>
          <w:szCs w:val="22"/>
        </w:rPr>
        <w:t>Communications &amp; Transactions</w:t>
      </w:r>
      <w:r w:rsidRPr="00D3732E">
        <w:rPr>
          <w:rStyle w:val="normaltextrun"/>
          <w:rFonts w:ascii="Arial" w:eastAsiaTheme="majorEastAsia" w:hAnsi="Arial" w:cs="Arial"/>
          <w:color w:val="000000"/>
          <w:sz w:val="22"/>
          <w:szCs w:val="22"/>
        </w:rPr>
        <w:t> tab, then </w:t>
      </w:r>
      <w:r w:rsidRPr="00D3732E">
        <w:rPr>
          <w:rStyle w:val="normaltextrun"/>
          <w:rFonts w:ascii="Arial" w:eastAsiaTheme="majorEastAsia" w:hAnsi="Arial" w:cs="Arial"/>
          <w:b/>
          <w:color w:val="000000"/>
          <w:sz w:val="22"/>
          <w:szCs w:val="22"/>
        </w:rPr>
        <w:t>From </w:t>
      </w:r>
      <w:proofErr w:type="spellStart"/>
      <w:r w:rsidRPr="00D3732E">
        <w:rPr>
          <w:rStyle w:val="normaltextrun"/>
          <w:rFonts w:ascii="Arial" w:eastAsiaTheme="majorEastAsia" w:hAnsi="Arial" w:cs="Arial"/>
          <w:b/>
          <w:color w:val="000000"/>
          <w:sz w:val="22"/>
          <w:szCs w:val="22"/>
        </w:rPr>
        <w:t>CalSAWS</w:t>
      </w:r>
      <w:proofErr w:type="spellEnd"/>
      <w:r w:rsidRPr="00D3732E">
        <w:rPr>
          <w:rStyle w:val="normaltextrun"/>
          <w:rFonts w:ascii="Arial" w:eastAsiaTheme="majorEastAsia" w:hAnsi="Arial" w:cs="Arial"/>
          <w:color w:val="000000"/>
          <w:sz w:val="22"/>
          <w:szCs w:val="22"/>
        </w:rPr>
        <w:t> subtab, under the </w:t>
      </w:r>
      <w:r w:rsidRPr="00D3732E">
        <w:rPr>
          <w:rStyle w:val="normaltextrun"/>
          <w:rFonts w:ascii="Arial" w:eastAsiaTheme="majorEastAsia" w:hAnsi="Arial" w:cs="Arial"/>
          <w:b/>
          <w:color w:val="000000"/>
          <w:sz w:val="22"/>
          <w:szCs w:val="22"/>
        </w:rPr>
        <w:t>Communication from </w:t>
      </w:r>
      <w:proofErr w:type="spellStart"/>
      <w:r w:rsidRPr="00D3732E">
        <w:rPr>
          <w:rStyle w:val="normaltextrun"/>
          <w:rFonts w:ascii="Arial" w:eastAsiaTheme="majorEastAsia" w:hAnsi="Arial" w:cs="Arial"/>
          <w:b/>
          <w:color w:val="000000"/>
          <w:sz w:val="22"/>
          <w:szCs w:val="22"/>
        </w:rPr>
        <w:t>CalSAWS</w:t>
      </w:r>
      <w:proofErr w:type="spellEnd"/>
      <w:r w:rsidRPr="00D3732E">
        <w:rPr>
          <w:rStyle w:val="normaltextrun"/>
          <w:rFonts w:ascii="Arial" w:eastAsiaTheme="majorEastAsia" w:hAnsi="Arial" w:cs="Arial"/>
          <w:color w:val="000000"/>
          <w:sz w:val="22"/>
          <w:szCs w:val="22"/>
        </w:rPr>
        <w:t> section.  </w:t>
      </w:r>
      <w:r w:rsidRPr="00D3732E">
        <w:rPr>
          <w:rStyle w:val="eop"/>
          <w:rFonts w:ascii="Arial" w:eastAsiaTheme="majorEastAsia" w:hAnsi="Arial" w:cs="Arial"/>
          <w:color w:val="000000"/>
          <w:sz w:val="22"/>
          <w:szCs w:val="22"/>
        </w:rPr>
        <w:t> </w:t>
      </w:r>
    </w:p>
    <w:p w14:paraId="5D83EA1A" w14:textId="77777777" w:rsidR="008C0DE8" w:rsidRDefault="008C0DE8" w:rsidP="00206254">
      <w:pPr>
        <w:pStyle w:val="paragraph"/>
        <w:spacing w:before="0" w:beforeAutospacing="0" w:after="120" w:afterAutospacing="0"/>
        <w:textAlignment w:val="baseline"/>
        <w:rPr>
          <w:rStyle w:val="normaltextrun"/>
          <w:rFonts w:ascii="Arial" w:eastAsiaTheme="majorEastAsia" w:hAnsi="Arial" w:cs="Arial"/>
          <w:b/>
          <w:color w:val="2F5496" w:themeColor="accent1" w:themeShade="BF"/>
          <w:sz w:val="22"/>
          <w:szCs w:val="22"/>
        </w:rPr>
      </w:pPr>
    </w:p>
    <w:p w14:paraId="17C02CB0" w14:textId="00B8C383" w:rsidR="00AE1E6F" w:rsidRDefault="00206254" w:rsidP="00206254">
      <w:pPr>
        <w:pStyle w:val="paragraph"/>
        <w:spacing w:before="0" w:beforeAutospacing="0" w:after="120" w:afterAutospacing="0"/>
        <w:textAlignment w:val="baseline"/>
        <w:rPr>
          <w:rStyle w:val="normaltextrun"/>
          <w:rFonts w:ascii="Arial" w:eastAsiaTheme="majorEastAsia" w:hAnsi="Arial" w:cs="Arial"/>
          <w:color w:val="000000" w:themeColor="text1"/>
          <w:sz w:val="22"/>
          <w:szCs w:val="22"/>
        </w:rPr>
      </w:pPr>
      <w:r w:rsidRPr="00AA73BD">
        <w:rPr>
          <w:rStyle w:val="normaltextrun"/>
          <w:rFonts w:ascii="Arial" w:eastAsiaTheme="majorEastAsia" w:hAnsi="Arial" w:cs="Arial"/>
          <w:b/>
          <w:color w:val="2F5496" w:themeColor="accent1" w:themeShade="BF"/>
          <w:sz w:val="22"/>
          <w:szCs w:val="22"/>
        </w:rPr>
        <w:t xml:space="preserve">STEP </w:t>
      </w:r>
      <w:r w:rsidR="00B11826">
        <w:rPr>
          <w:rStyle w:val="normaltextrun"/>
          <w:rFonts w:ascii="Arial" w:eastAsiaTheme="majorEastAsia" w:hAnsi="Arial" w:cs="Arial"/>
          <w:b/>
          <w:color w:val="2F5496" w:themeColor="accent1" w:themeShade="BF"/>
          <w:sz w:val="22"/>
          <w:szCs w:val="22"/>
        </w:rPr>
        <w:t>6</w:t>
      </w:r>
      <w:r w:rsidRPr="00AA73BD">
        <w:rPr>
          <w:rStyle w:val="normaltextrun"/>
          <w:rFonts w:ascii="Arial" w:eastAsiaTheme="majorEastAsia" w:hAnsi="Arial" w:cs="Arial"/>
          <w:b/>
          <w:color w:val="2F5496" w:themeColor="accent1" w:themeShade="BF"/>
          <w:sz w:val="22"/>
          <w:szCs w:val="22"/>
        </w:rPr>
        <w:t>:</w:t>
      </w:r>
      <w:r w:rsidRPr="00BE580A">
        <w:rPr>
          <w:rStyle w:val="normaltextrun"/>
          <w:rFonts w:ascii="Arial" w:eastAsiaTheme="majorEastAsia" w:hAnsi="Arial" w:cs="Arial"/>
          <w:color w:val="000000" w:themeColor="text1"/>
          <w:sz w:val="22"/>
          <w:szCs w:val="22"/>
        </w:rPr>
        <w:t> </w:t>
      </w:r>
      <w:r w:rsidR="00AE1E6F" w:rsidRPr="00BE580A">
        <w:rPr>
          <w:rStyle w:val="normaltextrun"/>
          <w:rFonts w:ascii="Arial" w:eastAsiaTheme="majorEastAsia" w:hAnsi="Arial" w:cs="Arial"/>
          <w:color w:val="000000" w:themeColor="text1"/>
          <w:sz w:val="22"/>
          <w:szCs w:val="22"/>
        </w:rPr>
        <w:t xml:space="preserve">Click the </w:t>
      </w:r>
      <w:r w:rsidR="00AE1E6F" w:rsidRPr="00BE580A">
        <w:rPr>
          <w:rStyle w:val="normaltextrun"/>
          <w:rFonts w:ascii="Arial" w:eastAsiaTheme="majorEastAsia" w:hAnsi="Arial" w:cs="Arial"/>
          <w:b/>
          <w:bCs/>
          <w:color w:val="000000" w:themeColor="text1"/>
          <w:sz w:val="22"/>
          <w:szCs w:val="22"/>
        </w:rPr>
        <w:t xml:space="preserve">Kin-GAP </w:t>
      </w:r>
      <w:r w:rsidR="00856F68" w:rsidRPr="00BE580A">
        <w:rPr>
          <w:rStyle w:val="normaltextrun"/>
          <w:rFonts w:ascii="Arial" w:eastAsiaTheme="majorEastAsia" w:hAnsi="Arial" w:cs="Arial"/>
          <w:b/>
          <w:bCs/>
          <w:color w:val="000000" w:themeColor="text1"/>
          <w:sz w:val="22"/>
          <w:szCs w:val="22"/>
        </w:rPr>
        <w:t>Information</w:t>
      </w:r>
      <w:r w:rsidR="00856F68" w:rsidRPr="00BE580A">
        <w:rPr>
          <w:rStyle w:val="normaltextrun"/>
          <w:rFonts w:ascii="Arial" w:eastAsiaTheme="majorEastAsia" w:hAnsi="Arial" w:cs="Arial"/>
          <w:color w:val="000000" w:themeColor="text1"/>
          <w:sz w:val="22"/>
          <w:szCs w:val="22"/>
        </w:rPr>
        <w:t xml:space="preserve"> </w:t>
      </w:r>
      <w:r w:rsidR="00AE1E6F" w:rsidRPr="00BE580A">
        <w:rPr>
          <w:rStyle w:val="normaltextrun"/>
          <w:rFonts w:ascii="Arial" w:eastAsiaTheme="majorEastAsia" w:hAnsi="Arial" w:cs="Arial"/>
          <w:color w:val="000000" w:themeColor="text1"/>
          <w:sz w:val="22"/>
          <w:szCs w:val="22"/>
        </w:rPr>
        <w:t xml:space="preserve">tab, then the </w:t>
      </w:r>
      <w:r w:rsidR="00AE1E6F" w:rsidRPr="00BE580A">
        <w:rPr>
          <w:rStyle w:val="normaltextrun"/>
          <w:rFonts w:ascii="Arial" w:eastAsiaTheme="majorEastAsia" w:hAnsi="Arial" w:cs="Arial"/>
          <w:b/>
          <w:bCs/>
          <w:color w:val="000000" w:themeColor="text1"/>
          <w:sz w:val="22"/>
          <w:szCs w:val="22"/>
        </w:rPr>
        <w:t xml:space="preserve">Kin-GAP Information </w:t>
      </w:r>
      <w:r w:rsidR="00BE580A" w:rsidRPr="00BE580A">
        <w:rPr>
          <w:rStyle w:val="normaltextrun"/>
          <w:rFonts w:ascii="Arial" w:eastAsiaTheme="majorEastAsia" w:hAnsi="Arial" w:cs="Arial"/>
          <w:b/>
          <w:bCs/>
          <w:color w:val="000000" w:themeColor="text1"/>
          <w:sz w:val="22"/>
          <w:szCs w:val="22"/>
        </w:rPr>
        <w:t>Details</w:t>
      </w:r>
      <w:r w:rsidR="00BE580A" w:rsidRPr="00BE580A">
        <w:rPr>
          <w:rStyle w:val="normaltextrun"/>
          <w:rFonts w:ascii="Arial" w:eastAsiaTheme="majorEastAsia" w:hAnsi="Arial" w:cs="Arial"/>
          <w:color w:val="000000" w:themeColor="text1"/>
          <w:sz w:val="22"/>
          <w:szCs w:val="22"/>
        </w:rPr>
        <w:t xml:space="preserve"> </w:t>
      </w:r>
      <w:r w:rsidR="00B47547" w:rsidRPr="00BE580A">
        <w:rPr>
          <w:rStyle w:val="normaltextrun"/>
          <w:rFonts w:ascii="Arial" w:eastAsiaTheme="majorEastAsia" w:hAnsi="Arial" w:cs="Arial"/>
          <w:color w:val="000000" w:themeColor="text1"/>
          <w:sz w:val="22"/>
          <w:szCs w:val="22"/>
        </w:rPr>
        <w:t>sub</w:t>
      </w:r>
      <w:r w:rsidR="00AE1E6F" w:rsidRPr="00BE580A">
        <w:rPr>
          <w:rStyle w:val="normaltextrun"/>
          <w:rFonts w:ascii="Arial" w:eastAsiaTheme="majorEastAsia" w:hAnsi="Arial" w:cs="Arial"/>
          <w:color w:val="000000" w:themeColor="text1"/>
          <w:sz w:val="22"/>
          <w:szCs w:val="22"/>
        </w:rPr>
        <w:t>tab on the left navigation panel.</w:t>
      </w:r>
    </w:p>
    <w:p w14:paraId="643BEECC" w14:textId="39175DC9" w:rsidR="00BE580A" w:rsidRDefault="00BE580A" w:rsidP="00206254">
      <w:pPr>
        <w:pStyle w:val="paragraph"/>
        <w:spacing w:before="0" w:beforeAutospacing="0" w:after="120" w:afterAutospacing="0"/>
        <w:textAlignment w:val="baseline"/>
        <w:rPr>
          <w:rStyle w:val="normaltextrun"/>
          <w:rFonts w:ascii="Arial" w:eastAsiaTheme="majorEastAsia" w:hAnsi="Arial" w:cs="Arial"/>
          <w:color w:val="000000" w:themeColor="text1"/>
          <w:sz w:val="22"/>
          <w:szCs w:val="22"/>
        </w:rPr>
      </w:pPr>
      <w:r w:rsidRPr="003D75A1">
        <w:rPr>
          <w:rStyle w:val="normaltextrun"/>
          <w:rFonts w:ascii="Arial" w:eastAsiaTheme="majorEastAsia" w:hAnsi="Arial" w:cs="Arial"/>
          <w:b/>
          <w:bCs/>
          <w:color w:val="2F5496" w:themeColor="accent1" w:themeShade="BF"/>
          <w:sz w:val="22"/>
          <w:szCs w:val="22"/>
        </w:rPr>
        <w:lastRenderedPageBreak/>
        <w:t>STEP 7:</w:t>
      </w:r>
      <w:r w:rsidRPr="003D75A1">
        <w:rPr>
          <w:rStyle w:val="normaltextrun"/>
          <w:rFonts w:ascii="Arial" w:eastAsiaTheme="majorEastAsia" w:hAnsi="Arial" w:cs="Arial"/>
          <w:color w:val="2F5496" w:themeColor="accent1" w:themeShade="BF"/>
          <w:sz w:val="22"/>
          <w:szCs w:val="22"/>
        </w:rPr>
        <w:t xml:space="preserve"> </w:t>
      </w:r>
      <w:r>
        <w:rPr>
          <w:rStyle w:val="normaltextrun"/>
          <w:rFonts w:ascii="Arial" w:eastAsiaTheme="majorEastAsia" w:hAnsi="Arial" w:cs="Arial"/>
          <w:color w:val="000000" w:themeColor="text1"/>
          <w:sz w:val="22"/>
          <w:szCs w:val="22"/>
        </w:rPr>
        <w:t xml:space="preserve">On the </w:t>
      </w:r>
      <w:r w:rsidRPr="003D75A1">
        <w:rPr>
          <w:rStyle w:val="normaltextrun"/>
          <w:rFonts w:ascii="Arial" w:eastAsiaTheme="majorEastAsia" w:hAnsi="Arial" w:cs="Arial"/>
          <w:b/>
          <w:bCs/>
          <w:color w:val="000000" w:themeColor="text1"/>
          <w:sz w:val="22"/>
          <w:szCs w:val="22"/>
        </w:rPr>
        <w:t>Kin-GAP Predetermination Details</w:t>
      </w:r>
      <w:r>
        <w:rPr>
          <w:rStyle w:val="normaltextrun"/>
          <w:rFonts w:ascii="Arial" w:eastAsiaTheme="majorEastAsia" w:hAnsi="Arial" w:cs="Arial"/>
          <w:color w:val="000000" w:themeColor="text1"/>
          <w:sz w:val="22"/>
          <w:szCs w:val="22"/>
        </w:rPr>
        <w:t xml:space="preserve"> section, the </w:t>
      </w:r>
      <w:r w:rsidRPr="003D75A1">
        <w:rPr>
          <w:rStyle w:val="normaltextrun"/>
          <w:rFonts w:ascii="Arial" w:eastAsiaTheme="majorEastAsia" w:hAnsi="Arial" w:cs="Arial"/>
          <w:b/>
          <w:bCs/>
          <w:color w:val="000000" w:themeColor="text1"/>
          <w:sz w:val="22"/>
          <w:szCs w:val="22"/>
        </w:rPr>
        <w:t>Predetermination Requested Date</w:t>
      </w:r>
      <w:r>
        <w:rPr>
          <w:rStyle w:val="normaltextrun"/>
          <w:rFonts w:ascii="Arial" w:eastAsiaTheme="majorEastAsia" w:hAnsi="Arial" w:cs="Arial"/>
          <w:color w:val="000000" w:themeColor="text1"/>
          <w:sz w:val="22"/>
          <w:szCs w:val="22"/>
        </w:rPr>
        <w:t xml:space="preserve"> field </w:t>
      </w:r>
      <w:r w:rsidR="00421F9A">
        <w:rPr>
          <w:rStyle w:val="normaltextrun"/>
          <w:rFonts w:ascii="Arial" w:eastAsiaTheme="majorEastAsia" w:hAnsi="Arial" w:cs="Arial"/>
          <w:color w:val="000000" w:themeColor="text1"/>
          <w:sz w:val="22"/>
          <w:szCs w:val="22"/>
        </w:rPr>
        <w:t xml:space="preserve">will be populated for the request just made. </w:t>
      </w:r>
    </w:p>
    <w:p w14:paraId="56C80320" w14:textId="45FEB2D4" w:rsidR="00824686" w:rsidRPr="00B47547" w:rsidRDefault="00421F9A" w:rsidP="003D75A1">
      <w:pPr>
        <w:pStyle w:val="paragraph"/>
        <w:spacing w:before="0" w:beforeAutospacing="0" w:after="120" w:afterAutospacing="0"/>
        <w:ind w:left="720"/>
        <w:textAlignment w:val="baseline"/>
        <w:rPr>
          <w:rStyle w:val="normaltextrun"/>
          <w:rFonts w:ascii="Arial" w:eastAsiaTheme="majorEastAsia" w:hAnsi="Arial" w:cs="Arial"/>
          <w:color w:val="FF0000"/>
          <w:sz w:val="22"/>
          <w:szCs w:val="22"/>
        </w:rPr>
      </w:pPr>
      <w:r w:rsidRPr="003D75A1">
        <w:rPr>
          <w:rStyle w:val="normaltextrun"/>
          <w:rFonts w:ascii="Arial" w:eastAsiaTheme="majorEastAsia" w:hAnsi="Arial" w:cs="Arial"/>
          <w:b/>
          <w:bCs/>
          <w:color w:val="000000" w:themeColor="text1"/>
          <w:sz w:val="22"/>
          <w:szCs w:val="22"/>
        </w:rPr>
        <w:t>NOTE</w:t>
      </w:r>
      <w:r>
        <w:rPr>
          <w:rStyle w:val="normaltextrun"/>
          <w:rFonts w:ascii="Arial" w:eastAsiaTheme="majorEastAsia" w:hAnsi="Arial" w:cs="Arial"/>
          <w:color w:val="000000" w:themeColor="text1"/>
          <w:sz w:val="22"/>
          <w:szCs w:val="22"/>
        </w:rPr>
        <w:t xml:space="preserve">: </w:t>
      </w:r>
      <w:r w:rsidR="003D75A1" w:rsidRPr="003D75A1">
        <w:rPr>
          <w:rStyle w:val="normaltextrun"/>
          <w:rFonts w:ascii="Arial" w:eastAsiaTheme="majorEastAsia" w:hAnsi="Arial" w:cs="Arial"/>
          <w:color w:val="000000" w:themeColor="text1"/>
          <w:sz w:val="22"/>
          <w:szCs w:val="22"/>
        </w:rPr>
        <w:t>T</w:t>
      </w:r>
      <w:r w:rsidR="00206254" w:rsidRPr="003D75A1">
        <w:rPr>
          <w:rStyle w:val="normaltextrun"/>
          <w:rFonts w:ascii="Arial" w:eastAsiaTheme="majorEastAsia" w:hAnsi="Arial" w:cs="Arial"/>
          <w:color w:val="000000" w:themeColor="text1"/>
          <w:sz w:val="22"/>
          <w:szCs w:val="22"/>
        </w:rPr>
        <w:t>he </w:t>
      </w:r>
      <w:r w:rsidR="00206254" w:rsidRPr="003D75A1">
        <w:rPr>
          <w:rStyle w:val="normaltextrun"/>
          <w:rFonts w:ascii="Arial" w:eastAsiaTheme="majorEastAsia" w:hAnsi="Arial" w:cs="Arial"/>
          <w:b/>
          <w:color w:val="000000" w:themeColor="text1"/>
          <w:sz w:val="22"/>
          <w:szCs w:val="22"/>
        </w:rPr>
        <w:t>Predetermination Response Needed By</w:t>
      </w:r>
      <w:r w:rsidR="00206254" w:rsidRPr="003D75A1">
        <w:rPr>
          <w:rStyle w:val="normaltextrun"/>
          <w:rFonts w:ascii="Arial" w:eastAsiaTheme="majorEastAsia" w:hAnsi="Arial" w:cs="Arial"/>
          <w:color w:val="000000" w:themeColor="text1"/>
          <w:sz w:val="22"/>
          <w:szCs w:val="22"/>
        </w:rPr>
        <w:t> field, date will be 10 days after the </w:t>
      </w:r>
      <w:r w:rsidR="00206254" w:rsidRPr="003D75A1">
        <w:rPr>
          <w:rStyle w:val="normaltextrun"/>
          <w:rFonts w:ascii="Arial" w:eastAsiaTheme="majorEastAsia" w:hAnsi="Arial" w:cs="Arial"/>
          <w:b/>
          <w:color w:val="000000" w:themeColor="text1"/>
          <w:sz w:val="22"/>
          <w:szCs w:val="22"/>
        </w:rPr>
        <w:t>Requested Date</w:t>
      </w:r>
      <w:r w:rsidR="00206254" w:rsidRPr="003D75A1">
        <w:rPr>
          <w:rStyle w:val="normaltextrun"/>
          <w:rFonts w:ascii="Arial" w:eastAsiaTheme="majorEastAsia" w:hAnsi="Arial" w:cs="Arial"/>
          <w:color w:val="000000" w:themeColor="text1"/>
          <w:sz w:val="22"/>
          <w:szCs w:val="22"/>
        </w:rPr>
        <w:t>. </w:t>
      </w:r>
    </w:p>
    <w:p w14:paraId="6B619D02" w14:textId="77777777" w:rsidR="00426BCB" w:rsidRDefault="00426BCB" w:rsidP="00206254">
      <w:pPr>
        <w:pStyle w:val="paragraph"/>
        <w:spacing w:before="0" w:beforeAutospacing="0" w:after="120" w:afterAutospacing="0"/>
        <w:textAlignment w:val="baseline"/>
        <w:rPr>
          <w:rStyle w:val="normaltextrun"/>
          <w:rFonts w:ascii="Arial" w:eastAsiaTheme="majorEastAsia" w:hAnsi="Arial" w:cs="Arial"/>
          <w:color w:val="000000"/>
          <w:sz w:val="22"/>
          <w:szCs w:val="22"/>
        </w:rPr>
      </w:pPr>
    </w:p>
    <w:p w14:paraId="590B5D6F" w14:textId="04D7D363" w:rsidR="00824686" w:rsidRDefault="00824686" w:rsidP="00206254">
      <w:pPr>
        <w:pStyle w:val="paragraph"/>
        <w:spacing w:before="0" w:beforeAutospacing="0" w:after="120" w:afterAutospacing="0"/>
        <w:textAlignment w:val="baseline"/>
        <w:rPr>
          <w:rStyle w:val="normaltextrun"/>
          <w:rFonts w:ascii="Arial" w:eastAsiaTheme="majorEastAsia" w:hAnsi="Arial" w:cs="Arial"/>
          <w:color w:val="000000"/>
          <w:sz w:val="22"/>
          <w:szCs w:val="22"/>
        </w:rPr>
      </w:pPr>
      <w:r w:rsidRPr="00824686">
        <w:rPr>
          <w:rStyle w:val="normaltextrun"/>
          <w:rFonts w:ascii="Arial" w:eastAsiaTheme="majorEastAsia" w:hAnsi="Arial" w:cs="Arial"/>
          <w:b/>
          <w:bCs/>
          <w:color w:val="2F5496" w:themeColor="accent1" w:themeShade="BF"/>
          <w:sz w:val="22"/>
          <w:szCs w:val="22"/>
        </w:rPr>
        <w:t xml:space="preserve">STEP </w:t>
      </w:r>
      <w:r w:rsidR="003D75A1">
        <w:rPr>
          <w:rStyle w:val="normaltextrun"/>
          <w:rFonts w:ascii="Arial" w:eastAsiaTheme="majorEastAsia" w:hAnsi="Arial" w:cs="Arial"/>
          <w:b/>
          <w:bCs/>
          <w:color w:val="2F5496" w:themeColor="accent1" w:themeShade="BF"/>
          <w:sz w:val="22"/>
          <w:szCs w:val="22"/>
        </w:rPr>
        <w:t>8</w:t>
      </w:r>
      <w:r w:rsidRPr="00824686">
        <w:rPr>
          <w:rStyle w:val="normaltextrun"/>
          <w:rFonts w:ascii="Arial" w:eastAsiaTheme="majorEastAsia" w:hAnsi="Arial" w:cs="Arial"/>
          <w:b/>
          <w:bCs/>
          <w:color w:val="2F5496" w:themeColor="accent1" w:themeShade="BF"/>
          <w:sz w:val="22"/>
          <w:szCs w:val="22"/>
        </w:rPr>
        <w:t>:</w:t>
      </w:r>
      <w:r w:rsidRPr="00824686">
        <w:rPr>
          <w:rStyle w:val="normaltextrun"/>
          <w:rFonts w:ascii="Arial" w:eastAsiaTheme="majorEastAsia" w:hAnsi="Arial" w:cs="Arial"/>
          <w:color w:val="2F5496" w:themeColor="accent1" w:themeShade="BF"/>
          <w:sz w:val="22"/>
          <w:szCs w:val="22"/>
        </w:rPr>
        <w:t xml:space="preserve"> </w:t>
      </w:r>
      <w:r w:rsidR="00206254" w:rsidRPr="00D3732E">
        <w:rPr>
          <w:rStyle w:val="normaltextrun"/>
          <w:rFonts w:ascii="Arial" w:eastAsiaTheme="majorEastAsia" w:hAnsi="Arial" w:cs="Arial"/>
          <w:color w:val="000000"/>
          <w:sz w:val="22"/>
          <w:szCs w:val="22"/>
        </w:rPr>
        <w:t>Click the checkbox: </w:t>
      </w:r>
      <w:r w:rsidR="00206254" w:rsidRPr="00D3732E">
        <w:rPr>
          <w:rStyle w:val="normaltextrun"/>
          <w:rFonts w:ascii="Arial" w:eastAsiaTheme="majorEastAsia" w:hAnsi="Arial" w:cs="Arial"/>
          <w:b/>
          <w:color w:val="000000"/>
          <w:sz w:val="22"/>
          <w:szCs w:val="22"/>
        </w:rPr>
        <w:t>Guardianship Assessment Completed</w:t>
      </w:r>
      <w:r w:rsidR="00206254" w:rsidRPr="00D3732E">
        <w:rPr>
          <w:rStyle w:val="normaltextrun"/>
          <w:rFonts w:ascii="Arial" w:eastAsiaTheme="majorEastAsia" w:hAnsi="Arial" w:cs="Arial"/>
          <w:color w:val="000000"/>
          <w:sz w:val="22"/>
          <w:szCs w:val="22"/>
        </w:rPr>
        <w:t xml:space="preserve">, if the guardian assessment is complete. </w:t>
      </w:r>
    </w:p>
    <w:p w14:paraId="07CB96A8" w14:textId="77777777" w:rsidR="00824686" w:rsidRDefault="00824686" w:rsidP="00206254">
      <w:pPr>
        <w:pStyle w:val="paragraph"/>
        <w:spacing w:before="0" w:beforeAutospacing="0" w:after="120" w:afterAutospacing="0"/>
        <w:textAlignment w:val="baseline"/>
        <w:rPr>
          <w:rStyle w:val="normaltextrun"/>
          <w:rFonts w:ascii="Arial" w:eastAsiaTheme="majorEastAsia" w:hAnsi="Arial" w:cs="Arial"/>
          <w:color w:val="000000"/>
          <w:sz w:val="22"/>
          <w:szCs w:val="22"/>
        </w:rPr>
      </w:pPr>
    </w:p>
    <w:p w14:paraId="4006BBE7" w14:textId="1DC9B88B" w:rsidR="00206254" w:rsidRPr="00D3732E" w:rsidRDefault="00824686" w:rsidP="00206254">
      <w:pPr>
        <w:pStyle w:val="paragraph"/>
        <w:spacing w:before="0" w:beforeAutospacing="0" w:after="120" w:afterAutospacing="0"/>
        <w:textAlignment w:val="baseline"/>
        <w:rPr>
          <w:rFonts w:ascii="Arial" w:hAnsi="Arial" w:cs="Arial"/>
          <w:sz w:val="18"/>
          <w:szCs w:val="18"/>
        </w:rPr>
      </w:pPr>
      <w:r w:rsidRPr="00824686">
        <w:rPr>
          <w:rStyle w:val="normaltextrun"/>
          <w:rFonts w:ascii="Arial" w:eastAsiaTheme="majorEastAsia" w:hAnsi="Arial" w:cs="Arial"/>
          <w:b/>
          <w:bCs/>
          <w:color w:val="2F5496" w:themeColor="accent1" w:themeShade="BF"/>
          <w:sz w:val="22"/>
          <w:szCs w:val="22"/>
        </w:rPr>
        <w:t xml:space="preserve">STEP </w:t>
      </w:r>
      <w:r w:rsidR="003D75A1">
        <w:rPr>
          <w:rStyle w:val="normaltextrun"/>
          <w:rFonts w:ascii="Arial" w:eastAsiaTheme="majorEastAsia" w:hAnsi="Arial" w:cs="Arial"/>
          <w:b/>
          <w:bCs/>
          <w:color w:val="2F5496" w:themeColor="accent1" w:themeShade="BF"/>
          <w:sz w:val="22"/>
          <w:szCs w:val="22"/>
        </w:rPr>
        <w:t>9</w:t>
      </w:r>
      <w:r w:rsidRPr="00824686">
        <w:rPr>
          <w:rStyle w:val="normaltextrun"/>
          <w:rFonts w:ascii="Arial" w:eastAsiaTheme="majorEastAsia" w:hAnsi="Arial" w:cs="Arial"/>
          <w:b/>
          <w:bCs/>
          <w:color w:val="2F5496" w:themeColor="accent1" w:themeShade="BF"/>
          <w:sz w:val="22"/>
          <w:szCs w:val="22"/>
        </w:rPr>
        <w:t>:</w:t>
      </w:r>
      <w:r w:rsidRPr="00824686">
        <w:rPr>
          <w:rStyle w:val="normaltextrun"/>
          <w:rFonts w:ascii="Arial" w:eastAsiaTheme="majorEastAsia" w:hAnsi="Arial" w:cs="Arial"/>
          <w:color w:val="2F5496" w:themeColor="accent1" w:themeShade="BF"/>
          <w:sz w:val="22"/>
          <w:szCs w:val="22"/>
        </w:rPr>
        <w:t xml:space="preserve"> </w:t>
      </w:r>
      <w:r>
        <w:rPr>
          <w:rStyle w:val="normaltextrun"/>
          <w:rFonts w:ascii="Arial" w:eastAsiaTheme="majorEastAsia" w:hAnsi="Arial" w:cs="Arial"/>
          <w:color w:val="000000"/>
          <w:sz w:val="22"/>
          <w:szCs w:val="22"/>
        </w:rPr>
        <w:t>C</w:t>
      </w:r>
      <w:r w:rsidR="00206254" w:rsidRPr="00D3732E">
        <w:rPr>
          <w:rStyle w:val="normaltextrun"/>
          <w:rFonts w:ascii="Arial" w:eastAsiaTheme="majorEastAsia" w:hAnsi="Arial" w:cs="Arial"/>
          <w:color w:val="000000"/>
          <w:sz w:val="22"/>
          <w:szCs w:val="22"/>
        </w:rPr>
        <w:t>lick the </w:t>
      </w:r>
      <w:r w:rsidR="00206254" w:rsidRPr="00D3732E">
        <w:rPr>
          <w:rStyle w:val="normaltextrun"/>
          <w:rFonts w:ascii="Arial" w:eastAsiaTheme="majorEastAsia" w:hAnsi="Arial" w:cs="Arial"/>
          <w:b/>
          <w:color w:val="000000"/>
          <w:sz w:val="22"/>
          <w:szCs w:val="22"/>
        </w:rPr>
        <w:t>Save</w:t>
      </w:r>
      <w:r w:rsidR="00206254" w:rsidRPr="00D3732E">
        <w:rPr>
          <w:rStyle w:val="normaltextrun"/>
          <w:rFonts w:ascii="Arial" w:eastAsiaTheme="majorEastAsia" w:hAnsi="Arial" w:cs="Arial"/>
          <w:color w:val="000000"/>
          <w:sz w:val="22"/>
          <w:szCs w:val="22"/>
        </w:rPr>
        <w:t> button. </w:t>
      </w:r>
      <w:r w:rsidR="00206254" w:rsidRPr="00D3732E">
        <w:rPr>
          <w:rStyle w:val="eop"/>
          <w:rFonts w:ascii="Arial" w:eastAsiaTheme="majorEastAsia" w:hAnsi="Arial" w:cs="Arial"/>
          <w:color w:val="000000"/>
          <w:sz w:val="22"/>
          <w:szCs w:val="22"/>
        </w:rPr>
        <w:t> </w:t>
      </w:r>
    </w:p>
    <w:p w14:paraId="5756CB97" w14:textId="77777777" w:rsidR="008C0DE8" w:rsidRDefault="008C0DE8" w:rsidP="008C0DE8">
      <w:pPr>
        <w:pStyle w:val="paragraph"/>
        <w:spacing w:before="0" w:beforeAutospacing="0" w:after="120" w:afterAutospacing="0"/>
        <w:ind w:left="720"/>
        <w:textAlignment w:val="baseline"/>
        <w:rPr>
          <w:rStyle w:val="normaltextrun"/>
          <w:rFonts w:ascii="Arial" w:eastAsiaTheme="majorEastAsia" w:hAnsi="Arial" w:cs="Arial"/>
          <w:b/>
          <w:color w:val="000000"/>
          <w:sz w:val="22"/>
          <w:szCs w:val="22"/>
        </w:rPr>
      </w:pPr>
    </w:p>
    <w:p w14:paraId="5D63725F" w14:textId="28B8DF2F" w:rsidR="00206254" w:rsidRPr="00D3732E" w:rsidRDefault="00206254" w:rsidP="008C0DE8">
      <w:pPr>
        <w:pStyle w:val="paragraph"/>
        <w:spacing w:before="0" w:beforeAutospacing="0" w:after="120" w:afterAutospacing="0"/>
        <w:ind w:left="720"/>
        <w:textAlignment w:val="baseline"/>
        <w:rPr>
          <w:rFonts w:ascii="Arial" w:hAnsi="Arial" w:cs="Arial"/>
          <w:sz w:val="18"/>
          <w:szCs w:val="18"/>
        </w:rPr>
      </w:pPr>
      <w:r w:rsidRPr="00D3732E">
        <w:rPr>
          <w:rStyle w:val="normaltextrun"/>
          <w:rFonts w:ascii="Arial" w:eastAsiaTheme="majorEastAsia" w:hAnsi="Arial" w:cs="Arial"/>
          <w:b/>
          <w:color w:val="000000"/>
          <w:sz w:val="22"/>
          <w:szCs w:val="22"/>
        </w:rPr>
        <w:t>NOTE:</w:t>
      </w:r>
      <w:r w:rsidRPr="00D3732E">
        <w:rPr>
          <w:rStyle w:val="normaltextrun"/>
          <w:rFonts w:ascii="Arial" w:eastAsiaTheme="majorEastAsia" w:hAnsi="Arial" w:cs="Arial"/>
          <w:color w:val="000000"/>
          <w:sz w:val="22"/>
          <w:szCs w:val="22"/>
        </w:rPr>
        <w:t> The Kin-GAP rate will be shared with the caregiver so they can compare their current rate with the new one. Please note that the new rate may be lower than the current rate. </w:t>
      </w:r>
      <w:r w:rsidRPr="00D3732E">
        <w:rPr>
          <w:rStyle w:val="eop"/>
          <w:rFonts w:ascii="Arial" w:eastAsiaTheme="majorEastAsia" w:hAnsi="Arial" w:cs="Arial"/>
          <w:color w:val="000000"/>
          <w:sz w:val="22"/>
          <w:szCs w:val="22"/>
        </w:rPr>
        <w:t> </w:t>
      </w:r>
    </w:p>
    <w:p w14:paraId="4FB43FA4" w14:textId="4A439EAA" w:rsidR="00B2924A" w:rsidRPr="005B7C5B" w:rsidRDefault="00B2924A" w:rsidP="005B7C5B">
      <w:pPr>
        <w:pStyle w:val="paragraph"/>
        <w:spacing w:before="0" w:beforeAutospacing="0" w:after="120" w:afterAutospacing="0"/>
        <w:textAlignment w:val="baseline"/>
        <w:rPr>
          <w:rStyle w:val="eop"/>
          <w:rFonts w:ascii="Arial" w:eastAsia="Times New Roman" w:hAnsi="Arial" w:cs="Arial"/>
          <w:sz w:val="18"/>
          <w:szCs w:val="18"/>
        </w:rPr>
      </w:pPr>
    </w:p>
    <w:p w14:paraId="3293ADA3" w14:textId="4F76126C" w:rsidR="000F172C" w:rsidRPr="000F172C" w:rsidRDefault="000F172C" w:rsidP="000F172C">
      <w:pPr>
        <w:pStyle w:val="Heading3"/>
        <w:rPr>
          <w:rStyle w:val="eop"/>
          <w:rFonts w:ascii="Arial" w:eastAsiaTheme="majorEastAsia" w:hAnsi="Arial" w:cstheme="majorBidi"/>
          <w:sz w:val="28"/>
        </w:rPr>
      </w:pPr>
      <w:bookmarkStart w:id="46" w:name="_Toc238827855"/>
      <w:r w:rsidRPr="000F172C">
        <w:rPr>
          <w:rStyle w:val="eop"/>
          <w:rFonts w:ascii="Arial" w:eastAsiaTheme="majorEastAsia" w:hAnsi="Arial" w:cstheme="majorBidi"/>
          <w:sz w:val="28"/>
        </w:rPr>
        <w:t>SOC 369</w:t>
      </w:r>
      <w:bookmarkEnd w:id="46"/>
    </w:p>
    <w:p w14:paraId="4975A746" w14:textId="009DD541" w:rsidR="00206254" w:rsidRDefault="00206254" w:rsidP="00206254">
      <w:pPr>
        <w:pStyle w:val="paragraph"/>
        <w:spacing w:before="0" w:beforeAutospacing="0" w:after="0" w:afterAutospacing="0"/>
        <w:textAlignment w:val="baseline"/>
        <w:rPr>
          <w:rStyle w:val="eop"/>
          <w:rFonts w:ascii="Arial" w:eastAsiaTheme="majorEastAsia" w:hAnsi="Arial" w:cs="Arial"/>
          <w:color w:val="000000"/>
          <w:sz w:val="22"/>
          <w:szCs w:val="22"/>
        </w:rPr>
      </w:pPr>
      <w:r w:rsidRPr="00AA73BD">
        <w:rPr>
          <w:rStyle w:val="normaltextrun"/>
          <w:rFonts w:ascii="Arial" w:eastAsiaTheme="majorEastAsia" w:hAnsi="Arial" w:cs="Arial"/>
          <w:b/>
          <w:color w:val="2F5496" w:themeColor="accent1" w:themeShade="BF"/>
          <w:sz w:val="22"/>
          <w:szCs w:val="22"/>
        </w:rPr>
        <w:t>STEP 1:</w:t>
      </w:r>
      <w:r w:rsidR="007C0B79">
        <w:rPr>
          <w:rStyle w:val="normaltextrun"/>
          <w:rFonts w:ascii="Arial" w:eastAsiaTheme="majorEastAsia" w:hAnsi="Arial" w:cs="Arial"/>
          <w:color w:val="0070C0"/>
          <w:sz w:val="22"/>
          <w:szCs w:val="22"/>
        </w:rPr>
        <w:t xml:space="preserve"> </w:t>
      </w:r>
      <w:r w:rsidR="007C0B79" w:rsidRPr="007C0B79">
        <w:rPr>
          <w:rStyle w:val="normaltextrun"/>
          <w:rFonts w:ascii="Arial" w:eastAsiaTheme="majorEastAsia" w:hAnsi="Arial" w:cs="Arial"/>
          <w:sz w:val="22"/>
          <w:szCs w:val="22"/>
        </w:rPr>
        <w:t>Within</w:t>
      </w:r>
      <w:r w:rsidRPr="007C0B79">
        <w:rPr>
          <w:rStyle w:val="normaltextrun"/>
          <w:rFonts w:ascii="Arial" w:eastAsiaTheme="majorEastAsia" w:hAnsi="Arial" w:cs="Arial"/>
          <w:sz w:val="22"/>
          <w:szCs w:val="22"/>
        </w:rPr>
        <w:t xml:space="preserve"> </w:t>
      </w:r>
      <w:r w:rsidRPr="00D3732E">
        <w:rPr>
          <w:rStyle w:val="normaltextrun"/>
          <w:rFonts w:ascii="Arial" w:eastAsiaTheme="majorEastAsia" w:hAnsi="Arial" w:cs="Arial"/>
          <w:color w:val="000000"/>
          <w:sz w:val="22"/>
          <w:szCs w:val="22"/>
        </w:rPr>
        <w:t>the </w:t>
      </w:r>
      <w:r w:rsidRPr="00D3732E">
        <w:rPr>
          <w:rStyle w:val="normaltextrun"/>
          <w:rFonts w:ascii="Arial" w:eastAsiaTheme="majorEastAsia" w:hAnsi="Arial" w:cs="Arial"/>
          <w:b/>
          <w:color w:val="000000"/>
          <w:sz w:val="22"/>
          <w:szCs w:val="22"/>
        </w:rPr>
        <w:t>Eligibility</w:t>
      </w:r>
      <w:r w:rsidRPr="00D3732E">
        <w:rPr>
          <w:rStyle w:val="normaltextrun"/>
          <w:rFonts w:ascii="Arial" w:eastAsiaTheme="majorEastAsia" w:hAnsi="Arial" w:cs="Arial"/>
          <w:color w:val="000000"/>
          <w:sz w:val="22"/>
          <w:szCs w:val="22"/>
        </w:rPr>
        <w:t> </w:t>
      </w:r>
      <w:r w:rsidR="007C0B79">
        <w:rPr>
          <w:rStyle w:val="normaltextrun"/>
          <w:rFonts w:ascii="Arial" w:eastAsiaTheme="majorEastAsia" w:hAnsi="Arial" w:cs="Arial"/>
          <w:color w:val="000000"/>
          <w:sz w:val="22"/>
          <w:szCs w:val="22"/>
        </w:rPr>
        <w:t>r</w:t>
      </w:r>
      <w:r w:rsidRPr="00D3732E">
        <w:rPr>
          <w:rStyle w:val="normaltextrun"/>
          <w:rFonts w:ascii="Arial" w:eastAsiaTheme="majorEastAsia" w:hAnsi="Arial" w:cs="Arial"/>
          <w:color w:val="000000"/>
          <w:sz w:val="22"/>
          <w:szCs w:val="22"/>
        </w:rPr>
        <w:t>e</w:t>
      </w:r>
      <w:r w:rsidR="007C0B79">
        <w:rPr>
          <w:rStyle w:val="normaltextrun"/>
          <w:rFonts w:ascii="Arial" w:eastAsiaTheme="majorEastAsia" w:hAnsi="Arial" w:cs="Arial"/>
          <w:color w:val="000000"/>
          <w:sz w:val="22"/>
          <w:szCs w:val="22"/>
        </w:rPr>
        <w:t>cord</w:t>
      </w:r>
      <w:r w:rsidRPr="00D3732E">
        <w:rPr>
          <w:rStyle w:val="normaltextrun"/>
          <w:rFonts w:ascii="Arial" w:eastAsiaTheme="majorEastAsia" w:hAnsi="Arial" w:cs="Arial"/>
          <w:color w:val="000000"/>
          <w:sz w:val="22"/>
          <w:szCs w:val="22"/>
        </w:rPr>
        <w:t>, click the </w:t>
      </w:r>
      <w:r w:rsidRPr="00D3732E">
        <w:rPr>
          <w:rStyle w:val="normaltextrun"/>
          <w:rFonts w:ascii="Arial" w:eastAsiaTheme="majorEastAsia" w:hAnsi="Arial" w:cs="Arial"/>
          <w:b/>
          <w:color w:val="000000"/>
          <w:sz w:val="22"/>
          <w:szCs w:val="22"/>
        </w:rPr>
        <w:t>Kin-GAP Information</w:t>
      </w:r>
      <w:r w:rsidRPr="00D3732E">
        <w:rPr>
          <w:rStyle w:val="normaltextrun"/>
          <w:rFonts w:ascii="Arial" w:eastAsiaTheme="majorEastAsia" w:hAnsi="Arial" w:cs="Arial"/>
          <w:color w:val="000000"/>
          <w:sz w:val="22"/>
          <w:szCs w:val="22"/>
        </w:rPr>
        <w:t> tab, then the </w:t>
      </w:r>
      <w:r w:rsidRPr="00D3732E">
        <w:rPr>
          <w:rStyle w:val="normaltextrun"/>
          <w:rFonts w:ascii="Arial" w:eastAsiaTheme="majorEastAsia" w:hAnsi="Arial" w:cs="Arial"/>
          <w:b/>
          <w:color w:val="000000"/>
          <w:sz w:val="22"/>
          <w:szCs w:val="22"/>
        </w:rPr>
        <w:t>SOC-369</w:t>
      </w:r>
      <w:r w:rsidRPr="00D3732E">
        <w:rPr>
          <w:rStyle w:val="normaltextrun"/>
          <w:rFonts w:ascii="Arial" w:eastAsiaTheme="majorEastAsia" w:hAnsi="Arial" w:cs="Arial"/>
          <w:color w:val="000000"/>
          <w:sz w:val="22"/>
          <w:szCs w:val="22"/>
        </w:rPr>
        <w:t> subtab and complete all relevant fields in the </w:t>
      </w:r>
      <w:r w:rsidRPr="00D3732E">
        <w:rPr>
          <w:rStyle w:val="normaltextrun"/>
          <w:rFonts w:ascii="Arial" w:eastAsiaTheme="majorEastAsia" w:hAnsi="Arial" w:cs="Arial"/>
          <w:b/>
          <w:color w:val="000000"/>
          <w:sz w:val="22"/>
          <w:szCs w:val="22"/>
        </w:rPr>
        <w:t>SOC 369</w:t>
      </w:r>
      <w:r w:rsidRPr="00D3732E">
        <w:rPr>
          <w:rStyle w:val="normaltextrun"/>
          <w:rFonts w:ascii="Arial" w:eastAsiaTheme="majorEastAsia" w:hAnsi="Arial" w:cs="Arial"/>
          <w:color w:val="000000"/>
          <w:sz w:val="22"/>
          <w:szCs w:val="22"/>
        </w:rPr>
        <w:t> section: </w:t>
      </w:r>
      <w:r w:rsidRPr="00D3732E">
        <w:rPr>
          <w:rStyle w:val="eop"/>
          <w:rFonts w:ascii="Arial" w:eastAsiaTheme="majorEastAsia" w:hAnsi="Arial" w:cs="Arial"/>
          <w:color w:val="000000"/>
          <w:sz w:val="22"/>
          <w:szCs w:val="22"/>
        </w:rPr>
        <w:t> </w:t>
      </w:r>
      <w:r w:rsidRPr="00D3732E">
        <w:rPr>
          <w:rStyle w:val="normaltextrun"/>
          <w:rFonts w:ascii="Arial" w:eastAsiaTheme="majorEastAsia" w:hAnsi="Arial" w:cs="Arial"/>
          <w:color w:val="000000"/>
          <w:sz w:val="22"/>
          <w:szCs w:val="22"/>
        </w:rPr>
        <w:t> </w:t>
      </w:r>
      <w:r w:rsidRPr="00D3732E">
        <w:rPr>
          <w:rStyle w:val="eop"/>
          <w:rFonts w:ascii="Arial" w:eastAsiaTheme="majorEastAsia" w:hAnsi="Arial" w:cs="Arial"/>
          <w:color w:val="000000"/>
          <w:sz w:val="22"/>
          <w:szCs w:val="22"/>
        </w:rPr>
        <w:t> </w:t>
      </w:r>
    </w:p>
    <w:p w14:paraId="73EA0A3E" w14:textId="77777777" w:rsidR="00CB4918" w:rsidRPr="00D3732E" w:rsidRDefault="00CB4918" w:rsidP="00206254">
      <w:pPr>
        <w:pStyle w:val="paragraph"/>
        <w:spacing w:before="0" w:beforeAutospacing="0" w:after="0" w:afterAutospacing="0"/>
        <w:textAlignment w:val="baseline"/>
        <w:rPr>
          <w:rFonts w:ascii="Arial" w:hAnsi="Arial" w:cs="Arial"/>
          <w:sz w:val="18"/>
          <w:szCs w:val="18"/>
        </w:rPr>
      </w:pPr>
    </w:p>
    <w:p w14:paraId="419F111B" w14:textId="3B4E8802" w:rsidR="00206254" w:rsidRPr="00D3732E" w:rsidRDefault="0030043D" w:rsidP="00CB4918">
      <w:pPr>
        <w:pStyle w:val="paragraph"/>
        <w:spacing w:before="0" w:beforeAutospacing="0" w:after="0" w:afterAutospacing="0"/>
        <w:textAlignment w:val="baseline"/>
        <w:rPr>
          <w:rFonts w:ascii="Arial" w:hAnsi="Arial" w:cs="Arial"/>
          <w:sz w:val="22"/>
          <w:szCs w:val="22"/>
        </w:rPr>
      </w:pPr>
      <w:r w:rsidRPr="0030043D">
        <w:rPr>
          <w:rStyle w:val="normaltextrun"/>
          <w:rFonts w:ascii="Arial" w:eastAsiaTheme="majorEastAsia" w:hAnsi="Arial" w:cs="Arial"/>
          <w:b/>
          <w:bCs/>
          <w:color w:val="2F5496" w:themeColor="accent1" w:themeShade="BF"/>
          <w:sz w:val="22"/>
          <w:szCs w:val="22"/>
        </w:rPr>
        <w:t>STEP 2:</w:t>
      </w:r>
      <w:r w:rsidRPr="0030043D">
        <w:rPr>
          <w:rStyle w:val="normaltextrun"/>
          <w:rFonts w:ascii="Arial" w:eastAsiaTheme="majorEastAsia" w:hAnsi="Arial" w:cs="Arial"/>
          <w:color w:val="2F5496" w:themeColor="accent1" w:themeShade="BF"/>
          <w:sz w:val="22"/>
          <w:szCs w:val="22"/>
        </w:rPr>
        <w:t xml:space="preserve"> </w:t>
      </w:r>
      <w:r>
        <w:rPr>
          <w:rStyle w:val="normaltextrun"/>
          <w:rFonts w:ascii="Arial" w:eastAsiaTheme="majorEastAsia" w:hAnsi="Arial" w:cs="Arial"/>
          <w:color w:val="000000"/>
          <w:sz w:val="22"/>
          <w:szCs w:val="22"/>
        </w:rPr>
        <w:t>O</w:t>
      </w:r>
      <w:r w:rsidR="00206254" w:rsidRPr="00D3732E">
        <w:rPr>
          <w:rStyle w:val="normaltextrun"/>
          <w:rFonts w:ascii="Arial" w:eastAsiaTheme="majorEastAsia" w:hAnsi="Arial" w:cs="Arial"/>
          <w:color w:val="000000"/>
          <w:sz w:val="22"/>
          <w:szCs w:val="22"/>
        </w:rPr>
        <w:t>n the </w:t>
      </w:r>
      <w:r w:rsidR="00206254" w:rsidRPr="00D3732E">
        <w:rPr>
          <w:rStyle w:val="normaltextrun"/>
          <w:rFonts w:ascii="Arial" w:eastAsiaTheme="majorEastAsia" w:hAnsi="Arial" w:cs="Arial"/>
          <w:b/>
          <w:color w:val="000000"/>
          <w:sz w:val="22"/>
          <w:szCs w:val="22"/>
        </w:rPr>
        <w:t>Legal Guardianship Payment Option</w:t>
      </w:r>
      <w:r w:rsidR="00206254" w:rsidRPr="00D3732E">
        <w:rPr>
          <w:rStyle w:val="normaltextrun"/>
          <w:rFonts w:ascii="Arial" w:eastAsiaTheme="majorEastAsia" w:hAnsi="Arial" w:cs="Arial"/>
          <w:color w:val="000000"/>
          <w:sz w:val="22"/>
          <w:szCs w:val="22"/>
        </w:rPr>
        <w:t> field select one from the picklist: </w:t>
      </w:r>
      <w:r w:rsidR="00206254" w:rsidRPr="00D3732E">
        <w:rPr>
          <w:rStyle w:val="eop"/>
          <w:rFonts w:ascii="Arial" w:eastAsiaTheme="majorEastAsia" w:hAnsi="Arial" w:cs="Arial"/>
          <w:color w:val="000000"/>
          <w:sz w:val="22"/>
          <w:szCs w:val="22"/>
        </w:rPr>
        <w:t> </w:t>
      </w:r>
    </w:p>
    <w:p w14:paraId="0E600923" w14:textId="77777777" w:rsidR="00206254" w:rsidRPr="0046389C" w:rsidRDefault="00206254" w:rsidP="003F3A51">
      <w:pPr>
        <w:pStyle w:val="ListParagraph"/>
        <w:numPr>
          <w:ilvl w:val="0"/>
          <w:numId w:val="22"/>
        </w:numPr>
        <w:spacing w:after="0" w:line="240" w:lineRule="auto"/>
      </w:pPr>
      <w:r w:rsidRPr="0046389C">
        <w:t>Option 1 is AFDC-FC/ARC to Kin-Gap  </w:t>
      </w:r>
    </w:p>
    <w:p w14:paraId="154B2C67" w14:textId="77777777" w:rsidR="00206254" w:rsidRPr="0046389C" w:rsidRDefault="00206254" w:rsidP="003F3A51">
      <w:pPr>
        <w:pStyle w:val="ListParagraph"/>
        <w:numPr>
          <w:ilvl w:val="0"/>
          <w:numId w:val="22"/>
        </w:numPr>
        <w:spacing w:after="0" w:line="240" w:lineRule="auto"/>
      </w:pPr>
      <w:r w:rsidRPr="0046389C">
        <w:t>Option 2 is AFDC-FC/ARC to </w:t>
      </w:r>
      <w:proofErr w:type="spellStart"/>
      <w:r w:rsidRPr="0046389C">
        <w:t>CalWORKS</w:t>
      </w:r>
      <w:proofErr w:type="spellEnd"/>
      <w:r w:rsidRPr="0046389C">
        <w:t>  </w:t>
      </w:r>
    </w:p>
    <w:p w14:paraId="7FF33718" w14:textId="77777777" w:rsidR="00206254" w:rsidRDefault="00206254" w:rsidP="003F3A51">
      <w:pPr>
        <w:pStyle w:val="ListParagraph"/>
        <w:numPr>
          <w:ilvl w:val="0"/>
          <w:numId w:val="22"/>
        </w:numPr>
        <w:spacing w:after="0" w:line="240" w:lineRule="auto"/>
      </w:pPr>
      <w:r w:rsidRPr="0046389C">
        <w:t>Option 3 is </w:t>
      </w:r>
      <w:proofErr w:type="spellStart"/>
      <w:r w:rsidRPr="0046389C">
        <w:t>CalWORKS</w:t>
      </w:r>
      <w:proofErr w:type="spellEnd"/>
      <w:r w:rsidRPr="0046389C">
        <w:t> to Kin-GAP  </w:t>
      </w:r>
    </w:p>
    <w:p w14:paraId="53E6C23D" w14:textId="77777777" w:rsidR="003108B1" w:rsidRPr="0046389C" w:rsidRDefault="003108B1" w:rsidP="003108B1">
      <w:pPr>
        <w:pStyle w:val="ListParagraph"/>
        <w:spacing w:after="0" w:line="240" w:lineRule="auto"/>
      </w:pPr>
    </w:p>
    <w:p w14:paraId="30957F18" w14:textId="246D4F5F" w:rsidR="00206254" w:rsidRDefault="00BB19E4" w:rsidP="00BB19E4">
      <w:pPr>
        <w:pStyle w:val="paragraph"/>
        <w:spacing w:before="0" w:beforeAutospacing="0" w:after="0" w:afterAutospacing="0"/>
        <w:ind w:left="360"/>
        <w:textAlignment w:val="baseline"/>
        <w:rPr>
          <w:rStyle w:val="eop"/>
          <w:rFonts w:ascii="Arial" w:eastAsiaTheme="majorEastAsia" w:hAnsi="Arial" w:cs="Arial"/>
          <w:sz w:val="22"/>
          <w:szCs w:val="22"/>
        </w:rPr>
      </w:pPr>
      <w:r w:rsidRPr="003108B1">
        <w:rPr>
          <w:rStyle w:val="normaltextrun"/>
          <w:rFonts w:ascii="Arial" w:eastAsiaTheme="majorEastAsia" w:hAnsi="Arial" w:cs="Arial"/>
          <w:b/>
          <w:bCs/>
          <w:sz w:val="22"/>
          <w:szCs w:val="22"/>
        </w:rPr>
        <w:t>NOTE</w:t>
      </w:r>
      <w:r>
        <w:rPr>
          <w:rStyle w:val="normaltextrun"/>
          <w:rFonts w:ascii="Arial" w:eastAsiaTheme="majorEastAsia" w:hAnsi="Arial" w:cs="Arial"/>
          <w:sz w:val="22"/>
          <w:szCs w:val="22"/>
        </w:rPr>
        <w:t xml:space="preserve">: Depending on the selection made, the </w:t>
      </w:r>
      <w:r w:rsidR="003108B1">
        <w:rPr>
          <w:rStyle w:val="normaltextrun"/>
          <w:rFonts w:ascii="Arial" w:eastAsiaTheme="majorEastAsia" w:hAnsi="Arial" w:cs="Arial"/>
          <w:sz w:val="22"/>
          <w:szCs w:val="22"/>
        </w:rPr>
        <w:t>respective checkbox will automatically be selected</w:t>
      </w:r>
      <w:r w:rsidR="00697E68" w:rsidRPr="00697E68">
        <w:rPr>
          <w:rStyle w:val="eop"/>
          <w:rFonts w:ascii="Arial" w:eastAsiaTheme="majorEastAsia" w:hAnsi="Arial" w:cs="Arial"/>
          <w:sz w:val="22"/>
          <w:szCs w:val="22"/>
        </w:rPr>
        <w:t>:</w:t>
      </w:r>
      <w:r w:rsidR="00697E68">
        <w:rPr>
          <w:rStyle w:val="eop"/>
          <w:rFonts w:ascii="Arial" w:eastAsiaTheme="majorEastAsia" w:hAnsi="Arial" w:cs="Arial"/>
          <w:sz w:val="22"/>
          <w:szCs w:val="22"/>
        </w:rPr>
        <w:t xml:space="preserve"> </w:t>
      </w:r>
    </w:p>
    <w:p w14:paraId="338D8DFF" w14:textId="77777777" w:rsidR="003108B1" w:rsidRPr="00D3732E" w:rsidRDefault="003108B1" w:rsidP="00BB19E4">
      <w:pPr>
        <w:pStyle w:val="paragraph"/>
        <w:spacing w:before="0" w:beforeAutospacing="0" w:after="0" w:afterAutospacing="0"/>
        <w:ind w:left="360"/>
        <w:textAlignment w:val="baseline"/>
        <w:rPr>
          <w:rFonts w:ascii="Arial" w:hAnsi="Arial" w:cs="Arial"/>
          <w:sz w:val="22"/>
          <w:szCs w:val="22"/>
        </w:rPr>
      </w:pPr>
    </w:p>
    <w:p w14:paraId="72397A6E" w14:textId="744F9DB0" w:rsidR="00206254" w:rsidRDefault="00941BD9" w:rsidP="00941BD9">
      <w:pPr>
        <w:pStyle w:val="paragraph"/>
        <w:spacing w:before="0" w:beforeAutospacing="0" w:after="120" w:afterAutospacing="0"/>
        <w:textAlignment w:val="baseline"/>
        <w:rPr>
          <w:rStyle w:val="eop"/>
          <w:rFonts w:ascii="Arial" w:eastAsiaTheme="majorEastAsia" w:hAnsi="Arial" w:cs="Arial"/>
          <w:sz w:val="22"/>
          <w:szCs w:val="22"/>
        </w:rPr>
      </w:pPr>
      <w:r w:rsidRPr="00941BD9">
        <w:rPr>
          <w:rStyle w:val="normaltextrun"/>
          <w:rFonts w:ascii="Arial" w:eastAsiaTheme="majorEastAsia" w:hAnsi="Arial" w:cs="Arial"/>
          <w:b/>
          <w:bCs/>
          <w:color w:val="2F5496" w:themeColor="accent1" w:themeShade="BF"/>
          <w:sz w:val="22"/>
          <w:szCs w:val="22"/>
        </w:rPr>
        <w:t>STEP 3:</w:t>
      </w:r>
      <w:r w:rsidRPr="00941BD9">
        <w:rPr>
          <w:rStyle w:val="normaltextrun"/>
          <w:rFonts w:ascii="Arial" w:eastAsiaTheme="majorEastAsia" w:hAnsi="Arial" w:cs="Arial"/>
          <w:color w:val="2F5496" w:themeColor="accent1" w:themeShade="BF"/>
          <w:sz w:val="22"/>
          <w:szCs w:val="22"/>
        </w:rPr>
        <w:t xml:space="preserve"> </w:t>
      </w:r>
      <w:r w:rsidR="00206254" w:rsidRPr="00D3732E">
        <w:rPr>
          <w:rStyle w:val="normaltextrun"/>
          <w:rFonts w:ascii="Arial" w:eastAsiaTheme="majorEastAsia" w:hAnsi="Arial" w:cs="Arial"/>
          <w:sz w:val="22"/>
          <w:szCs w:val="22"/>
        </w:rPr>
        <w:t>Complete</w:t>
      </w:r>
      <w:r w:rsidR="00AA0218">
        <w:rPr>
          <w:rStyle w:val="normaltextrun"/>
          <w:rFonts w:ascii="Arial" w:eastAsiaTheme="majorEastAsia" w:hAnsi="Arial" w:cs="Arial"/>
          <w:sz w:val="22"/>
          <w:szCs w:val="22"/>
        </w:rPr>
        <w:t xml:space="preserve"> the </w:t>
      </w:r>
      <w:r w:rsidR="00AA0218" w:rsidRPr="0046151A">
        <w:rPr>
          <w:rStyle w:val="normaltextrun"/>
          <w:rFonts w:ascii="Arial" w:eastAsiaTheme="majorEastAsia" w:hAnsi="Arial" w:cs="Arial"/>
          <w:sz w:val="22"/>
          <w:szCs w:val="22"/>
        </w:rPr>
        <w:t>respective</w:t>
      </w:r>
      <w:r w:rsidR="00206254" w:rsidRPr="0046151A">
        <w:rPr>
          <w:rStyle w:val="normaltextrun"/>
          <w:rFonts w:ascii="Arial" w:eastAsiaTheme="majorEastAsia" w:hAnsi="Arial" w:cs="Arial"/>
          <w:sz w:val="22"/>
          <w:szCs w:val="22"/>
        </w:rPr>
        <w:t> </w:t>
      </w:r>
      <w:proofErr w:type="gramStart"/>
      <w:r w:rsidR="0046151A" w:rsidRPr="0046151A">
        <w:rPr>
          <w:rStyle w:val="normaltextrun"/>
          <w:rFonts w:ascii="Arial" w:eastAsiaTheme="majorEastAsia" w:hAnsi="Arial" w:cs="Arial"/>
          <w:b/>
          <w:bCs/>
          <w:sz w:val="22"/>
          <w:szCs w:val="22"/>
        </w:rPr>
        <w:t>From</w:t>
      </w:r>
      <w:proofErr w:type="gramEnd"/>
      <w:r w:rsidR="0046151A" w:rsidRPr="0046151A">
        <w:rPr>
          <w:rStyle w:val="normaltextrun"/>
          <w:rFonts w:ascii="Arial" w:eastAsiaTheme="majorEastAsia" w:hAnsi="Arial" w:cs="Arial"/>
          <w:b/>
          <w:bCs/>
          <w:sz w:val="22"/>
          <w:szCs w:val="22"/>
        </w:rPr>
        <w:t xml:space="preserve"> AFDC-FC</w:t>
      </w:r>
      <w:r w:rsidR="0046151A">
        <w:rPr>
          <w:rStyle w:val="normaltextrun"/>
          <w:rFonts w:ascii="Arial" w:eastAsiaTheme="majorEastAsia" w:hAnsi="Arial" w:cs="Arial"/>
          <w:sz w:val="22"/>
          <w:szCs w:val="22"/>
        </w:rPr>
        <w:t xml:space="preserve"> (ARC, ARC</w:t>
      </w:r>
      <w:r w:rsidR="008A3476">
        <w:rPr>
          <w:rStyle w:val="normaltextrun"/>
          <w:rFonts w:ascii="Arial" w:eastAsiaTheme="majorEastAsia" w:hAnsi="Arial" w:cs="Arial"/>
          <w:sz w:val="22"/>
          <w:szCs w:val="22"/>
        </w:rPr>
        <w:t>,</w:t>
      </w:r>
      <w:r w:rsidR="0046151A">
        <w:rPr>
          <w:rStyle w:val="normaltextrun"/>
          <w:rFonts w:ascii="Arial" w:eastAsiaTheme="majorEastAsia" w:hAnsi="Arial" w:cs="Arial"/>
          <w:sz w:val="22"/>
          <w:szCs w:val="22"/>
        </w:rPr>
        <w:t xml:space="preserve"> or </w:t>
      </w:r>
      <w:proofErr w:type="spellStart"/>
      <w:r w:rsidR="0046151A">
        <w:rPr>
          <w:rStyle w:val="normaltextrun"/>
          <w:rFonts w:ascii="Arial" w:eastAsiaTheme="majorEastAsia" w:hAnsi="Arial" w:cs="Arial"/>
          <w:sz w:val="22"/>
          <w:szCs w:val="22"/>
        </w:rPr>
        <w:t>CalWORKS</w:t>
      </w:r>
      <w:proofErr w:type="spellEnd"/>
      <w:r w:rsidR="0046151A">
        <w:rPr>
          <w:rStyle w:val="normaltextrun"/>
          <w:rFonts w:ascii="Arial" w:eastAsiaTheme="majorEastAsia" w:hAnsi="Arial" w:cs="Arial"/>
          <w:sz w:val="22"/>
          <w:szCs w:val="22"/>
        </w:rPr>
        <w:t xml:space="preserve">) </w:t>
      </w:r>
      <w:r w:rsidR="00206254" w:rsidRPr="00AA0218">
        <w:rPr>
          <w:rStyle w:val="normaltextrun"/>
          <w:rFonts w:ascii="Arial" w:eastAsiaTheme="majorEastAsia" w:hAnsi="Arial" w:cs="Arial"/>
          <w:b/>
          <w:bCs/>
          <w:sz w:val="22"/>
          <w:szCs w:val="22"/>
        </w:rPr>
        <w:t xml:space="preserve">Amount </w:t>
      </w:r>
      <w:r w:rsidR="00206254" w:rsidRPr="00D3732E">
        <w:rPr>
          <w:rStyle w:val="normaltextrun"/>
          <w:rFonts w:ascii="Arial" w:eastAsiaTheme="majorEastAsia" w:hAnsi="Arial" w:cs="Arial"/>
          <w:sz w:val="22"/>
          <w:szCs w:val="22"/>
        </w:rPr>
        <w:t>fields </w:t>
      </w:r>
      <w:r w:rsidR="008A3476">
        <w:rPr>
          <w:rStyle w:val="normaltextrun"/>
          <w:rFonts w:ascii="Arial" w:eastAsiaTheme="majorEastAsia" w:hAnsi="Arial" w:cs="Arial"/>
          <w:sz w:val="22"/>
          <w:szCs w:val="22"/>
        </w:rPr>
        <w:t>(</w:t>
      </w:r>
      <w:r w:rsidR="00206254" w:rsidRPr="00D3732E">
        <w:rPr>
          <w:rStyle w:val="normaltextrun"/>
          <w:rFonts w:ascii="Arial" w:eastAsiaTheme="majorEastAsia" w:hAnsi="Arial" w:cs="Arial"/>
          <w:sz w:val="22"/>
          <w:szCs w:val="22"/>
        </w:rPr>
        <w:t>from the predetermination made by </w:t>
      </w:r>
      <w:proofErr w:type="spellStart"/>
      <w:r w:rsidR="00206254" w:rsidRPr="00D3732E">
        <w:rPr>
          <w:rStyle w:val="normaltextrun"/>
          <w:rFonts w:ascii="Arial" w:eastAsiaTheme="majorEastAsia" w:hAnsi="Arial" w:cs="Arial"/>
          <w:sz w:val="22"/>
          <w:szCs w:val="22"/>
        </w:rPr>
        <w:t>CalSAWS</w:t>
      </w:r>
      <w:proofErr w:type="spellEnd"/>
      <w:r w:rsidR="008A3476">
        <w:rPr>
          <w:rStyle w:val="normaltextrun"/>
          <w:rFonts w:ascii="Arial" w:eastAsiaTheme="majorEastAsia" w:hAnsi="Arial" w:cs="Arial"/>
          <w:sz w:val="22"/>
          <w:szCs w:val="22"/>
        </w:rPr>
        <w:t>)</w:t>
      </w:r>
      <w:r w:rsidR="00206254" w:rsidRPr="00D3732E">
        <w:rPr>
          <w:rStyle w:val="normaltextrun"/>
          <w:rFonts w:ascii="Arial" w:eastAsiaTheme="majorEastAsia" w:hAnsi="Arial" w:cs="Arial"/>
          <w:sz w:val="22"/>
          <w:szCs w:val="22"/>
        </w:rPr>
        <w:t>. </w:t>
      </w:r>
      <w:r w:rsidR="00206254" w:rsidRPr="00D3732E">
        <w:rPr>
          <w:rStyle w:val="eop"/>
          <w:rFonts w:ascii="Arial" w:eastAsiaTheme="majorEastAsia" w:hAnsi="Arial" w:cs="Arial"/>
          <w:sz w:val="22"/>
          <w:szCs w:val="22"/>
        </w:rPr>
        <w:t> </w:t>
      </w:r>
    </w:p>
    <w:p w14:paraId="57E60AEE" w14:textId="77777777" w:rsidR="008C0DE8" w:rsidRDefault="008C0DE8" w:rsidP="00206254">
      <w:pPr>
        <w:pStyle w:val="paragraph"/>
        <w:spacing w:before="0" w:beforeAutospacing="0" w:after="120" w:afterAutospacing="0"/>
        <w:textAlignment w:val="baseline"/>
        <w:rPr>
          <w:rStyle w:val="normaltextrun"/>
          <w:rFonts w:ascii="Arial" w:eastAsiaTheme="majorEastAsia" w:hAnsi="Arial" w:cs="Arial"/>
          <w:b/>
          <w:color w:val="2F5496" w:themeColor="accent1" w:themeShade="BF"/>
          <w:sz w:val="22"/>
          <w:szCs w:val="22"/>
        </w:rPr>
      </w:pPr>
    </w:p>
    <w:p w14:paraId="221ACF70" w14:textId="37CD3E91" w:rsidR="00206254" w:rsidRPr="00D3732E" w:rsidRDefault="00206254" w:rsidP="00206254">
      <w:pPr>
        <w:pStyle w:val="paragraph"/>
        <w:spacing w:before="0" w:beforeAutospacing="0" w:after="120" w:afterAutospacing="0"/>
        <w:textAlignment w:val="baseline"/>
        <w:rPr>
          <w:rFonts w:ascii="Arial" w:hAnsi="Arial" w:cs="Arial"/>
          <w:sz w:val="18"/>
          <w:szCs w:val="18"/>
        </w:rPr>
      </w:pPr>
      <w:r w:rsidRPr="00AA73BD">
        <w:rPr>
          <w:rStyle w:val="normaltextrun"/>
          <w:rFonts w:ascii="Arial" w:eastAsiaTheme="majorEastAsia" w:hAnsi="Arial" w:cs="Arial"/>
          <w:b/>
          <w:color w:val="2F5496" w:themeColor="accent1" w:themeShade="BF"/>
          <w:sz w:val="22"/>
          <w:szCs w:val="22"/>
        </w:rPr>
        <w:t xml:space="preserve">STEP </w:t>
      </w:r>
      <w:r w:rsidR="00941BD9">
        <w:rPr>
          <w:rStyle w:val="normaltextrun"/>
          <w:rFonts w:ascii="Arial" w:eastAsiaTheme="majorEastAsia" w:hAnsi="Arial" w:cs="Arial"/>
          <w:b/>
          <w:color w:val="2F5496" w:themeColor="accent1" w:themeShade="BF"/>
          <w:sz w:val="22"/>
          <w:szCs w:val="22"/>
        </w:rPr>
        <w:t>4</w:t>
      </w:r>
      <w:r w:rsidRPr="00AA73BD">
        <w:rPr>
          <w:rStyle w:val="normaltextrun"/>
          <w:rFonts w:ascii="Arial" w:eastAsiaTheme="majorEastAsia" w:hAnsi="Arial" w:cs="Arial"/>
          <w:b/>
          <w:color w:val="2F5496" w:themeColor="accent1" w:themeShade="BF"/>
          <w:sz w:val="22"/>
          <w:szCs w:val="22"/>
        </w:rPr>
        <w:t>:</w:t>
      </w:r>
      <w:r w:rsidRPr="00D3732E">
        <w:rPr>
          <w:rStyle w:val="normaltextrun"/>
          <w:rFonts w:ascii="Arial" w:eastAsiaTheme="majorEastAsia" w:hAnsi="Arial" w:cs="Arial"/>
          <w:color w:val="0070C0"/>
          <w:sz w:val="22"/>
          <w:szCs w:val="22"/>
        </w:rPr>
        <w:t> </w:t>
      </w:r>
      <w:r w:rsidRPr="00D3732E">
        <w:rPr>
          <w:rStyle w:val="normaltextrun"/>
          <w:rFonts w:ascii="Arial" w:eastAsiaTheme="majorEastAsia" w:hAnsi="Arial" w:cs="Arial"/>
          <w:sz w:val="22"/>
          <w:szCs w:val="22"/>
        </w:rPr>
        <w:t>Click the </w:t>
      </w:r>
      <w:r w:rsidRPr="00D3732E">
        <w:rPr>
          <w:rStyle w:val="normaltextrun"/>
          <w:rFonts w:ascii="Arial" w:eastAsiaTheme="majorEastAsia" w:hAnsi="Arial" w:cs="Arial"/>
          <w:b/>
          <w:sz w:val="22"/>
          <w:szCs w:val="22"/>
        </w:rPr>
        <w:t>Save </w:t>
      </w:r>
      <w:r w:rsidRPr="00D3732E">
        <w:rPr>
          <w:rStyle w:val="normaltextrun"/>
          <w:rFonts w:ascii="Arial" w:eastAsiaTheme="majorEastAsia" w:hAnsi="Arial" w:cs="Arial"/>
          <w:sz w:val="22"/>
          <w:szCs w:val="22"/>
        </w:rPr>
        <w:t>button. </w:t>
      </w:r>
      <w:r w:rsidRPr="00D3732E">
        <w:rPr>
          <w:rStyle w:val="eop"/>
          <w:rFonts w:ascii="Arial" w:eastAsiaTheme="majorEastAsia" w:hAnsi="Arial" w:cs="Arial"/>
          <w:sz w:val="22"/>
          <w:szCs w:val="22"/>
        </w:rPr>
        <w:t> </w:t>
      </w:r>
    </w:p>
    <w:p w14:paraId="7994D0BA" w14:textId="77777777" w:rsidR="00206254" w:rsidRDefault="00206254" w:rsidP="00206254">
      <w:pPr>
        <w:pStyle w:val="paragraph"/>
        <w:spacing w:before="0" w:beforeAutospacing="0" w:after="120" w:afterAutospacing="0"/>
        <w:textAlignment w:val="baseline"/>
        <w:rPr>
          <w:rStyle w:val="eop"/>
          <w:rFonts w:ascii="Arial" w:eastAsiaTheme="majorEastAsia" w:hAnsi="Arial" w:cs="Arial"/>
          <w:color w:val="7030A0"/>
        </w:rPr>
      </w:pPr>
      <w:r w:rsidRPr="00D3732E">
        <w:rPr>
          <w:rStyle w:val="eop"/>
          <w:rFonts w:ascii="Arial" w:eastAsiaTheme="majorEastAsia" w:hAnsi="Arial" w:cs="Arial"/>
          <w:color w:val="7030A0"/>
        </w:rPr>
        <w:t> </w:t>
      </w:r>
    </w:p>
    <w:p w14:paraId="17CA625D" w14:textId="77777777" w:rsidR="00DC32C3" w:rsidRPr="00D3732E" w:rsidRDefault="00DC32C3" w:rsidP="00206254">
      <w:pPr>
        <w:pStyle w:val="paragraph"/>
        <w:spacing w:before="0" w:beforeAutospacing="0" w:after="120" w:afterAutospacing="0"/>
        <w:textAlignment w:val="baseline"/>
        <w:rPr>
          <w:rFonts w:ascii="Arial" w:hAnsi="Arial" w:cs="Arial"/>
          <w:sz w:val="18"/>
          <w:szCs w:val="18"/>
        </w:rPr>
      </w:pPr>
    </w:p>
    <w:p w14:paraId="5D1875FD" w14:textId="77777777" w:rsidR="00206254" w:rsidRPr="00815536" w:rsidRDefault="39D7F3ED" w:rsidP="00C01199">
      <w:pPr>
        <w:pStyle w:val="Heading3"/>
        <w:rPr>
          <w:sz w:val="24"/>
        </w:rPr>
      </w:pPr>
      <w:bookmarkStart w:id="47" w:name="_Toc238827856"/>
      <w:r w:rsidRPr="00815536">
        <w:rPr>
          <w:sz w:val="24"/>
        </w:rPr>
        <w:t>Complete the SOC 369A form</w:t>
      </w:r>
      <w:bookmarkEnd w:id="47"/>
      <w:r w:rsidRPr="00815536">
        <w:rPr>
          <w:sz w:val="24"/>
        </w:rPr>
        <w:t> </w:t>
      </w:r>
    </w:p>
    <w:p w14:paraId="0E736605" w14:textId="77777777" w:rsidR="00206254" w:rsidRPr="00D3732E" w:rsidRDefault="00206254" w:rsidP="00206254">
      <w:pPr>
        <w:pStyle w:val="paragraph"/>
        <w:spacing w:before="0" w:beforeAutospacing="0" w:after="120" w:afterAutospacing="0"/>
        <w:textAlignment w:val="baseline"/>
        <w:rPr>
          <w:rFonts w:ascii="Arial" w:hAnsi="Arial" w:cs="Arial"/>
          <w:sz w:val="18"/>
          <w:szCs w:val="18"/>
        </w:rPr>
      </w:pPr>
      <w:r w:rsidRPr="00AA73BD">
        <w:rPr>
          <w:rStyle w:val="normaltextrun"/>
          <w:rFonts w:ascii="Arial" w:eastAsiaTheme="majorEastAsia" w:hAnsi="Arial" w:cs="Arial"/>
          <w:b/>
          <w:color w:val="2F5496" w:themeColor="accent1" w:themeShade="BF"/>
          <w:sz w:val="22"/>
          <w:szCs w:val="22"/>
        </w:rPr>
        <w:t>STEP 1</w:t>
      </w:r>
      <w:r w:rsidRPr="00AA73BD">
        <w:rPr>
          <w:rStyle w:val="normaltextrun"/>
          <w:rFonts w:ascii="Arial" w:eastAsiaTheme="majorEastAsia" w:hAnsi="Arial" w:cs="Arial"/>
          <w:color w:val="2F5496" w:themeColor="accent1" w:themeShade="BF"/>
          <w:sz w:val="22"/>
          <w:szCs w:val="22"/>
        </w:rPr>
        <w:t>:</w:t>
      </w:r>
      <w:r w:rsidRPr="00D3732E">
        <w:rPr>
          <w:rStyle w:val="normaltextrun"/>
          <w:rFonts w:ascii="Arial" w:eastAsiaTheme="majorEastAsia" w:hAnsi="Arial" w:cs="Arial"/>
          <w:color w:val="0070C0"/>
          <w:sz w:val="22"/>
          <w:szCs w:val="22"/>
        </w:rPr>
        <w:t> </w:t>
      </w:r>
      <w:r w:rsidRPr="00D3732E">
        <w:rPr>
          <w:rStyle w:val="normaltextrun"/>
          <w:rFonts w:ascii="Arial" w:eastAsiaTheme="majorEastAsia" w:hAnsi="Arial" w:cs="Arial"/>
          <w:color w:val="000000"/>
          <w:sz w:val="22"/>
          <w:szCs w:val="22"/>
        </w:rPr>
        <w:t>From the </w:t>
      </w:r>
      <w:r w:rsidRPr="00D3732E">
        <w:rPr>
          <w:rStyle w:val="normaltextrun"/>
          <w:rFonts w:ascii="Arial" w:eastAsiaTheme="majorEastAsia" w:hAnsi="Arial" w:cs="Arial"/>
          <w:b/>
          <w:color w:val="000000"/>
          <w:sz w:val="22"/>
          <w:szCs w:val="22"/>
        </w:rPr>
        <w:t>Eligibility</w:t>
      </w:r>
      <w:r w:rsidRPr="00D3732E">
        <w:rPr>
          <w:rStyle w:val="normaltextrun"/>
          <w:rFonts w:ascii="Arial" w:eastAsiaTheme="majorEastAsia" w:hAnsi="Arial" w:cs="Arial"/>
          <w:color w:val="000000"/>
          <w:sz w:val="22"/>
          <w:szCs w:val="22"/>
        </w:rPr>
        <w:t> page, click the </w:t>
      </w:r>
      <w:r w:rsidRPr="00D3732E">
        <w:rPr>
          <w:rStyle w:val="normaltextrun"/>
          <w:rFonts w:ascii="Arial" w:eastAsiaTheme="majorEastAsia" w:hAnsi="Arial" w:cs="Arial"/>
          <w:b/>
          <w:color w:val="000000"/>
          <w:sz w:val="22"/>
          <w:szCs w:val="22"/>
        </w:rPr>
        <w:t>Kin-GAP Information</w:t>
      </w:r>
      <w:r w:rsidRPr="00D3732E">
        <w:rPr>
          <w:rStyle w:val="normaltextrun"/>
          <w:rFonts w:ascii="Arial" w:eastAsiaTheme="majorEastAsia" w:hAnsi="Arial" w:cs="Arial"/>
          <w:color w:val="000000"/>
          <w:sz w:val="22"/>
          <w:szCs w:val="22"/>
        </w:rPr>
        <w:t> tab, then the </w:t>
      </w:r>
      <w:r w:rsidRPr="00D3732E">
        <w:rPr>
          <w:rStyle w:val="normaltextrun"/>
          <w:rFonts w:ascii="Arial" w:eastAsiaTheme="majorEastAsia" w:hAnsi="Arial" w:cs="Arial"/>
          <w:b/>
          <w:color w:val="000000"/>
          <w:sz w:val="22"/>
          <w:szCs w:val="22"/>
        </w:rPr>
        <w:t>SOC 369A</w:t>
      </w:r>
      <w:r w:rsidRPr="00D3732E">
        <w:rPr>
          <w:rStyle w:val="normaltextrun"/>
          <w:rFonts w:ascii="Arial" w:eastAsiaTheme="majorEastAsia" w:hAnsi="Arial" w:cs="Arial"/>
          <w:color w:val="000000"/>
          <w:sz w:val="22"/>
          <w:szCs w:val="22"/>
        </w:rPr>
        <w:t> subtab.   </w:t>
      </w:r>
      <w:r w:rsidRPr="00D3732E">
        <w:rPr>
          <w:rStyle w:val="eop"/>
          <w:rFonts w:ascii="Arial" w:eastAsiaTheme="majorEastAsia" w:hAnsi="Arial" w:cs="Arial"/>
          <w:color w:val="000000"/>
          <w:sz w:val="22"/>
          <w:szCs w:val="22"/>
        </w:rPr>
        <w:t> </w:t>
      </w:r>
    </w:p>
    <w:p w14:paraId="7E58C941" w14:textId="77777777" w:rsidR="008C0DE8" w:rsidRDefault="008C0DE8" w:rsidP="00206254">
      <w:pPr>
        <w:pStyle w:val="paragraph"/>
        <w:spacing w:before="0" w:beforeAutospacing="0" w:after="120" w:afterAutospacing="0"/>
        <w:textAlignment w:val="baseline"/>
        <w:rPr>
          <w:rStyle w:val="normaltextrun"/>
          <w:rFonts w:ascii="Arial" w:eastAsiaTheme="majorEastAsia" w:hAnsi="Arial" w:cs="Arial"/>
          <w:b/>
          <w:color w:val="2F5496" w:themeColor="accent1" w:themeShade="BF"/>
          <w:sz w:val="22"/>
          <w:szCs w:val="22"/>
        </w:rPr>
      </w:pPr>
    </w:p>
    <w:p w14:paraId="13988AE7" w14:textId="2F3E2687" w:rsidR="008E555F" w:rsidRDefault="00206254" w:rsidP="00206254">
      <w:pPr>
        <w:pStyle w:val="paragraph"/>
        <w:spacing w:before="0" w:beforeAutospacing="0" w:after="120" w:afterAutospacing="0"/>
        <w:textAlignment w:val="baseline"/>
        <w:rPr>
          <w:rStyle w:val="normaltextrun"/>
          <w:rFonts w:ascii="Arial" w:eastAsiaTheme="majorEastAsia" w:hAnsi="Arial" w:cs="Arial"/>
          <w:color w:val="000000"/>
          <w:sz w:val="22"/>
          <w:szCs w:val="22"/>
        </w:rPr>
      </w:pPr>
      <w:r w:rsidRPr="00AA73BD">
        <w:rPr>
          <w:rStyle w:val="normaltextrun"/>
          <w:rFonts w:ascii="Arial" w:eastAsiaTheme="majorEastAsia" w:hAnsi="Arial" w:cs="Arial"/>
          <w:b/>
          <w:color w:val="2F5496" w:themeColor="accent1" w:themeShade="BF"/>
          <w:sz w:val="22"/>
          <w:szCs w:val="22"/>
        </w:rPr>
        <w:t>STEP 2:</w:t>
      </w:r>
      <w:r w:rsidRPr="00D3732E">
        <w:rPr>
          <w:rStyle w:val="normaltextrun"/>
          <w:rFonts w:ascii="Arial" w:eastAsiaTheme="majorEastAsia" w:hAnsi="Arial" w:cs="Arial"/>
          <w:color w:val="0070C0"/>
          <w:sz w:val="22"/>
          <w:szCs w:val="22"/>
        </w:rPr>
        <w:t> </w:t>
      </w:r>
      <w:r w:rsidRPr="00D3732E">
        <w:rPr>
          <w:rStyle w:val="normaltextrun"/>
          <w:rFonts w:ascii="Arial" w:eastAsiaTheme="majorEastAsia" w:hAnsi="Arial" w:cs="Arial"/>
          <w:color w:val="000000"/>
          <w:sz w:val="22"/>
          <w:szCs w:val="22"/>
        </w:rPr>
        <w:t>Under the </w:t>
      </w:r>
      <w:r w:rsidRPr="00D3732E">
        <w:rPr>
          <w:rStyle w:val="normaltextrun"/>
          <w:rFonts w:ascii="Arial" w:eastAsiaTheme="majorEastAsia" w:hAnsi="Arial" w:cs="Arial"/>
          <w:b/>
          <w:color w:val="000000"/>
          <w:sz w:val="22"/>
          <w:szCs w:val="22"/>
        </w:rPr>
        <w:t>SOC 369A</w:t>
      </w:r>
      <w:r w:rsidRPr="00D3732E">
        <w:rPr>
          <w:rStyle w:val="normaltextrun"/>
          <w:rFonts w:ascii="Arial" w:eastAsiaTheme="majorEastAsia" w:hAnsi="Arial" w:cs="Arial"/>
          <w:color w:val="000000"/>
          <w:sz w:val="22"/>
          <w:szCs w:val="22"/>
        </w:rPr>
        <w:t> section, complete all relevant fields</w:t>
      </w:r>
      <w:r w:rsidR="008E555F">
        <w:rPr>
          <w:rStyle w:val="normaltextrun"/>
          <w:rFonts w:ascii="Arial" w:eastAsiaTheme="majorEastAsia" w:hAnsi="Arial" w:cs="Arial"/>
          <w:color w:val="000000"/>
          <w:sz w:val="22"/>
          <w:szCs w:val="22"/>
        </w:rPr>
        <w:t>:</w:t>
      </w:r>
    </w:p>
    <w:p w14:paraId="77E1BC65" w14:textId="0ED85750" w:rsidR="008E555F" w:rsidRDefault="008E555F" w:rsidP="003F3A51">
      <w:pPr>
        <w:pStyle w:val="paragraph"/>
        <w:numPr>
          <w:ilvl w:val="0"/>
          <w:numId w:val="59"/>
        </w:numPr>
        <w:spacing w:before="0" w:beforeAutospacing="0" w:after="120" w:afterAutospacing="0"/>
        <w:textAlignment w:val="baseline"/>
        <w:rPr>
          <w:rStyle w:val="normaltextrun"/>
          <w:rFonts w:ascii="Arial" w:eastAsiaTheme="majorEastAsia" w:hAnsi="Arial" w:cs="Arial"/>
          <w:color w:val="000000"/>
          <w:sz w:val="22"/>
          <w:szCs w:val="22"/>
        </w:rPr>
      </w:pPr>
      <w:r w:rsidRPr="00824686">
        <w:rPr>
          <w:rStyle w:val="normaltextrun"/>
          <w:rFonts w:ascii="Arial" w:eastAsiaTheme="majorEastAsia" w:hAnsi="Arial" w:cs="Arial"/>
          <w:b/>
          <w:bCs/>
          <w:color w:val="000000"/>
          <w:sz w:val="22"/>
          <w:szCs w:val="22"/>
        </w:rPr>
        <w:t>Kin-GAP</w:t>
      </w:r>
      <w:r w:rsidR="00B70EF0" w:rsidRPr="00824686">
        <w:rPr>
          <w:rStyle w:val="normaltextrun"/>
          <w:rFonts w:ascii="Arial" w:eastAsiaTheme="majorEastAsia" w:hAnsi="Arial" w:cs="Arial"/>
          <w:b/>
          <w:bCs/>
          <w:color w:val="000000"/>
          <w:sz w:val="22"/>
          <w:szCs w:val="22"/>
        </w:rPr>
        <w:t xml:space="preserve"> Benefit of S_ _ _ per month</w:t>
      </w:r>
      <w:r w:rsidR="00B70EF0">
        <w:rPr>
          <w:rStyle w:val="normaltextrun"/>
          <w:rFonts w:ascii="Arial" w:eastAsiaTheme="majorEastAsia" w:hAnsi="Arial" w:cs="Arial"/>
          <w:color w:val="000000"/>
          <w:sz w:val="22"/>
          <w:szCs w:val="22"/>
        </w:rPr>
        <w:t>: Enter a dollar amount</w:t>
      </w:r>
    </w:p>
    <w:p w14:paraId="75732679" w14:textId="668B17AC" w:rsidR="00B70EF0" w:rsidRDefault="00B70EF0" w:rsidP="003F3A51">
      <w:pPr>
        <w:pStyle w:val="paragraph"/>
        <w:numPr>
          <w:ilvl w:val="0"/>
          <w:numId w:val="59"/>
        </w:numPr>
        <w:spacing w:before="0" w:beforeAutospacing="0" w:after="120" w:afterAutospacing="0"/>
        <w:textAlignment w:val="baseline"/>
        <w:rPr>
          <w:rStyle w:val="normaltextrun"/>
          <w:rFonts w:ascii="Arial" w:eastAsiaTheme="majorEastAsia" w:hAnsi="Arial" w:cs="Arial"/>
          <w:color w:val="000000"/>
          <w:sz w:val="22"/>
          <w:szCs w:val="22"/>
        </w:rPr>
      </w:pPr>
      <w:r w:rsidRPr="00824686">
        <w:rPr>
          <w:rStyle w:val="normaltextrun"/>
          <w:rFonts w:ascii="Arial" w:eastAsiaTheme="majorEastAsia" w:hAnsi="Arial" w:cs="Arial"/>
          <w:b/>
          <w:bCs/>
          <w:color w:val="000000"/>
          <w:sz w:val="22"/>
          <w:szCs w:val="22"/>
        </w:rPr>
        <w:t>Federally Eligible</w:t>
      </w:r>
      <w:r>
        <w:rPr>
          <w:rStyle w:val="normaltextrun"/>
          <w:rFonts w:ascii="Arial" w:eastAsiaTheme="majorEastAsia" w:hAnsi="Arial" w:cs="Arial"/>
          <w:color w:val="000000"/>
          <w:sz w:val="22"/>
          <w:szCs w:val="22"/>
        </w:rPr>
        <w:t xml:space="preserve">: Select </w:t>
      </w:r>
      <w:r w:rsidRPr="00B70EF0">
        <w:rPr>
          <w:rStyle w:val="normaltextrun"/>
          <w:rFonts w:ascii="Arial" w:eastAsiaTheme="majorEastAsia" w:hAnsi="Arial" w:cs="Arial"/>
          <w:b/>
          <w:bCs/>
          <w:color w:val="000000"/>
          <w:sz w:val="22"/>
          <w:szCs w:val="22"/>
        </w:rPr>
        <w:t>Yes</w:t>
      </w:r>
      <w:r>
        <w:rPr>
          <w:rStyle w:val="normaltextrun"/>
          <w:rFonts w:ascii="Arial" w:eastAsiaTheme="majorEastAsia" w:hAnsi="Arial" w:cs="Arial"/>
          <w:color w:val="000000"/>
          <w:sz w:val="22"/>
          <w:szCs w:val="22"/>
        </w:rPr>
        <w:t>. Once Yes is selected the State Eligible field defaults to No.</w:t>
      </w:r>
    </w:p>
    <w:p w14:paraId="571FBEE8" w14:textId="086619B4" w:rsidR="00B70EF0" w:rsidRDefault="00B70EF0" w:rsidP="003F3A51">
      <w:pPr>
        <w:pStyle w:val="paragraph"/>
        <w:numPr>
          <w:ilvl w:val="0"/>
          <w:numId w:val="59"/>
        </w:numPr>
        <w:spacing w:before="0" w:beforeAutospacing="0" w:after="120" w:afterAutospacing="0"/>
        <w:textAlignment w:val="baseline"/>
        <w:rPr>
          <w:rStyle w:val="normaltextrun"/>
          <w:rFonts w:ascii="Arial" w:eastAsiaTheme="majorEastAsia" w:hAnsi="Arial" w:cs="Arial"/>
          <w:color w:val="000000"/>
          <w:sz w:val="22"/>
          <w:szCs w:val="22"/>
        </w:rPr>
      </w:pPr>
      <w:r w:rsidRPr="00824686">
        <w:rPr>
          <w:rStyle w:val="normaltextrun"/>
          <w:rFonts w:ascii="Arial" w:eastAsiaTheme="majorEastAsia" w:hAnsi="Arial" w:cs="Arial"/>
          <w:b/>
          <w:bCs/>
          <w:color w:val="000000"/>
          <w:sz w:val="22"/>
          <w:szCs w:val="22"/>
        </w:rPr>
        <w:lastRenderedPageBreak/>
        <w:t>Beginning Date of Payment</w:t>
      </w:r>
      <w:r>
        <w:rPr>
          <w:rStyle w:val="normaltextrun"/>
          <w:rFonts w:ascii="Arial" w:eastAsiaTheme="majorEastAsia" w:hAnsi="Arial" w:cs="Arial"/>
          <w:color w:val="000000"/>
          <w:sz w:val="22"/>
          <w:szCs w:val="22"/>
        </w:rPr>
        <w:t>: Select today’s date</w:t>
      </w:r>
    </w:p>
    <w:p w14:paraId="07AC13B7" w14:textId="77777777" w:rsidR="008C0DE8" w:rsidRDefault="008C0DE8" w:rsidP="00206254">
      <w:pPr>
        <w:pStyle w:val="paragraph"/>
        <w:spacing w:before="0" w:beforeAutospacing="0" w:after="120" w:afterAutospacing="0"/>
        <w:textAlignment w:val="baseline"/>
        <w:rPr>
          <w:rStyle w:val="normaltextrun"/>
          <w:rFonts w:ascii="Arial" w:eastAsiaTheme="majorEastAsia" w:hAnsi="Arial" w:cs="Arial"/>
          <w:color w:val="000000"/>
          <w:sz w:val="22"/>
          <w:szCs w:val="22"/>
        </w:rPr>
      </w:pPr>
    </w:p>
    <w:p w14:paraId="7C1D91FF" w14:textId="2F2DB601" w:rsidR="00206254" w:rsidRPr="00D3732E" w:rsidRDefault="00206254" w:rsidP="00206254">
      <w:pPr>
        <w:pStyle w:val="paragraph"/>
        <w:spacing w:before="0" w:beforeAutospacing="0" w:after="120" w:afterAutospacing="0"/>
        <w:textAlignment w:val="baseline"/>
        <w:rPr>
          <w:rFonts w:ascii="Arial" w:hAnsi="Arial" w:cs="Arial"/>
          <w:sz w:val="18"/>
          <w:szCs w:val="18"/>
        </w:rPr>
      </w:pPr>
      <w:r w:rsidRPr="00D3732E">
        <w:rPr>
          <w:rStyle w:val="normaltextrun"/>
          <w:rFonts w:ascii="Arial" w:eastAsiaTheme="majorEastAsia" w:hAnsi="Arial" w:cs="Arial"/>
          <w:color w:val="000000"/>
          <w:sz w:val="22"/>
          <w:szCs w:val="22"/>
        </w:rPr>
        <w:t xml:space="preserve"> </w:t>
      </w:r>
      <w:r w:rsidR="00B70EF0" w:rsidRPr="00B70EF0">
        <w:rPr>
          <w:rStyle w:val="normaltextrun"/>
          <w:rFonts w:ascii="Arial" w:eastAsiaTheme="majorEastAsia" w:hAnsi="Arial" w:cs="Arial"/>
          <w:b/>
          <w:bCs/>
          <w:color w:val="2F5496" w:themeColor="accent1" w:themeShade="BF"/>
          <w:sz w:val="22"/>
          <w:szCs w:val="22"/>
        </w:rPr>
        <w:t>STEP 3:</w:t>
      </w:r>
      <w:r w:rsidR="00B70EF0" w:rsidRPr="00B70EF0">
        <w:rPr>
          <w:rStyle w:val="normaltextrun"/>
          <w:rFonts w:ascii="Arial" w:eastAsiaTheme="majorEastAsia" w:hAnsi="Arial" w:cs="Arial"/>
          <w:color w:val="2F5496" w:themeColor="accent1" w:themeShade="BF"/>
          <w:sz w:val="22"/>
          <w:szCs w:val="22"/>
        </w:rPr>
        <w:t xml:space="preserve"> </w:t>
      </w:r>
      <w:r w:rsidR="00B70EF0">
        <w:rPr>
          <w:rStyle w:val="normaltextrun"/>
          <w:rFonts w:ascii="Arial" w:eastAsiaTheme="majorEastAsia" w:hAnsi="Arial" w:cs="Arial"/>
          <w:color w:val="000000"/>
          <w:sz w:val="22"/>
          <w:szCs w:val="22"/>
        </w:rPr>
        <w:t>C</w:t>
      </w:r>
      <w:r w:rsidRPr="00D3732E">
        <w:rPr>
          <w:rStyle w:val="normaltextrun"/>
          <w:rFonts w:ascii="Arial" w:eastAsiaTheme="majorEastAsia" w:hAnsi="Arial" w:cs="Arial"/>
          <w:color w:val="000000"/>
          <w:sz w:val="22"/>
          <w:szCs w:val="22"/>
        </w:rPr>
        <w:t>lick the </w:t>
      </w:r>
      <w:r w:rsidRPr="00D3732E">
        <w:rPr>
          <w:rStyle w:val="normaltextrun"/>
          <w:rFonts w:ascii="Arial" w:eastAsiaTheme="majorEastAsia" w:hAnsi="Arial" w:cs="Arial"/>
          <w:b/>
          <w:color w:val="000000"/>
          <w:sz w:val="22"/>
          <w:szCs w:val="22"/>
        </w:rPr>
        <w:t>Save</w:t>
      </w:r>
      <w:r w:rsidRPr="00D3732E">
        <w:rPr>
          <w:rStyle w:val="normaltextrun"/>
          <w:rFonts w:ascii="Arial" w:eastAsiaTheme="majorEastAsia" w:hAnsi="Arial" w:cs="Arial"/>
          <w:color w:val="000000"/>
          <w:sz w:val="22"/>
          <w:szCs w:val="22"/>
        </w:rPr>
        <w:t> button. </w:t>
      </w:r>
      <w:r w:rsidRPr="00D3732E">
        <w:rPr>
          <w:rStyle w:val="eop"/>
          <w:rFonts w:ascii="Arial" w:eastAsiaTheme="majorEastAsia" w:hAnsi="Arial" w:cs="Arial"/>
          <w:color w:val="000000"/>
          <w:sz w:val="22"/>
          <w:szCs w:val="22"/>
        </w:rPr>
        <w:t> </w:t>
      </w:r>
    </w:p>
    <w:p w14:paraId="1576EF15" w14:textId="10508AF4" w:rsidR="00206254" w:rsidRPr="00D3732E" w:rsidRDefault="00206254" w:rsidP="00C90F52">
      <w:pPr>
        <w:pStyle w:val="paragraph"/>
        <w:spacing w:before="0" w:beforeAutospacing="0" w:after="120" w:afterAutospacing="0"/>
        <w:ind w:firstLine="720"/>
        <w:textAlignment w:val="baseline"/>
        <w:rPr>
          <w:rStyle w:val="eop"/>
          <w:rFonts w:ascii="Arial" w:eastAsiaTheme="majorEastAsia" w:hAnsi="Arial" w:cs="Arial"/>
          <w:color w:val="000000" w:themeColor="text1"/>
          <w:sz w:val="22"/>
          <w:szCs w:val="22"/>
        </w:rPr>
      </w:pPr>
      <w:r w:rsidRPr="00D3732E">
        <w:rPr>
          <w:rStyle w:val="normaltextrun"/>
          <w:rFonts w:ascii="Arial" w:eastAsiaTheme="majorEastAsia" w:hAnsi="Arial" w:cs="Arial"/>
          <w:b/>
          <w:bCs/>
          <w:color w:val="000000" w:themeColor="text1"/>
          <w:sz w:val="22"/>
          <w:szCs w:val="22"/>
        </w:rPr>
        <w:t>NOTE:</w:t>
      </w:r>
      <w:r w:rsidRPr="00D3732E">
        <w:rPr>
          <w:rStyle w:val="normaltextrun"/>
          <w:rFonts w:ascii="Arial" w:eastAsiaTheme="majorEastAsia" w:hAnsi="Arial" w:cs="Arial"/>
          <w:color w:val="000000" w:themeColor="text1"/>
          <w:sz w:val="22"/>
          <w:szCs w:val="22"/>
        </w:rPr>
        <w:t> The child will be </w:t>
      </w:r>
      <w:r w:rsidRPr="00D3732E">
        <w:rPr>
          <w:rStyle w:val="normaltextrun"/>
          <w:rFonts w:ascii="Arial" w:eastAsiaTheme="majorEastAsia" w:hAnsi="Arial" w:cs="Arial"/>
          <w:b/>
          <w:bCs/>
          <w:color w:val="000000" w:themeColor="text1"/>
          <w:sz w:val="22"/>
          <w:szCs w:val="22"/>
        </w:rPr>
        <w:t>Federally Eligible</w:t>
      </w:r>
      <w:r w:rsidRPr="00D3732E">
        <w:rPr>
          <w:rStyle w:val="normaltextrun"/>
          <w:rFonts w:ascii="Arial" w:eastAsiaTheme="majorEastAsia" w:hAnsi="Arial" w:cs="Arial"/>
          <w:color w:val="000000" w:themeColor="text1"/>
          <w:sz w:val="22"/>
          <w:szCs w:val="22"/>
        </w:rPr>
        <w:t> or </w:t>
      </w:r>
      <w:r w:rsidRPr="00D3732E">
        <w:rPr>
          <w:rStyle w:val="normaltextrun"/>
          <w:rFonts w:ascii="Arial" w:eastAsiaTheme="majorEastAsia" w:hAnsi="Arial" w:cs="Arial"/>
          <w:b/>
          <w:bCs/>
          <w:color w:val="000000" w:themeColor="text1"/>
          <w:sz w:val="22"/>
          <w:szCs w:val="22"/>
        </w:rPr>
        <w:t>State Eligible</w:t>
      </w:r>
      <w:r w:rsidRPr="00D3732E">
        <w:rPr>
          <w:rStyle w:val="normaltextrun"/>
          <w:rFonts w:ascii="Arial" w:eastAsiaTheme="majorEastAsia" w:hAnsi="Arial" w:cs="Arial"/>
          <w:color w:val="000000" w:themeColor="text1"/>
          <w:sz w:val="22"/>
          <w:szCs w:val="22"/>
        </w:rPr>
        <w:t>, but not both</w:t>
      </w:r>
      <w:r w:rsidR="68CFD328" w:rsidRPr="00D3732E">
        <w:rPr>
          <w:rStyle w:val="normaltextrun"/>
          <w:rFonts w:ascii="Arial" w:eastAsiaTheme="majorEastAsia" w:hAnsi="Arial" w:cs="Arial"/>
          <w:color w:val="000000" w:themeColor="text1"/>
          <w:sz w:val="22"/>
          <w:szCs w:val="22"/>
        </w:rPr>
        <w:t>.</w:t>
      </w:r>
    </w:p>
    <w:p w14:paraId="2C8EBF03" w14:textId="77777777" w:rsidR="008C0DE8" w:rsidRDefault="008C0DE8" w:rsidP="00206254">
      <w:pPr>
        <w:pStyle w:val="paragraph"/>
        <w:spacing w:before="0" w:beforeAutospacing="0" w:after="120" w:afterAutospacing="0"/>
        <w:textAlignment w:val="baseline"/>
        <w:rPr>
          <w:rStyle w:val="normaltextrun"/>
          <w:rFonts w:ascii="Arial" w:eastAsiaTheme="majorEastAsia" w:hAnsi="Arial" w:cs="Arial"/>
          <w:b/>
          <w:color w:val="2F5496" w:themeColor="accent1" w:themeShade="BF"/>
          <w:sz w:val="22"/>
          <w:szCs w:val="22"/>
        </w:rPr>
      </w:pPr>
    </w:p>
    <w:p w14:paraId="7D206FE5" w14:textId="6F7D14AA" w:rsidR="00C90F52" w:rsidRDefault="00206254" w:rsidP="00206254">
      <w:pPr>
        <w:pStyle w:val="paragraph"/>
        <w:spacing w:before="0" w:beforeAutospacing="0" w:after="120" w:afterAutospacing="0"/>
        <w:textAlignment w:val="baseline"/>
        <w:rPr>
          <w:rStyle w:val="normaltextrun"/>
          <w:rFonts w:ascii="Arial" w:eastAsiaTheme="majorEastAsia" w:hAnsi="Arial" w:cs="Arial"/>
          <w:color w:val="000000"/>
          <w:sz w:val="22"/>
          <w:szCs w:val="22"/>
        </w:rPr>
      </w:pPr>
      <w:r w:rsidRPr="00AA73BD">
        <w:rPr>
          <w:rStyle w:val="normaltextrun"/>
          <w:rFonts w:ascii="Arial" w:eastAsiaTheme="majorEastAsia" w:hAnsi="Arial" w:cs="Arial"/>
          <w:b/>
          <w:color w:val="2F5496" w:themeColor="accent1" w:themeShade="BF"/>
          <w:sz w:val="22"/>
          <w:szCs w:val="22"/>
        </w:rPr>
        <w:t xml:space="preserve">STEP </w:t>
      </w:r>
      <w:r w:rsidR="00B70EF0">
        <w:rPr>
          <w:rStyle w:val="normaltextrun"/>
          <w:rFonts w:ascii="Arial" w:eastAsiaTheme="majorEastAsia" w:hAnsi="Arial" w:cs="Arial"/>
          <w:b/>
          <w:color w:val="2F5496" w:themeColor="accent1" w:themeShade="BF"/>
          <w:sz w:val="22"/>
          <w:szCs w:val="22"/>
        </w:rPr>
        <w:t>4</w:t>
      </w:r>
      <w:r w:rsidRPr="00AA73BD">
        <w:rPr>
          <w:rStyle w:val="normaltextrun"/>
          <w:rFonts w:ascii="Arial" w:eastAsiaTheme="majorEastAsia" w:hAnsi="Arial" w:cs="Arial"/>
          <w:b/>
          <w:color w:val="2F5496" w:themeColor="accent1" w:themeShade="BF"/>
          <w:sz w:val="22"/>
          <w:szCs w:val="22"/>
        </w:rPr>
        <w:t>:</w:t>
      </w:r>
      <w:r w:rsidRPr="00AA73BD">
        <w:rPr>
          <w:rStyle w:val="normaltextrun"/>
          <w:rFonts w:ascii="Arial" w:eastAsiaTheme="majorEastAsia" w:hAnsi="Arial" w:cs="Arial"/>
          <w:color w:val="2F5496" w:themeColor="accent1" w:themeShade="BF"/>
          <w:sz w:val="22"/>
          <w:szCs w:val="22"/>
        </w:rPr>
        <w:t> </w:t>
      </w:r>
      <w:r w:rsidRPr="00D3732E">
        <w:rPr>
          <w:rStyle w:val="normaltextrun"/>
          <w:rFonts w:ascii="Arial" w:eastAsiaTheme="majorEastAsia" w:hAnsi="Arial" w:cs="Arial"/>
          <w:color w:val="000000"/>
          <w:sz w:val="22"/>
          <w:szCs w:val="22"/>
        </w:rPr>
        <w:t>On the top right corner, click the </w:t>
      </w:r>
      <w:r w:rsidRPr="00D3732E">
        <w:rPr>
          <w:rStyle w:val="normaltextrun"/>
          <w:rFonts w:ascii="Arial" w:eastAsiaTheme="majorEastAsia" w:hAnsi="Arial" w:cs="Arial"/>
          <w:b/>
          <w:color w:val="000000"/>
          <w:sz w:val="22"/>
          <w:szCs w:val="22"/>
        </w:rPr>
        <w:t>Send Communication</w:t>
      </w:r>
      <w:r w:rsidRPr="00D3732E">
        <w:rPr>
          <w:rStyle w:val="normaltextrun"/>
          <w:rFonts w:ascii="Arial" w:eastAsiaTheme="majorEastAsia" w:hAnsi="Arial" w:cs="Arial"/>
          <w:color w:val="000000"/>
          <w:sz w:val="22"/>
          <w:szCs w:val="22"/>
        </w:rPr>
        <w:t> button. </w:t>
      </w:r>
    </w:p>
    <w:p w14:paraId="0EBEAD75" w14:textId="63D85421" w:rsidR="00206254" w:rsidRDefault="00206254" w:rsidP="00C90F52">
      <w:pPr>
        <w:pStyle w:val="paragraph"/>
        <w:spacing w:before="0" w:beforeAutospacing="0" w:after="120" w:afterAutospacing="0"/>
        <w:ind w:firstLine="720"/>
        <w:textAlignment w:val="baseline"/>
        <w:rPr>
          <w:rStyle w:val="eop"/>
          <w:rFonts w:ascii="Arial" w:eastAsiaTheme="majorEastAsia" w:hAnsi="Arial" w:cs="Arial"/>
          <w:i/>
          <w:iCs/>
          <w:color w:val="000000"/>
          <w:sz w:val="22"/>
          <w:szCs w:val="22"/>
        </w:rPr>
      </w:pPr>
      <w:r w:rsidRPr="00C90F52">
        <w:rPr>
          <w:rStyle w:val="normaltextrun"/>
          <w:rFonts w:ascii="Arial" w:eastAsiaTheme="majorEastAsia" w:hAnsi="Arial" w:cs="Arial"/>
          <w:i/>
          <w:iCs/>
          <w:color w:val="000000"/>
          <w:sz w:val="22"/>
          <w:szCs w:val="22"/>
        </w:rPr>
        <w:t>The Eligibility Application Transaction page displays.  </w:t>
      </w:r>
      <w:r w:rsidRPr="00C90F52">
        <w:rPr>
          <w:rStyle w:val="eop"/>
          <w:rFonts w:ascii="Arial" w:eastAsiaTheme="majorEastAsia" w:hAnsi="Arial" w:cs="Arial"/>
          <w:i/>
          <w:iCs/>
          <w:color w:val="000000"/>
          <w:sz w:val="22"/>
          <w:szCs w:val="22"/>
        </w:rPr>
        <w:t> </w:t>
      </w:r>
    </w:p>
    <w:p w14:paraId="162516F3" w14:textId="77777777" w:rsidR="00824686" w:rsidRPr="00C90F52" w:rsidRDefault="00824686" w:rsidP="00C90F52">
      <w:pPr>
        <w:pStyle w:val="paragraph"/>
        <w:spacing w:before="0" w:beforeAutospacing="0" w:after="120" w:afterAutospacing="0"/>
        <w:ind w:firstLine="720"/>
        <w:textAlignment w:val="baseline"/>
        <w:rPr>
          <w:rFonts w:ascii="Arial" w:hAnsi="Arial" w:cs="Arial"/>
          <w:i/>
          <w:iCs/>
          <w:sz w:val="18"/>
          <w:szCs w:val="18"/>
        </w:rPr>
      </w:pPr>
    </w:p>
    <w:p w14:paraId="44111727" w14:textId="793DEC99" w:rsidR="00206254" w:rsidRPr="00D3732E" w:rsidRDefault="00206254" w:rsidP="00206254">
      <w:pPr>
        <w:pStyle w:val="paragraph"/>
        <w:spacing w:before="0" w:beforeAutospacing="0" w:after="0" w:afterAutospacing="0"/>
        <w:textAlignment w:val="baseline"/>
        <w:rPr>
          <w:rFonts w:ascii="Arial" w:hAnsi="Arial" w:cs="Arial"/>
          <w:sz w:val="18"/>
          <w:szCs w:val="18"/>
        </w:rPr>
      </w:pPr>
      <w:r w:rsidRPr="00AA73BD">
        <w:rPr>
          <w:rStyle w:val="normaltextrun"/>
          <w:rFonts w:ascii="Arial" w:eastAsiaTheme="majorEastAsia" w:hAnsi="Arial" w:cs="Arial"/>
          <w:b/>
          <w:color w:val="2F5496" w:themeColor="accent1" w:themeShade="BF"/>
          <w:sz w:val="22"/>
          <w:szCs w:val="22"/>
        </w:rPr>
        <w:t xml:space="preserve">STEP </w:t>
      </w:r>
      <w:r w:rsidR="00B70EF0">
        <w:rPr>
          <w:rStyle w:val="normaltextrun"/>
          <w:rFonts w:ascii="Arial" w:eastAsiaTheme="majorEastAsia" w:hAnsi="Arial" w:cs="Arial"/>
          <w:b/>
          <w:color w:val="2F5496" w:themeColor="accent1" w:themeShade="BF"/>
          <w:sz w:val="22"/>
          <w:szCs w:val="22"/>
        </w:rPr>
        <w:t>5</w:t>
      </w:r>
      <w:r w:rsidRPr="00AA73BD">
        <w:rPr>
          <w:rStyle w:val="normaltextrun"/>
          <w:rFonts w:ascii="Arial" w:eastAsiaTheme="majorEastAsia" w:hAnsi="Arial" w:cs="Arial"/>
          <w:b/>
          <w:color w:val="2F5496" w:themeColor="accent1" w:themeShade="BF"/>
          <w:sz w:val="22"/>
          <w:szCs w:val="22"/>
        </w:rPr>
        <w:t>:</w:t>
      </w:r>
      <w:r w:rsidRPr="00AA73BD">
        <w:rPr>
          <w:rStyle w:val="normaltextrun"/>
          <w:rFonts w:ascii="Arial" w:eastAsiaTheme="majorEastAsia" w:hAnsi="Arial" w:cs="Arial"/>
          <w:color w:val="2F5496" w:themeColor="accent1" w:themeShade="BF"/>
          <w:sz w:val="22"/>
          <w:szCs w:val="22"/>
        </w:rPr>
        <w:t> </w:t>
      </w:r>
      <w:r w:rsidRPr="00D3732E">
        <w:rPr>
          <w:rStyle w:val="normaltextrun"/>
          <w:rFonts w:ascii="Arial" w:eastAsiaTheme="majorEastAsia" w:hAnsi="Arial" w:cs="Arial"/>
          <w:color w:val="000000"/>
          <w:sz w:val="22"/>
          <w:szCs w:val="22"/>
        </w:rPr>
        <w:t>Under the </w:t>
      </w:r>
      <w:r w:rsidRPr="00D3732E">
        <w:rPr>
          <w:rStyle w:val="normaltextrun"/>
          <w:rFonts w:ascii="Arial" w:eastAsiaTheme="majorEastAsia" w:hAnsi="Arial" w:cs="Arial"/>
          <w:b/>
          <w:color w:val="000000"/>
          <w:sz w:val="22"/>
          <w:szCs w:val="22"/>
        </w:rPr>
        <w:t>Create New </w:t>
      </w:r>
      <w:proofErr w:type="spellStart"/>
      <w:r w:rsidRPr="00D3732E">
        <w:rPr>
          <w:rStyle w:val="normaltextrun"/>
          <w:rFonts w:ascii="Arial" w:eastAsiaTheme="majorEastAsia" w:hAnsi="Arial" w:cs="Arial"/>
          <w:b/>
          <w:color w:val="000000"/>
          <w:sz w:val="22"/>
          <w:szCs w:val="22"/>
        </w:rPr>
        <w:t>CalSAWS</w:t>
      </w:r>
      <w:proofErr w:type="spellEnd"/>
      <w:r w:rsidRPr="00D3732E">
        <w:rPr>
          <w:rStyle w:val="normaltextrun"/>
          <w:rFonts w:ascii="Arial" w:eastAsiaTheme="majorEastAsia" w:hAnsi="Arial" w:cs="Arial"/>
          <w:b/>
          <w:color w:val="000000"/>
          <w:sz w:val="22"/>
          <w:szCs w:val="22"/>
        </w:rPr>
        <w:t>/Eligibility Communication</w:t>
      </w:r>
      <w:r w:rsidRPr="00D3732E">
        <w:rPr>
          <w:rStyle w:val="normaltextrun"/>
          <w:rFonts w:ascii="Arial" w:eastAsiaTheme="majorEastAsia" w:hAnsi="Arial" w:cs="Arial"/>
          <w:color w:val="000000"/>
          <w:sz w:val="22"/>
          <w:szCs w:val="22"/>
        </w:rPr>
        <w:t> section</w:t>
      </w:r>
      <w:r w:rsidR="00D45802">
        <w:rPr>
          <w:rStyle w:val="normaltextrun"/>
          <w:rFonts w:ascii="Arial" w:eastAsiaTheme="majorEastAsia" w:hAnsi="Arial" w:cs="Arial"/>
          <w:color w:val="000000"/>
          <w:sz w:val="22"/>
          <w:szCs w:val="22"/>
        </w:rPr>
        <w:t xml:space="preserve"> complete the following</w:t>
      </w:r>
      <w:r w:rsidRPr="00D3732E">
        <w:rPr>
          <w:rStyle w:val="normaltextrun"/>
          <w:rFonts w:ascii="Arial" w:eastAsiaTheme="majorEastAsia" w:hAnsi="Arial" w:cs="Arial"/>
          <w:color w:val="000000"/>
          <w:sz w:val="22"/>
          <w:szCs w:val="22"/>
        </w:rPr>
        <w:t>: </w:t>
      </w:r>
      <w:r w:rsidRPr="00D3732E">
        <w:rPr>
          <w:rStyle w:val="eop"/>
          <w:rFonts w:ascii="Arial" w:eastAsiaTheme="majorEastAsia" w:hAnsi="Arial" w:cs="Arial"/>
          <w:color w:val="000000"/>
          <w:sz w:val="22"/>
          <w:szCs w:val="22"/>
        </w:rPr>
        <w:t> </w:t>
      </w:r>
    </w:p>
    <w:p w14:paraId="448CFB5D" w14:textId="77777777" w:rsidR="008C0DE8" w:rsidRPr="008C0DE8" w:rsidRDefault="008C0DE8" w:rsidP="008C0DE8">
      <w:pPr>
        <w:pStyle w:val="paragraph"/>
        <w:spacing w:before="0" w:beforeAutospacing="0" w:after="0" w:afterAutospacing="0"/>
        <w:ind w:left="720"/>
        <w:textAlignment w:val="baseline"/>
        <w:rPr>
          <w:rStyle w:val="normaltextrun"/>
          <w:rFonts w:ascii="Arial" w:eastAsia="Times New Roman" w:hAnsi="Arial" w:cs="Arial"/>
          <w:sz w:val="22"/>
          <w:szCs w:val="22"/>
        </w:rPr>
      </w:pPr>
    </w:p>
    <w:p w14:paraId="5EB20F1A" w14:textId="7B42964D" w:rsidR="00206254" w:rsidRPr="00D3732E" w:rsidRDefault="001C3BE8" w:rsidP="003F3A51">
      <w:pPr>
        <w:pStyle w:val="paragraph"/>
        <w:numPr>
          <w:ilvl w:val="0"/>
          <w:numId w:val="23"/>
        </w:numPr>
        <w:spacing w:before="0" w:beforeAutospacing="0" w:after="0" w:afterAutospacing="0"/>
        <w:textAlignment w:val="baseline"/>
        <w:rPr>
          <w:rFonts w:ascii="Arial" w:hAnsi="Arial" w:cs="Arial"/>
          <w:sz w:val="22"/>
          <w:szCs w:val="22"/>
        </w:rPr>
      </w:pPr>
      <w:r>
        <w:rPr>
          <w:rStyle w:val="normaltextrun"/>
          <w:rFonts w:ascii="Arial" w:eastAsiaTheme="majorEastAsia" w:hAnsi="Arial" w:cs="Arial"/>
          <w:b/>
          <w:color w:val="000000"/>
          <w:sz w:val="22"/>
          <w:szCs w:val="22"/>
        </w:rPr>
        <w:t xml:space="preserve">Request for </w:t>
      </w:r>
      <w:r w:rsidR="00C90F52" w:rsidRPr="00D3732E">
        <w:rPr>
          <w:rStyle w:val="normaltextrun"/>
          <w:rFonts w:ascii="Arial" w:eastAsiaTheme="majorEastAsia" w:hAnsi="Arial" w:cs="Arial"/>
          <w:b/>
          <w:color w:val="000000"/>
          <w:sz w:val="22"/>
          <w:szCs w:val="22"/>
        </w:rPr>
        <w:t>Information Categories</w:t>
      </w:r>
      <w:r w:rsidR="00C90F52">
        <w:rPr>
          <w:rStyle w:val="normaltextrun"/>
          <w:rFonts w:ascii="Arial" w:eastAsiaTheme="majorEastAsia" w:hAnsi="Arial" w:cs="Arial"/>
          <w:b/>
          <w:color w:val="000000"/>
          <w:sz w:val="22"/>
          <w:szCs w:val="22"/>
        </w:rPr>
        <w:t xml:space="preserve">: </w:t>
      </w:r>
      <w:r w:rsidR="00206254" w:rsidRPr="00D3732E">
        <w:rPr>
          <w:rStyle w:val="normaltextrun"/>
          <w:rFonts w:ascii="Arial" w:eastAsiaTheme="majorEastAsia" w:hAnsi="Arial" w:cs="Arial"/>
          <w:color w:val="000000"/>
          <w:sz w:val="22"/>
          <w:szCs w:val="22"/>
        </w:rPr>
        <w:t>Select </w:t>
      </w:r>
      <w:r w:rsidR="00206254" w:rsidRPr="00D3732E">
        <w:rPr>
          <w:rStyle w:val="normaltextrun"/>
          <w:rFonts w:ascii="Arial" w:eastAsiaTheme="majorEastAsia" w:hAnsi="Arial" w:cs="Arial"/>
          <w:b/>
          <w:color w:val="000000"/>
          <w:sz w:val="22"/>
          <w:szCs w:val="22"/>
        </w:rPr>
        <w:t>Kin-GAP notification</w:t>
      </w:r>
      <w:r w:rsidR="00206254" w:rsidRPr="00D3732E">
        <w:rPr>
          <w:rStyle w:val="eop"/>
          <w:rFonts w:ascii="Arial" w:eastAsiaTheme="majorEastAsia" w:hAnsi="Arial" w:cs="Arial"/>
          <w:color w:val="000000"/>
          <w:sz w:val="22"/>
          <w:szCs w:val="22"/>
        </w:rPr>
        <w:t> </w:t>
      </w:r>
    </w:p>
    <w:p w14:paraId="6FFA53C6" w14:textId="49F82170" w:rsidR="00206254" w:rsidRPr="00D3732E" w:rsidRDefault="00C90F52" w:rsidP="003F3A51">
      <w:pPr>
        <w:pStyle w:val="paragraph"/>
        <w:numPr>
          <w:ilvl w:val="0"/>
          <w:numId w:val="23"/>
        </w:numPr>
        <w:spacing w:before="0" w:beforeAutospacing="0" w:after="120" w:afterAutospacing="0"/>
        <w:textAlignment w:val="baseline"/>
        <w:rPr>
          <w:rFonts w:ascii="Arial" w:hAnsi="Arial" w:cs="Arial"/>
          <w:sz w:val="22"/>
          <w:szCs w:val="22"/>
        </w:rPr>
      </w:pPr>
      <w:r w:rsidRPr="00D3732E">
        <w:rPr>
          <w:rStyle w:val="normaltextrun"/>
          <w:rFonts w:ascii="Arial" w:eastAsiaTheme="majorEastAsia" w:hAnsi="Arial" w:cs="Arial"/>
          <w:b/>
          <w:color w:val="000000"/>
          <w:sz w:val="22"/>
          <w:szCs w:val="22"/>
        </w:rPr>
        <w:t>Communication Content</w:t>
      </w:r>
      <w:r>
        <w:rPr>
          <w:rStyle w:val="normaltextrun"/>
          <w:rFonts w:ascii="Arial" w:eastAsiaTheme="majorEastAsia" w:hAnsi="Arial" w:cs="Arial"/>
          <w:b/>
          <w:color w:val="000000"/>
          <w:sz w:val="22"/>
          <w:szCs w:val="22"/>
        </w:rPr>
        <w:t>:</w:t>
      </w:r>
      <w:r w:rsidR="001C3BE8">
        <w:rPr>
          <w:rStyle w:val="normaltextrun"/>
          <w:rFonts w:ascii="Arial" w:eastAsiaTheme="majorEastAsia" w:hAnsi="Arial" w:cs="Arial"/>
          <w:b/>
          <w:color w:val="000000"/>
          <w:sz w:val="22"/>
          <w:szCs w:val="22"/>
        </w:rPr>
        <w:t xml:space="preserve"> </w:t>
      </w:r>
      <w:r w:rsidR="00206254" w:rsidRPr="00D3732E">
        <w:rPr>
          <w:rStyle w:val="normaltextrun"/>
          <w:rFonts w:ascii="Arial" w:eastAsiaTheme="majorEastAsia" w:hAnsi="Arial" w:cs="Arial"/>
          <w:color w:val="000000"/>
          <w:sz w:val="22"/>
          <w:szCs w:val="22"/>
        </w:rPr>
        <w:t>Select </w:t>
      </w:r>
      <w:r w:rsidR="00206254" w:rsidRPr="00D3732E">
        <w:rPr>
          <w:rStyle w:val="normaltextrun"/>
          <w:rFonts w:ascii="Arial" w:eastAsiaTheme="majorEastAsia" w:hAnsi="Arial" w:cs="Arial"/>
          <w:b/>
          <w:color w:val="000000"/>
          <w:sz w:val="22"/>
          <w:szCs w:val="22"/>
        </w:rPr>
        <w:t>Please open Kin-Gap Case</w:t>
      </w:r>
      <w:r w:rsidR="00206254" w:rsidRPr="00D3732E">
        <w:rPr>
          <w:rStyle w:val="normaltextrun"/>
          <w:rFonts w:ascii="Arial" w:eastAsiaTheme="majorEastAsia" w:hAnsi="Arial" w:cs="Arial"/>
          <w:color w:val="000000"/>
          <w:sz w:val="22"/>
          <w:szCs w:val="22"/>
        </w:rPr>
        <w:t> </w:t>
      </w:r>
      <w:r w:rsidR="00206254" w:rsidRPr="00D3732E">
        <w:rPr>
          <w:rStyle w:val="eop"/>
          <w:rFonts w:ascii="Arial" w:eastAsiaTheme="majorEastAsia" w:hAnsi="Arial" w:cs="Arial"/>
          <w:color w:val="000000"/>
          <w:sz w:val="22"/>
          <w:szCs w:val="22"/>
        </w:rPr>
        <w:t> </w:t>
      </w:r>
    </w:p>
    <w:p w14:paraId="192375E8" w14:textId="77777777" w:rsidR="008C0DE8" w:rsidRDefault="008C0DE8" w:rsidP="00206254">
      <w:pPr>
        <w:pStyle w:val="paragraph"/>
        <w:spacing w:before="0" w:beforeAutospacing="0" w:after="120" w:afterAutospacing="0"/>
        <w:textAlignment w:val="baseline"/>
        <w:rPr>
          <w:rStyle w:val="normaltextrun"/>
          <w:rFonts w:ascii="Arial" w:eastAsiaTheme="majorEastAsia" w:hAnsi="Arial" w:cs="Arial"/>
          <w:b/>
          <w:color w:val="2F5496" w:themeColor="accent1" w:themeShade="BF"/>
          <w:sz w:val="22"/>
          <w:szCs w:val="22"/>
        </w:rPr>
      </w:pPr>
    </w:p>
    <w:p w14:paraId="716CD261" w14:textId="6F93EE22" w:rsidR="00206254" w:rsidRDefault="00206254" w:rsidP="00206254">
      <w:pPr>
        <w:pStyle w:val="paragraph"/>
        <w:spacing w:before="0" w:beforeAutospacing="0" w:after="120" w:afterAutospacing="0"/>
        <w:textAlignment w:val="baseline"/>
        <w:rPr>
          <w:rStyle w:val="eop"/>
          <w:rFonts w:ascii="Arial" w:eastAsiaTheme="majorEastAsia" w:hAnsi="Arial" w:cs="Arial"/>
          <w:sz w:val="22"/>
          <w:szCs w:val="22"/>
        </w:rPr>
      </w:pPr>
      <w:r w:rsidRPr="00AA73BD">
        <w:rPr>
          <w:rStyle w:val="normaltextrun"/>
          <w:rFonts w:ascii="Arial" w:eastAsiaTheme="majorEastAsia" w:hAnsi="Arial" w:cs="Arial"/>
          <w:b/>
          <w:color w:val="2F5496" w:themeColor="accent1" w:themeShade="BF"/>
          <w:sz w:val="22"/>
          <w:szCs w:val="22"/>
        </w:rPr>
        <w:t xml:space="preserve">STEP </w:t>
      </w:r>
      <w:r w:rsidR="00B70EF0">
        <w:rPr>
          <w:rStyle w:val="normaltextrun"/>
          <w:rFonts w:ascii="Arial" w:eastAsiaTheme="majorEastAsia" w:hAnsi="Arial" w:cs="Arial"/>
          <w:b/>
          <w:color w:val="2F5496" w:themeColor="accent1" w:themeShade="BF"/>
          <w:sz w:val="22"/>
          <w:szCs w:val="22"/>
        </w:rPr>
        <w:t>6</w:t>
      </w:r>
      <w:r w:rsidRPr="00AA73BD">
        <w:rPr>
          <w:rStyle w:val="normaltextrun"/>
          <w:rFonts w:ascii="Arial" w:eastAsiaTheme="majorEastAsia" w:hAnsi="Arial" w:cs="Arial"/>
          <w:b/>
          <w:color w:val="2F5496" w:themeColor="accent1" w:themeShade="BF"/>
          <w:sz w:val="22"/>
          <w:szCs w:val="22"/>
        </w:rPr>
        <w:t>:</w:t>
      </w:r>
      <w:r w:rsidRPr="00D3732E">
        <w:rPr>
          <w:rStyle w:val="normaltextrun"/>
          <w:rFonts w:ascii="Arial" w:eastAsiaTheme="majorEastAsia" w:hAnsi="Arial" w:cs="Arial"/>
          <w:color w:val="0070C0"/>
          <w:sz w:val="22"/>
          <w:szCs w:val="22"/>
        </w:rPr>
        <w:t> </w:t>
      </w:r>
      <w:r w:rsidRPr="00D3732E">
        <w:rPr>
          <w:rStyle w:val="normaltextrun"/>
          <w:rFonts w:ascii="Arial" w:eastAsiaTheme="majorEastAsia" w:hAnsi="Arial" w:cs="Arial"/>
          <w:sz w:val="22"/>
          <w:szCs w:val="22"/>
        </w:rPr>
        <w:t>Click the </w:t>
      </w:r>
      <w:r w:rsidRPr="00D3732E">
        <w:rPr>
          <w:rStyle w:val="normaltextrun"/>
          <w:rFonts w:ascii="Arial" w:eastAsiaTheme="majorEastAsia" w:hAnsi="Arial" w:cs="Arial"/>
          <w:b/>
          <w:sz w:val="22"/>
          <w:szCs w:val="22"/>
        </w:rPr>
        <w:t>Save</w:t>
      </w:r>
      <w:r w:rsidRPr="00D3732E">
        <w:rPr>
          <w:rStyle w:val="normaltextrun"/>
          <w:rFonts w:ascii="Arial" w:eastAsiaTheme="majorEastAsia" w:hAnsi="Arial" w:cs="Arial"/>
          <w:sz w:val="22"/>
          <w:szCs w:val="22"/>
        </w:rPr>
        <w:t> button.</w:t>
      </w:r>
      <w:r w:rsidRPr="00D3732E">
        <w:rPr>
          <w:rStyle w:val="eop"/>
          <w:rFonts w:ascii="Arial" w:eastAsiaTheme="majorEastAsia" w:hAnsi="Arial" w:cs="Arial"/>
          <w:sz w:val="22"/>
          <w:szCs w:val="22"/>
        </w:rPr>
        <w:t> </w:t>
      </w:r>
    </w:p>
    <w:p w14:paraId="3D3F99CD" w14:textId="676B034A" w:rsidR="00C5264D" w:rsidRPr="00D3732E" w:rsidRDefault="00C5264D" w:rsidP="00C5264D">
      <w:pPr>
        <w:pStyle w:val="paragraph"/>
        <w:spacing w:before="0" w:beforeAutospacing="0" w:after="120" w:afterAutospacing="0"/>
        <w:ind w:left="720"/>
        <w:textAlignment w:val="baseline"/>
        <w:rPr>
          <w:rFonts w:ascii="Arial" w:hAnsi="Arial" w:cs="Arial"/>
          <w:sz w:val="18"/>
          <w:szCs w:val="18"/>
        </w:rPr>
      </w:pPr>
      <w:r w:rsidRPr="00C5264D">
        <w:rPr>
          <w:rStyle w:val="eop"/>
          <w:rFonts w:ascii="Arial" w:eastAsiaTheme="majorEastAsia" w:hAnsi="Arial" w:cs="Arial"/>
          <w:b/>
          <w:bCs/>
          <w:sz w:val="22"/>
          <w:szCs w:val="22"/>
        </w:rPr>
        <w:t>NOTE</w:t>
      </w:r>
      <w:r>
        <w:rPr>
          <w:rStyle w:val="eop"/>
          <w:rFonts w:ascii="Arial" w:eastAsiaTheme="majorEastAsia" w:hAnsi="Arial" w:cs="Arial"/>
          <w:sz w:val="22"/>
          <w:szCs w:val="22"/>
        </w:rPr>
        <w:t xml:space="preserve">: The information cannot be sent to </w:t>
      </w:r>
      <w:proofErr w:type="spellStart"/>
      <w:r>
        <w:rPr>
          <w:rStyle w:val="eop"/>
          <w:rFonts w:ascii="Arial" w:eastAsiaTheme="majorEastAsia" w:hAnsi="Arial" w:cs="Arial"/>
          <w:sz w:val="22"/>
          <w:szCs w:val="22"/>
        </w:rPr>
        <w:t>CalSAWS</w:t>
      </w:r>
      <w:proofErr w:type="spellEnd"/>
      <w:r>
        <w:rPr>
          <w:rStyle w:val="eop"/>
          <w:rFonts w:ascii="Arial" w:eastAsiaTheme="majorEastAsia" w:hAnsi="Arial" w:cs="Arial"/>
          <w:sz w:val="22"/>
          <w:szCs w:val="22"/>
        </w:rPr>
        <w:t xml:space="preserve"> if the Case Link has not been established. </w:t>
      </w:r>
    </w:p>
    <w:p w14:paraId="3C77FA14" w14:textId="77777777" w:rsidR="008C0DE8" w:rsidRDefault="008C0DE8" w:rsidP="00206254">
      <w:pPr>
        <w:pStyle w:val="paragraph"/>
        <w:spacing w:before="0" w:beforeAutospacing="0" w:after="120" w:afterAutospacing="0"/>
        <w:textAlignment w:val="baseline"/>
        <w:rPr>
          <w:rStyle w:val="normaltextrun"/>
          <w:rFonts w:ascii="Arial" w:eastAsiaTheme="majorEastAsia" w:hAnsi="Arial" w:cs="Arial"/>
          <w:b/>
          <w:color w:val="2F5496" w:themeColor="accent1" w:themeShade="BF"/>
          <w:sz w:val="22"/>
          <w:szCs w:val="22"/>
        </w:rPr>
      </w:pPr>
    </w:p>
    <w:p w14:paraId="76CFD263" w14:textId="0644C509" w:rsidR="00206254" w:rsidRDefault="00206254" w:rsidP="00206254">
      <w:pPr>
        <w:pStyle w:val="paragraph"/>
        <w:spacing w:before="0" w:beforeAutospacing="0" w:after="120" w:afterAutospacing="0"/>
        <w:textAlignment w:val="baseline"/>
        <w:rPr>
          <w:rStyle w:val="eop"/>
          <w:rFonts w:ascii="Arial" w:eastAsiaTheme="majorEastAsia" w:hAnsi="Arial" w:cs="Arial"/>
          <w:color w:val="000000" w:themeColor="text1"/>
          <w:sz w:val="22"/>
          <w:szCs w:val="22"/>
        </w:rPr>
      </w:pPr>
      <w:r w:rsidRPr="00AA73BD">
        <w:rPr>
          <w:rStyle w:val="normaltextrun"/>
          <w:rFonts w:ascii="Arial" w:eastAsiaTheme="majorEastAsia" w:hAnsi="Arial" w:cs="Arial"/>
          <w:b/>
          <w:color w:val="2F5496" w:themeColor="accent1" w:themeShade="BF"/>
          <w:sz w:val="22"/>
          <w:szCs w:val="22"/>
        </w:rPr>
        <w:t xml:space="preserve">STEP </w:t>
      </w:r>
      <w:r w:rsidR="00B70EF0">
        <w:rPr>
          <w:rStyle w:val="normaltextrun"/>
          <w:rFonts w:ascii="Arial" w:eastAsiaTheme="majorEastAsia" w:hAnsi="Arial" w:cs="Arial"/>
          <w:b/>
          <w:color w:val="2F5496" w:themeColor="accent1" w:themeShade="BF"/>
          <w:sz w:val="22"/>
          <w:szCs w:val="22"/>
        </w:rPr>
        <w:t>7</w:t>
      </w:r>
      <w:r w:rsidRPr="00AA73BD">
        <w:rPr>
          <w:rStyle w:val="normaltextrun"/>
          <w:rFonts w:ascii="Arial" w:eastAsiaTheme="majorEastAsia" w:hAnsi="Arial" w:cs="Arial"/>
          <w:b/>
          <w:color w:val="2F5496" w:themeColor="accent1" w:themeShade="BF"/>
          <w:sz w:val="22"/>
          <w:szCs w:val="22"/>
        </w:rPr>
        <w:t>:</w:t>
      </w:r>
      <w:r w:rsidRPr="00AA73BD">
        <w:rPr>
          <w:rStyle w:val="normaltextrun"/>
          <w:rFonts w:ascii="Arial" w:eastAsiaTheme="majorEastAsia" w:hAnsi="Arial" w:cs="Arial"/>
          <w:color w:val="2F5496" w:themeColor="accent1" w:themeShade="BF"/>
          <w:sz w:val="22"/>
          <w:szCs w:val="22"/>
        </w:rPr>
        <w:t> </w:t>
      </w:r>
      <w:r w:rsidR="00D80301" w:rsidRPr="003624EB">
        <w:rPr>
          <w:rStyle w:val="normaltextrun"/>
          <w:rFonts w:ascii="Arial" w:eastAsiaTheme="majorEastAsia" w:hAnsi="Arial" w:cs="Arial"/>
          <w:color w:val="000000" w:themeColor="text1"/>
          <w:sz w:val="22"/>
          <w:szCs w:val="22"/>
        </w:rPr>
        <w:t>Cl</w:t>
      </w:r>
      <w:r w:rsidR="00D80301" w:rsidRPr="00D3732E">
        <w:rPr>
          <w:rStyle w:val="normaltextrun"/>
          <w:rFonts w:ascii="Arial" w:eastAsiaTheme="majorEastAsia" w:hAnsi="Arial" w:cs="Arial"/>
          <w:color w:val="000000" w:themeColor="text1"/>
          <w:sz w:val="22"/>
          <w:szCs w:val="22"/>
        </w:rPr>
        <w:t>ick the </w:t>
      </w:r>
      <w:r w:rsidR="00D80301" w:rsidRPr="00D3732E">
        <w:rPr>
          <w:rStyle w:val="normaltextrun"/>
          <w:rFonts w:ascii="Arial" w:eastAsiaTheme="majorEastAsia" w:hAnsi="Arial" w:cs="Arial"/>
          <w:b/>
          <w:bCs/>
          <w:color w:val="000000" w:themeColor="text1"/>
          <w:sz w:val="22"/>
          <w:szCs w:val="22"/>
        </w:rPr>
        <w:t>Submit</w:t>
      </w:r>
      <w:r w:rsidR="00D80301" w:rsidRPr="00D3732E">
        <w:rPr>
          <w:rStyle w:val="normaltextrun"/>
          <w:rFonts w:ascii="Arial" w:eastAsiaTheme="majorEastAsia" w:hAnsi="Arial" w:cs="Arial"/>
          <w:b/>
          <w:color w:val="000000" w:themeColor="text1"/>
          <w:sz w:val="22"/>
          <w:szCs w:val="22"/>
        </w:rPr>
        <w:t xml:space="preserve"> Data to </w:t>
      </w:r>
      <w:proofErr w:type="spellStart"/>
      <w:r w:rsidR="00D80301" w:rsidRPr="00D3732E">
        <w:rPr>
          <w:rStyle w:val="normaltextrun"/>
          <w:rFonts w:ascii="Arial" w:eastAsiaTheme="majorEastAsia" w:hAnsi="Arial" w:cs="Arial"/>
          <w:b/>
          <w:color w:val="000000" w:themeColor="text1"/>
          <w:sz w:val="22"/>
          <w:szCs w:val="22"/>
        </w:rPr>
        <w:t>CalSAWS</w:t>
      </w:r>
      <w:proofErr w:type="spellEnd"/>
      <w:r w:rsidR="00D80301" w:rsidRPr="00D3732E">
        <w:rPr>
          <w:rStyle w:val="normaltextrun"/>
          <w:rFonts w:ascii="Arial" w:eastAsiaTheme="majorEastAsia" w:hAnsi="Arial" w:cs="Arial"/>
          <w:color w:val="000000" w:themeColor="text1"/>
          <w:sz w:val="22"/>
          <w:szCs w:val="22"/>
        </w:rPr>
        <w:t xml:space="preserve"> button </w:t>
      </w:r>
      <w:r w:rsidR="00D80301">
        <w:rPr>
          <w:rStyle w:val="normaltextrun"/>
          <w:rFonts w:ascii="Arial" w:eastAsiaTheme="majorEastAsia" w:hAnsi="Arial" w:cs="Arial"/>
          <w:color w:val="000000" w:themeColor="text1"/>
          <w:sz w:val="22"/>
          <w:szCs w:val="22"/>
        </w:rPr>
        <w:t xml:space="preserve">on the upper </w:t>
      </w:r>
      <w:r w:rsidR="003624EB">
        <w:rPr>
          <w:rStyle w:val="normaltextrun"/>
          <w:rFonts w:ascii="Arial" w:eastAsiaTheme="majorEastAsia" w:hAnsi="Arial" w:cs="Arial"/>
          <w:color w:val="000000" w:themeColor="text1"/>
          <w:sz w:val="22"/>
          <w:szCs w:val="22"/>
        </w:rPr>
        <w:t>right</w:t>
      </w:r>
      <w:r w:rsidR="00D80301">
        <w:rPr>
          <w:rStyle w:val="normaltextrun"/>
          <w:rFonts w:ascii="Arial" w:eastAsiaTheme="majorEastAsia" w:hAnsi="Arial" w:cs="Arial"/>
          <w:color w:val="000000" w:themeColor="text1"/>
          <w:sz w:val="22"/>
          <w:szCs w:val="22"/>
        </w:rPr>
        <w:t xml:space="preserve"> corner of </w:t>
      </w:r>
      <w:r w:rsidRPr="00D3732E">
        <w:rPr>
          <w:rStyle w:val="normaltextrun"/>
          <w:rFonts w:ascii="Arial" w:eastAsiaTheme="majorEastAsia" w:hAnsi="Arial" w:cs="Arial"/>
          <w:color w:val="000000" w:themeColor="text1"/>
          <w:sz w:val="22"/>
          <w:szCs w:val="22"/>
        </w:rPr>
        <w:t>the </w:t>
      </w:r>
      <w:r w:rsidRPr="00D3732E">
        <w:rPr>
          <w:rStyle w:val="normaltextrun"/>
          <w:rFonts w:ascii="Arial" w:eastAsiaTheme="majorEastAsia" w:hAnsi="Arial" w:cs="Arial"/>
          <w:b/>
          <w:bCs/>
          <w:color w:val="000000" w:themeColor="text1"/>
          <w:sz w:val="22"/>
          <w:szCs w:val="22"/>
        </w:rPr>
        <w:t>Eligibility</w:t>
      </w:r>
      <w:r w:rsidRPr="00D3732E">
        <w:rPr>
          <w:rStyle w:val="normaltextrun"/>
          <w:rFonts w:ascii="Arial" w:eastAsiaTheme="majorEastAsia" w:hAnsi="Arial" w:cs="Arial"/>
          <w:color w:val="000000" w:themeColor="text1"/>
          <w:sz w:val="22"/>
          <w:szCs w:val="22"/>
        </w:rPr>
        <w:t> </w:t>
      </w:r>
      <w:r w:rsidR="00D80301">
        <w:rPr>
          <w:rStyle w:val="normaltextrun"/>
          <w:rFonts w:ascii="Arial" w:eastAsiaTheme="majorEastAsia" w:hAnsi="Arial" w:cs="Arial"/>
          <w:color w:val="000000" w:themeColor="text1"/>
          <w:sz w:val="22"/>
          <w:szCs w:val="22"/>
        </w:rPr>
        <w:t>record</w:t>
      </w:r>
      <w:r w:rsidRPr="00D3732E">
        <w:rPr>
          <w:rStyle w:val="normaltextrun"/>
          <w:rFonts w:ascii="Arial" w:eastAsiaTheme="majorEastAsia" w:hAnsi="Arial" w:cs="Arial"/>
          <w:color w:val="000000" w:themeColor="text1"/>
          <w:sz w:val="22"/>
          <w:szCs w:val="22"/>
        </w:rPr>
        <w:t>.</w:t>
      </w:r>
      <w:r w:rsidRPr="00D3732E">
        <w:rPr>
          <w:rStyle w:val="eop"/>
          <w:rFonts w:ascii="Arial" w:eastAsiaTheme="majorEastAsia" w:hAnsi="Arial" w:cs="Arial"/>
          <w:color w:val="000000" w:themeColor="text1"/>
          <w:sz w:val="22"/>
          <w:szCs w:val="22"/>
        </w:rPr>
        <w:t> </w:t>
      </w:r>
    </w:p>
    <w:p w14:paraId="3883EC96" w14:textId="77777777" w:rsidR="00B70EF0" w:rsidRDefault="00B70EF0" w:rsidP="00206254">
      <w:pPr>
        <w:pStyle w:val="paragraph"/>
        <w:spacing w:before="0" w:beforeAutospacing="0" w:after="120" w:afterAutospacing="0"/>
        <w:textAlignment w:val="baseline"/>
        <w:rPr>
          <w:rFonts w:ascii="Arial" w:hAnsi="Arial" w:cs="Arial"/>
          <w:sz w:val="18"/>
          <w:szCs w:val="18"/>
        </w:rPr>
      </w:pPr>
    </w:p>
    <w:p w14:paraId="7654F9A4" w14:textId="77777777" w:rsidR="00824686" w:rsidRPr="00D3732E" w:rsidRDefault="00824686" w:rsidP="00206254">
      <w:pPr>
        <w:pStyle w:val="paragraph"/>
        <w:spacing w:before="0" w:beforeAutospacing="0" w:after="120" w:afterAutospacing="0"/>
        <w:textAlignment w:val="baseline"/>
        <w:rPr>
          <w:rFonts w:ascii="Arial" w:hAnsi="Arial" w:cs="Arial"/>
          <w:sz w:val="18"/>
          <w:szCs w:val="18"/>
        </w:rPr>
      </w:pPr>
    </w:p>
    <w:p w14:paraId="7C941312" w14:textId="780092D6" w:rsidR="00206254" w:rsidRPr="00815536" w:rsidRDefault="19DB5BFC" w:rsidP="00011F0A">
      <w:pPr>
        <w:pStyle w:val="Heading3"/>
        <w:rPr>
          <w:sz w:val="24"/>
        </w:rPr>
      </w:pPr>
      <w:bookmarkStart w:id="48" w:name="_Toc234441196"/>
      <w:bookmarkStart w:id="49" w:name="_Toc238827857"/>
      <w:r w:rsidRPr="00815536">
        <w:rPr>
          <w:sz w:val="24"/>
        </w:rPr>
        <w:t xml:space="preserve">Requesting </w:t>
      </w:r>
      <w:r w:rsidR="00C01199" w:rsidRPr="00815536">
        <w:rPr>
          <w:sz w:val="24"/>
        </w:rPr>
        <w:t xml:space="preserve">Signatures on a </w:t>
      </w:r>
      <w:r w:rsidRPr="00815536">
        <w:rPr>
          <w:sz w:val="24"/>
        </w:rPr>
        <w:t>Kin</w:t>
      </w:r>
      <w:r w:rsidR="00C01199" w:rsidRPr="00815536">
        <w:rPr>
          <w:sz w:val="24"/>
        </w:rPr>
        <w:t>-</w:t>
      </w:r>
      <w:r w:rsidRPr="00815536">
        <w:rPr>
          <w:sz w:val="24"/>
        </w:rPr>
        <w:t>GAP SOC369 </w:t>
      </w:r>
      <w:r w:rsidR="00C01199" w:rsidRPr="00815536">
        <w:rPr>
          <w:sz w:val="24"/>
        </w:rPr>
        <w:t xml:space="preserve">and </w:t>
      </w:r>
      <w:r w:rsidRPr="00815536">
        <w:rPr>
          <w:sz w:val="24"/>
        </w:rPr>
        <w:t xml:space="preserve">369A </w:t>
      </w:r>
      <w:r w:rsidR="00C01199" w:rsidRPr="00815536">
        <w:rPr>
          <w:sz w:val="24"/>
        </w:rPr>
        <w:t>Agreements</w:t>
      </w:r>
      <w:bookmarkEnd w:id="48"/>
      <w:bookmarkEnd w:id="49"/>
      <w:r w:rsidR="00C01199" w:rsidRPr="00815536">
        <w:rPr>
          <w:sz w:val="24"/>
        </w:rPr>
        <w:t> </w:t>
      </w:r>
    </w:p>
    <w:p w14:paraId="018AEFA6" w14:textId="5A73D31A" w:rsidR="00232CCF" w:rsidRPr="00D3732E" w:rsidRDefault="39D7F3ED" w:rsidP="00B2924A">
      <w:pPr>
        <w:pStyle w:val="Heading4"/>
        <w:spacing w:before="0" w:after="0"/>
        <w:textAlignment w:val="baseline"/>
      </w:pPr>
      <w:r>
        <w:t>Wet Signature </w:t>
      </w:r>
    </w:p>
    <w:p w14:paraId="42D02872" w14:textId="292B7AFA" w:rsidR="00D80301" w:rsidRDefault="00206254" w:rsidP="00206254">
      <w:pPr>
        <w:pStyle w:val="paragraph"/>
        <w:spacing w:before="0" w:beforeAutospacing="0" w:after="120" w:afterAutospacing="0"/>
        <w:textAlignment w:val="baseline"/>
        <w:rPr>
          <w:rStyle w:val="normaltextrun"/>
          <w:rFonts w:ascii="Arial" w:eastAsiaTheme="majorEastAsia" w:hAnsi="Arial" w:cs="Arial"/>
          <w:sz w:val="22"/>
          <w:szCs w:val="22"/>
        </w:rPr>
      </w:pPr>
      <w:r w:rsidRPr="00AA73BD">
        <w:rPr>
          <w:rStyle w:val="normaltextrun"/>
          <w:rFonts w:ascii="Arial" w:eastAsiaTheme="majorEastAsia" w:hAnsi="Arial" w:cs="Arial"/>
          <w:b/>
          <w:color w:val="2F5496" w:themeColor="accent1" w:themeShade="BF"/>
          <w:sz w:val="22"/>
          <w:szCs w:val="22"/>
        </w:rPr>
        <w:t>STEP 1: </w:t>
      </w:r>
      <w:r w:rsidRPr="00D3732E">
        <w:rPr>
          <w:rStyle w:val="normaltextrun"/>
          <w:rFonts w:ascii="Arial" w:eastAsiaTheme="majorEastAsia" w:hAnsi="Arial" w:cs="Arial"/>
          <w:sz w:val="22"/>
          <w:szCs w:val="22"/>
        </w:rPr>
        <w:t>Select the </w:t>
      </w:r>
      <w:r w:rsidRPr="00D3732E">
        <w:rPr>
          <w:rStyle w:val="normaltextrun"/>
          <w:rFonts w:ascii="Arial" w:eastAsiaTheme="majorEastAsia" w:hAnsi="Arial" w:cs="Arial"/>
          <w:b/>
          <w:sz w:val="22"/>
          <w:szCs w:val="22"/>
        </w:rPr>
        <w:t>Documents</w:t>
      </w:r>
      <w:r w:rsidRPr="00D3732E">
        <w:rPr>
          <w:rStyle w:val="normaltextrun"/>
          <w:rFonts w:ascii="Arial" w:eastAsiaTheme="majorEastAsia" w:hAnsi="Arial" w:cs="Arial"/>
          <w:sz w:val="22"/>
          <w:szCs w:val="22"/>
        </w:rPr>
        <w:t xml:space="preserve"> tab </w:t>
      </w:r>
      <w:r w:rsidR="00D80301">
        <w:rPr>
          <w:rStyle w:val="normaltextrun"/>
          <w:rFonts w:ascii="Arial" w:eastAsiaTheme="majorEastAsia" w:hAnsi="Arial" w:cs="Arial"/>
          <w:sz w:val="22"/>
          <w:szCs w:val="22"/>
        </w:rPr>
        <w:t>within</w:t>
      </w:r>
      <w:r w:rsidRPr="00D3732E">
        <w:rPr>
          <w:rStyle w:val="normaltextrun"/>
          <w:rFonts w:ascii="Arial" w:eastAsiaTheme="majorEastAsia" w:hAnsi="Arial" w:cs="Arial"/>
          <w:sz w:val="22"/>
          <w:szCs w:val="22"/>
        </w:rPr>
        <w:t xml:space="preserve"> the </w:t>
      </w:r>
      <w:r w:rsidRPr="00D3732E">
        <w:rPr>
          <w:rStyle w:val="normaltextrun"/>
          <w:rFonts w:ascii="Arial" w:eastAsiaTheme="majorEastAsia" w:hAnsi="Arial" w:cs="Arial"/>
          <w:b/>
          <w:sz w:val="22"/>
          <w:szCs w:val="22"/>
        </w:rPr>
        <w:t xml:space="preserve">Eligibility </w:t>
      </w:r>
      <w:r w:rsidR="003624EB" w:rsidRPr="003624EB">
        <w:rPr>
          <w:rStyle w:val="normaltextrun"/>
          <w:rFonts w:ascii="Arial" w:eastAsiaTheme="majorEastAsia" w:hAnsi="Arial" w:cs="Arial"/>
          <w:bCs/>
          <w:sz w:val="22"/>
          <w:szCs w:val="22"/>
        </w:rPr>
        <w:t>r</w:t>
      </w:r>
      <w:r w:rsidRPr="003624EB">
        <w:rPr>
          <w:rStyle w:val="normaltextrun"/>
          <w:rFonts w:ascii="Arial" w:eastAsiaTheme="majorEastAsia" w:hAnsi="Arial" w:cs="Arial"/>
          <w:bCs/>
          <w:sz w:val="22"/>
          <w:szCs w:val="22"/>
        </w:rPr>
        <w:t>ecord</w:t>
      </w:r>
      <w:r w:rsidR="00D80301">
        <w:rPr>
          <w:rStyle w:val="normaltextrun"/>
          <w:rFonts w:ascii="Arial" w:eastAsiaTheme="majorEastAsia" w:hAnsi="Arial" w:cs="Arial"/>
          <w:sz w:val="22"/>
          <w:szCs w:val="22"/>
        </w:rPr>
        <w:t>.</w:t>
      </w:r>
    </w:p>
    <w:p w14:paraId="5F5AB619" w14:textId="77777777" w:rsidR="008C0DE8" w:rsidRDefault="008C0DE8" w:rsidP="00206254">
      <w:pPr>
        <w:pStyle w:val="paragraph"/>
        <w:spacing w:before="0" w:beforeAutospacing="0" w:after="120" w:afterAutospacing="0"/>
        <w:textAlignment w:val="baseline"/>
        <w:rPr>
          <w:rStyle w:val="normaltextrun"/>
          <w:rFonts w:ascii="Arial" w:eastAsiaTheme="majorEastAsia" w:hAnsi="Arial" w:cs="Arial"/>
          <w:b/>
          <w:bCs/>
          <w:color w:val="2F5496" w:themeColor="accent1" w:themeShade="BF"/>
          <w:sz w:val="22"/>
          <w:szCs w:val="22"/>
        </w:rPr>
      </w:pPr>
    </w:p>
    <w:p w14:paraId="46531002" w14:textId="61C1B572" w:rsidR="00025A6F" w:rsidRDefault="00D80301" w:rsidP="00206254">
      <w:pPr>
        <w:pStyle w:val="paragraph"/>
        <w:spacing w:before="0" w:beforeAutospacing="0" w:after="120" w:afterAutospacing="0"/>
        <w:textAlignment w:val="baseline"/>
        <w:rPr>
          <w:rStyle w:val="normaltextrun"/>
          <w:rFonts w:ascii="Arial" w:eastAsiaTheme="majorEastAsia" w:hAnsi="Arial" w:cs="Arial"/>
          <w:sz w:val="22"/>
          <w:szCs w:val="22"/>
        </w:rPr>
      </w:pPr>
      <w:r w:rsidRPr="00025A6F">
        <w:rPr>
          <w:rStyle w:val="normaltextrun"/>
          <w:rFonts w:ascii="Arial" w:eastAsiaTheme="majorEastAsia" w:hAnsi="Arial" w:cs="Arial"/>
          <w:b/>
          <w:bCs/>
          <w:color w:val="2F5496" w:themeColor="accent1" w:themeShade="BF"/>
          <w:sz w:val="22"/>
          <w:szCs w:val="22"/>
        </w:rPr>
        <w:t>STEP 2:</w:t>
      </w:r>
      <w:r w:rsidRPr="00025A6F">
        <w:rPr>
          <w:rStyle w:val="normaltextrun"/>
          <w:rFonts w:ascii="Arial" w:eastAsiaTheme="majorEastAsia" w:hAnsi="Arial" w:cs="Arial"/>
          <w:color w:val="2F5496" w:themeColor="accent1" w:themeShade="BF"/>
          <w:sz w:val="22"/>
          <w:szCs w:val="22"/>
        </w:rPr>
        <w:t xml:space="preserve"> </w:t>
      </w:r>
      <w:r>
        <w:rPr>
          <w:rStyle w:val="normaltextrun"/>
          <w:rFonts w:ascii="Arial" w:eastAsiaTheme="majorEastAsia" w:hAnsi="Arial" w:cs="Arial"/>
          <w:sz w:val="22"/>
          <w:szCs w:val="22"/>
        </w:rPr>
        <w:t>L</w:t>
      </w:r>
      <w:r w:rsidR="00206254" w:rsidRPr="00D3732E">
        <w:rPr>
          <w:rStyle w:val="normaltextrun"/>
          <w:rFonts w:ascii="Arial" w:eastAsiaTheme="majorEastAsia" w:hAnsi="Arial" w:cs="Arial"/>
          <w:sz w:val="22"/>
          <w:szCs w:val="22"/>
        </w:rPr>
        <w:t xml:space="preserve">ocate the </w:t>
      </w:r>
      <w:r w:rsidR="00025A6F" w:rsidRPr="00025A6F">
        <w:rPr>
          <w:rStyle w:val="normaltextrun"/>
          <w:rFonts w:ascii="Arial" w:eastAsiaTheme="majorEastAsia" w:hAnsi="Arial" w:cs="Arial"/>
          <w:b/>
          <w:bCs/>
          <w:sz w:val="22"/>
          <w:szCs w:val="22"/>
        </w:rPr>
        <w:t>SOC 369</w:t>
      </w:r>
      <w:r w:rsidR="00025A6F">
        <w:rPr>
          <w:rStyle w:val="normaltextrun"/>
          <w:rFonts w:ascii="Arial" w:eastAsiaTheme="majorEastAsia" w:hAnsi="Arial" w:cs="Arial"/>
          <w:sz w:val="22"/>
          <w:szCs w:val="22"/>
        </w:rPr>
        <w:t xml:space="preserve"> </w:t>
      </w:r>
      <w:r w:rsidR="00206254" w:rsidRPr="00D3732E">
        <w:rPr>
          <w:rStyle w:val="normaltextrun"/>
          <w:rFonts w:ascii="Arial" w:eastAsiaTheme="majorEastAsia" w:hAnsi="Arial" w:cs="Arial"/>
          <w:sz w:val="22"/>
          <w:szCs w:val="22"/>
        </w:rPr>
        <w:t>document in the </w:t>
      </w:r>
      <w:r w:rsidR="00206254" w:rsidRPr="00D3732E">
        <w:rPr>
          <w:rStyle w:val="normaltextrun"/>
          <w:rFonts w:ascii="Arial" w:eastAsiaTheme="majorEastAsia" w:hAnsi="Arial" w:cs="Arial"/>
          <w:b/>
          <w:sz w:val="22"/>
          <w:szCs w:val="22"/>
        </w:rPr>
        <w:t>Document List</w:t>
      </w:r>
      <w:r>
        <w:rPr>
          <w:rStyle w:val="normaltextrun"/>
          <w:rFonts w:ascii="Arial" w:eastAsiaTheme="majorEastAsia" w:hAnsi="Arial" w:cs="Arial"/>
          <w:sz w:val="22"/>
          <w:szCs w:val="22"/>
        </w:rPr>
        <w:t xml:space="preserve"> section</w:t>
      </w:r>
      <w:r w:rsidR="00025A6F">
        <w:rPr>
          <w:rStyle w:val="normaltextrun"/>
          <w:rFonts w:ascii="Arial" w:eastAsiaTheme="majorEastAsia" w:hAnsi="Arial" w:cs="Arial"/>
          <w:sz w:val="22"/>
          <w:szCs w:val="22"/>
        </w:rPr>
        <w:t>.</w:t>
      </w:r>
    </w:p>
    <w:p w14:paraId="071C3062" w14:textId="77777777" w:rsidR="008C0DE8" w:rsidRDefault="008C0DE8" w:rsidP="00206254">
      <w:pPr>
        <w:pStyle w:val="paragraph"/>
        <w:spacing w:before="0" w:beforeAutospacing="0" w:after="120" w:afterAutospacing="0"/>
        <w:textAlignment w:val="baseline"/>
        <w:rPr>
          <w:rStyle w:val="normaltextrun"/>
          <w:rFonts w:ascii="Arial" w:eastAsiaTheme="majorEastAsia" w:hAnsi="Arial" w:cs="Arial"/>
          <w:b/>
          <w:bCs/>
          <w:color w:val="2F5496" w:themeColor="accent1" w:themeShade="BF"/>
          <w:sz w:val="22"/>
          <w:szCs w:val="22"/>
        </w:rPr>
      </w:pPr>
    </w:p>
    <w:p w14:paraId="1B841665" w14:textId="3608B533" w:rsidR="00206254" w:rsidRDefault="00025A6F" w:rsidP="00206254">
      <w:pPr>
        <w:pStyle w:val="paragraph"/>
        <w:spacing w:before="0" w:beforeAutospacing="0" w:after="120" w:afterAutospacing="0"/>
        <w:textAlignment w:val="baseline"/>
        <w:rPr>
          <w:rStyle w:val="eop"/>
          <w:rFonts w:ascii="Arial" w:eastAsiaTheme="majorEastAsia" w:hAnsi="Arial" w:cs="Arial"/>
          <w:sz w:val="22"/>
          <w:szCs w:val="22"/>
        </w:rPr>
      </w:pPr>
      <w:r w:rsidRPr="00025A6F">
        <w:rPr>
          <w:rStyle w:val="normaltextrun"/>
          <w:rFonts w:ascii="Arial" w:eastAsiaTheme="majorEastAsia" w:hAnsi="Arial" w:cs="Arial"/>
          <w:b/>
          <w:bCs/>
          <w:color w:val="2F5496" w:themeColor="accent1" w:themeShade="BF"/>
          <w:sz w:val="22"/>
          <w:szCs w:val="22"/>
        </w:rPr>
        <w:t>STEP 3:</w:t>
      </w:r>
      <w:r w:rsidRPr="00025A6F">
        <w:rPr>
          <w:rStyle w:val="normaltextrun"/>
          <w:rFonts w:ascii="Arial" w:eastAsiaTheme="majorEastAsia" w:hAnsi="Arial" w:cs="Arial"/>
          <w:color w:val="2F5496" w:themeColor="accent1" w:themeShade="BF"/>
          <w:sz w:val="22"/>
          <w:szCs w:val="22"/>
        </w:rPr>
        <w:t xml:space="preserve"> </w:t>
      </w:r>
      <w:r>
        <w:rPr>
          <w:rStyle w:val="normaltextrun"/>
          <w:rFonts w:ascii="Arial" w:eastAsiaTheme="majorEastAsia" w:hAnsi="Arial" w:cs="Arial"/>
          <w:sz w:val="22"/>
          <w:szCs w:val="22"/>
        </w:rPr>
        <w:t>C</w:t>
      </w:r>
      <w:r w:rsidR="00206254" w:rsidRPr="00D3732E">
        <w:rPr>
          <w:rStyle w:val="normaltextrun"/>
          <w:rFonts w:ascii="Arial" w:eastAsiaTheme="majorEastAsia" w:hAnsi="Arial" w:cs="Arial"/>
          <w:sz w:val="22"/>
          <w:szCs w:val="22"/>
        </w:rPr>
        <w:t xml:space="preserve">lick the down arrow </w:t>
      </w:r>
      <w:r>
        <w:rPr>
          <w:rStyle w:val="normaltextrun"/>
          <w:rFonts w:ascii="Arial" w:eastAsiaTheme="majorEastAsia" w:hAnsi="Arial" w:cs="Arial"/>
          <w:sz w:val="22"/>
          <w:szCs w:val="22"/>
        </w:rPr>
        <w:t>to</w:t>
      </w:r>
      <w:r w:rsidR="00206254" w:rsidRPr="00D3732E">
        <w:rPr>
          <w:rStyle w:val="normaltextrun"/>
          <w:rFonts w:ascii="Arial" w:eastAsiaTheme="majorEastAsia" w:hAnsi="Arial" w:cs="Arial"/>
          <w:sz w:val="22"/>
          <w:szCs w:val="22"/>
        </w:rPr>
        <w:t xml:space="preserve"> the right side of the document and select the </w:t>
      </w:r>
      <w:r w:rsidR="00206254" w:rsidRPr="00D3732E">
        <w:rPr>
          <w:rStyle w:val="normaltextrun"/>
          <w:rFonts w:ascii="Arial" w:eastAsiaTheme="majorEastAsia" w:hAnsi="Arial" w:cs="Arial"/>
          <w:b/>
          <w:sz w:val="22"/>
          <w:szCs w:val="22"/>
        </w:rPr>
        <w:t>Print</w:t>
      </w:r>
      <w:r w:rsidR="00206254" w:rsidRPr="00D3732E">
        <w:rPr>
          <w:rStyle w:val="normaltextrun"/>
          <w:rFonts w:ascii="Arial" w:eastAsiaTheme="majorEastAsia" w:hAnsi="Arial" w:cs="Arial"/>
          <w:sz w:val="22"/>
          <w:szCs w:val="22"/>
        </w:rPr>
        <w:t> option. </w:t>
      </w:r>
      <w:r w:rsidR="00206254" w:rsidRPr="00D3732E">
        <w:rPr>
          <w:rStyle w:val="eop"/>
          <w:rFonts w:ascii="Arial" w:eastAsiaTheme="majorEastAsia" w:hAnsi="Arial" w:cs="Arial"/>
          <w:sz w:val="22"/>
          <w:szCs w:val="22"/>
        </w:rPr>
        <w:t> </w:t>
      </w:r>
    </w:p>
    <w:p w14:paraId="0B5348CE" w14:textId="0B3E0250" w:rsidR="00025A6F" w:rsidRPr="00025A6F" w:rsidRDefault="00025A6F" w:rsidP="00206254">
      <w:pPr>
        <w:pStyle w:val="paragraph"/>
        <w:spacing w:before="0" w:beforeAutospacing="0" w:after="120" w:afterAutospacing="0"/>
        <w:textAlignment w:val="baseline"/>
        <w:rPr>
          <w:rFonts w:ascii="Arial" w:hAnsi="Arial" w:cs="Arial"/>
          <w:i/>
          <w:iCs/>
          <w:sz w:val="18"/>
          <w:szCs w:val="18"/>
        </w:rPr>
      </w:pPr>
      <w:r w:rsidRPr="00025A6F">
        <w:rPr>
          <w:rStyle w:val="eop"/>
          <w:rFonts w:ascii="Arial" w:eastAsiaTheme="majorEastAsia" w:hAnsi="Arial" w:cs="Arial"/>
          <w:i/>
          <w:iCs/>
          <w:sz w:val="22"/>
          <w:szCs w:val="22"/>
        </w:rPr>
        <w:tab/>
        <w:t xml:space="preserve">The document then displays on the </w:t>
      </w:r>
      <w:r w:rsidRPr="00025A6F">
        <w:rPr>
          <w:rStyle w:val="eop"/>
          <w:rFonts w:ascii="Arial" w:eastAsiaTheme="majorEastAsia" w:hAnsi="Arial" w:cs="Arial"/>
          <w:b/>
          <w:bCs/>
          <w:i/>
          <w:iCs/>
          <w:sz w:val="22"/>
          <w:szCs w:val="22"/>
        </w:rPr>
        <w:t>Print Document</w:t>
      </w:r>
      <w:r w:rsidRPr="00025A6F">
        <w:rPr>
          <w:rStyle w:val="eop"/>
          <w:rFonts w:ascii="Arial" w:eastAsiaTheme="majorEastAsia" w:hAnsi="Arial" w:cs="Arial"/>
          <w:i/>
          <w:iCs/>
          <w:sz w:val="22"/>
          <w:szCs w:val="22"/>
        </w:rPr>
        <w:t xml:space="preserve"> page.</w:t>
      </w:r>
    </w:p>
    <w:p w14:paraId="2C1D0EEE" w14:textId="77777777" w:rsidR="00CE545D" w:rsidRDefault="00CE545D" w:rsidP="00F1540F">
      <w:pPr>
        <w:pStyle w:val="paragraph"/>
        <w:spacing w:before="0" w:beforeAutospacing="0" w:after="120" w:afterAutospacing="0"/>
        <w:ind w:left="720"/>
        <w:textAlignment w:val="baseline"/>
        <w:rPr>
          <w:rStyle w:val="normaltextrun"/>
          <w:rFonts w:ascii="Arial" w:eastAsiaTheme="majorEastAsia" w:hAnsi="Arial" w:cs="Arial"/>
          <w:b/>
          <w:sz w:val="22"/>
          <w:szCs w:val="22"/>
        </w:rPr>
      </w:pPr>
    </w:p>
    <w:p w14:paraId="2ED0080A" w14:textId="39F5F74D" w:rsidR="00201460" w:rsidRDefault="008F5569" w:rsidP="00F1540F">
      <w:pPr>
        <w:pStyle w:val="paragraph"/>
        <w:spacing w:before="0" w:beforeAutospacing="0" w:after="120" w:afterAutospacing="0"/>
        <w:ind w:left="720"/>
        <w:textAlignment w:val="baseline"/>
        <w:rPr>
          <w:rStyle w:val="normaltextrun"/>
          <w:rFonts w:ascii="Arial" w:eastAsiaTheme="majorEastAsia" w:hAnsi="Arial" w:cs="Arial"/>
          <w:bCs/>
          <w:sz w:val="22"/>
          <w:szCs w:val="22"/>
        </w:rPr>
      </w:pPr>
      <w:r w:rsidRPr="00201460">
        <w:rPr>
          <w:rStyle w:val="normaltextrun"/>
          <w:rFonts w:ascii="Arial" w:eastAsiaTheme="majorEastAsia" w:hAnsi="Arial" w:cs="Arial"/>
          <w:b/>
          <w:sz w:val="22"/>
          <w:szCs w:val="22"/>
        </w:rPr>
        <w:t>NOTE</w:t>
      </w:r>
      <w:r w:rsidRPr="00F1540F">
        <w:rPr>
          <w:rStyle w:val="normaltextrun"/>
          <w:rFonts w:ascii="Arial" w:eastAsiaTheme="majorEastAsia" w:hAnsi="Arial" w:cs="Arial"/>
          <w:bCs/>
          <w:sz w:val="22"/>
          <w:szCs w:val="22"/>
        </w:rPr>
        <w:t xml:space="preserve">: </w:t>
      </w:r>
    </w:p>
    <w:p w14:paraId="30AC2599" w14:textId="5DC67812" w:rsidR="00201460" w:rsidRDefault="008F5569" w:rsidP="003F3A51">
      <w:pPr>
        <w:pStyle w:val="paragraph"/>
        <w:numPr>
          <w:ilvl w:val="0"/>
          <w:numId w:val="60"/>
        </w:numPr>
        <w:spacing w:before="0" w:beforeAutospacing="0" w:after="120" w:afterAutospacing="0"/>
        <w:textAlignment w:val="baseline"/>
        <w:rPr>
          <w:rStyle w:val="normaltextrun"/>
          <w:rFonts w:ascii="Arial" w:eastAsiaTheme="majorEastAsia" w:hAnsi="Arial" w:cs="Arial"/>
          <w:bCs/>
          <w:sz w:val="22"/>
          <w:szCs w:val="22"/>
        </w:rPr>
      </w:pPr>
      <w:r w:rsidRPr="00F1540F">
        <w:rPr>
          <w:rStyle w:val="normaltextrun"/>
          <w:rFonts w:ascii="Arial" w:eastAsiaTheme="majorEastAsia" w:hAnsi="Arial" w:cs="Arial"/>
          <w:bCs/>
          <w:sz w:val="22"/>
          <w:szCs w:val="22"/>
        </w:rPr>
        <w:t xml:space="preserve">The document is then </w:t>
      </w:r>
      <w:r w:rsidR="00F1540F" w:rsidRPr="00F1540F">
        <w:rPr>
          <w:rStyle w:val="normaltextrun"/>
          <w:rFonts w:ascii="Arial" w:eastAsiaTheme="majorEastAsia" w:hAnsi="Arial" w:cs="Arial"/>
          <w:bCs/>
          <w:sz w:val="22"/>
          <w:szCs w:val="22"/>
        </w:rPr>
        <w:t>printed,</w:t>
      </w:r>
      <w:r w:rsidRPr="00F1540F">
        <w:rPr>
          <w:rStyle w:val="normaltextrun"/>
          <w:rFonts w:ascii="Arial" w:eastAsiaTheme="majorEastAsia" w:hAnsi="Arial" w:cs="Arial"/>
          <w:bCs/>
          <w:sz w:val="22"/>
          <w:szCs w:val="22"/>
        </w:rPr>
        <w:t xml:space="preserve"> and the worker </w:t>
      </w:r>
      <w:proofErr w:type="gramStart"/>
      <w:r w:rsidRPr="00F1540F">
        <w:rPr>
          <w:rStyle w:val="normaltextrun"/>
          <w:rFonts w:ascii="Arial" w:eastAsiaTheme="majorEastAsia" w:hAnsi="Arial" w:cs="Arial"/>
          <w:bCs/>
          <w:sz w:val="22"/>
          <w:szCs w:val="22"/>
        </w:rPr>
        <w:t>would</w:t>
      </w:r>
      <w:proofErr w:type="gramEnd"/>
      <w:r w:rsidRPr="00F1540F">
        <w:rPr>
          <w:rStyle w:val="normaltextrun"/>
          <w:rFonts w:ascii="Arial" w:eastAsiaTheme="majorEastAsia" w:hAnsi="Arial" w:cs="Arial"/>
          <w:bCs/>
          <w:sz w:val="22"/>
          <w:szCs w:val="22"/>
        </w:rPr>
        <w:t xml:space="preserve"> obtain the required signatures.</w:t>
      </w:r>
      <w:r w:rsidR="00014414">
        <w:rPr>
          <w:rStyle w:val="normaltextrun"/>
          <w:rFonts w:ascii="Arial" w:eastAsiaTheme="majorEastAsia" w:hAnsi="Arial" w:cs="Arial"/>
          <w:bCs/>
          <w:sz w:val="22"/>
          <w:szCs w:val="22"/>
        </w:rPr>
        <w:t xml:space="preserve"> </w:t>
      </w:r>
      <w:r w:rsidRPr="00F1540F">
        <w:rPr>
          <w:rStyle w:val="normaltextrun"/>
          <w:rFonts w:ascii="Arial" w:eastAsiaTheme="majorEastAsia" w:hAnsi="Arial" w:cs="Arial"/>
          <w:bCs/>
          <w:sz w:val="22"/>
          <w:szCs w:val="22"/>
        </w:rPr>
        <w:t xml:space="preserve">The document would then be </w:t>
      </w:r>
      <w:r w:rsidR="00206254" w:rsidRPr="00F1540F">
        <w:rPr>
          <w:rStyle w:val="normaltextrun"/>
          <w:rFonts w:ascii="Arial" w:eastAsiaTheme="majorEastAsia" w:hAnsi="Arial" w:cs="Arial"/>
          <w:bCs/>
          <w:sz w:val="22"/>
          <w:szCs w:val="22"/>
        </w:rPr>
        <w:t>upload</w:t>
      </w:r>
      <w:r w:rsidRPr="00F1540F">
        <w:rPr>
          <w:rStyle w:val="normaltextrun"/>
          <w:rFonts w:ascii="Arial" w:eastAsiaTheme="majorEastAsia" w:hAnsi="Arial" w:cs="Arial"/>
          <w:bCs/>
          <w:sz w:val="22"/>
          <w:szCs w:val="22"/>
        </w:rPr>
        <w:t>ed</w:t>
      </w:r>
      <w:r w:rsidR="00F1540F">
        <w:rPr>
          <w:rStyle w:val="normaltextrun"/>
          <w:rFonts w:ascii="Arial" w:eastAsiaTheme="majorEastAsia" w:hAnsi="Arial" w:cs="Arial"/>
          <w:bCs/>
          <w:sz w:val="22"/>
          <w:szCs w:val="22"/>
        </w:rPr>
        <w:t xml:space="preserve"> </w:t>
      </w:r>
      <w:r w:rsidR="00206254" w:rsidRPr="00F1540F">
        <w:rPr>
          <w:rStyle w:val="normaltextrun"/>
          <w:rFonts w:ascii="Arial" w:eastAsiaTheme="majorEastAsia" w:hAnsi="Arial" w:cs="Arial"/>
          <w:bCs/>
          <w:sz w:val="22"/>
          <w:szCs w:val="22"/>
        </w:rPr>
        <w:t xml:space="preserve">into </w:t>
      </w:r>
      <w:r w:rsidRPr="00F1540F">
        <w:rPr>
          <w:rStyle w:val="normaltextrun"/>
          <w:rFonts w:ascii="Arial" w:eastAsiaTheme="majorEastAsia" w:hAnsi="Arial" w:cs="Arial"/>
          <w:bCs/>
          <w:sz w:val="22"/>
          <w:szCs w:val="22"/>
        </w:rPr>
        <w:t>the Eligibility record.</w:t>
      </w:r>
    </w:p>
    <w:p w14:paraId="3FF58192" w14:textId="77777777" w:rsidR="00014414" w:rsidRDefault="00206254" w:rsidP="003F3A51">
      <w:pPr>
        <w:pStyle w:val="paragraph"/>
        <w:numPr>
          <w:ilvl w:val="0"/>
          <w:numId w:val="60"/>
        </w:numPr>
        <w:spacing w:before="0" w:beforeAutospacing="0" w:after="120" w:afterAutospacing="0"/>
        <w:textAlignment w:val="baseline"/>
        <w:rPr>
          <w:rFonts w:ascii="Arial" w:hAnsi="Arial" w:cs="Arial"/>
          <w:bCs/>
          <w:sz w:val="18"/>
          <w:szCs w:val="18"/>
        </w:rPr>
      </w:pPr>
      <w:r w:rsidRPr="00D3732E">
        <w:rPr>
          <w:rStyle w:val="normaltextrun"/>
          <w:rFonts w:ascii="Arial" w:eastAsiaTheme="majorEastAsia" w:hAnsi="Arial" w:cs="Arial"/>
          <w:sz w:val="22"/>
          <w:szCs w:val="22"/>
        </w:rPr>
        <w:t>The </w:t>
      </w:r>
      <w:r w:rsidRPr="00D3732E">
        <w:rPr>
          <w:rStyle w:val="normaltextrun"/>
          <w:rFonts w:ascii="Arial" w:eastAsiaTheme="majorEastAsia" w:hAnsi="Arial" w:cs="Arial"/>
          <w:b/>
          <w:sz w:val="22"/>
          <w:szCs w:val="22"/>
        </w:rPr>
        <w:t>Or drop files</w:t>
      </w:r>
      <w:r w:rsidRPr="00D3732E">
        <w:rPr>
          <w:rStyle w:val="normaltextrun"/>
          <w:rFonts w:ascii="Arial" w:eastAsiaTheme="majorEastAsia" w:hAnsi="Arial" w:cs="Arial"/>
          <w:sz w:val="22"/>
          <w:szCs w:val="22"/>
        </w:rPr>
        <w:t> feature is also available. </w:t>
      </w:r>
      <w:r w:rsidRPr="00D3732E">
        <w:rPr>
          <w:rStyle w:val="eop"/>
          <w:rFonts w:ascii="Arial" w:eastAsiaTheme="majorEastAsia" w:hAnsi="Arial" w:cs="Arial"/>
          <w:sz w:val="22"/>
          <w:szCs w:val="22"/>
        </w:rPr>
        <w:t> </w:t>
      </w:r>
    </w:p>
    <w:p w14:paraId="466C78CF" w14:textId="58916B19" w:rsidR="00206254" w:rsidRPr="00CE545D" w:rsidRDefault="00014414" w:rsidP="003F3A51">
      <w:pPr>
        <w:pStyle w:val="paragraph"/>
        <w:numPr>
          <w:ilvl w:val="0"/>
          <w:numId w:val="60"/>
        </w:numPr>
        <w:spacing w:before="0" w:beforeAutospacing="0" w:after="120" w:afterAutospacing="0"/>
        <w:textAlignment w:val="baseline"/>
        <w:rPr>
          <w:rStyle w:val="eop"/>
          <w:rFonts w:ascii="Arial" w:eastAsia="Times New Roman" w:hAnsi="Arial" w:cs="Arial"/>
          <w:bCs/>
          <w:sz w:val="18"/>
          <w:szCs w:val="18"/>
        </w:rPr>
      </w:pPr>
      <w:r>
        <w:rPr>
          <w:rStyle w:val="normaltextrun"/>
          <w:rFonts w:ascii="Arial" w:eastAsiaTheme="majorEastAsia" w:hAnsi="Arial" w:cs="Arial"/>
          <w:sz w:val="22"/>
          <w:szCs w:val="22"/>
        </w:rPr>
        <w:t>T</w:t>
      </w:r>
      <w:r w:rsidR="00206254" w:rsidRPr="00014414">
        <w:rPr>
          <w:rStyle w:val="normaltextrun"/>
          <w:rFonts w:ascii="Arial" w:eastAsiaTheme="majorEastAsia" w:hAnsi="Arial" w:cs="Arial"/>
          <w:sz w:val="22"/>
          <w:szCs w:val="22"/>
        </w:rPr>
        <w:t xml:space="preserve">he uploaded document is </w:t>
      </w:r>
      <w:r>
        <w:rPr>
          <w:rStyle w:val="normaltextrun"/>
          <w:rFonts w:ascii="Arial" w:eastAsiaTheme="majorEastAsia" w:hAnsi="Arial" w:cs="Arial"/>
          <w:sz w:val="22"/>
          <w:szCs w:val="22"/>
        </w:rPr>
        <w:t xml:space="preserve">then </w:t>
      </w:r>
      <w:r w:rsidR="00206254" w:rsidRPr="00014414">
        <w:rPr>
          <w:rStyle w:val="normaltextrun"/>
          <w:rFonts w:ascii="Arial" w:eastAsiaTheme="majorEastAsia" w:hAnsi="Arial" w:cs="Arial"/>
          <w:sz w:val="22"/>
          <w:szCs w:val="22"/>
        </w:rPr>
        <w:t>visible in the </w:t>
      </w:r>
      <w:r w:rsidR="00206254" w:rsidRPr="00014414">
        <w:rPr>
          <w:rStyle w:val="normaltextrun"/>
          <w:rFonts w:ascii="Arial" w:eastAsiaTheme="majorEastAsia" w:hAnsi="Arial" w:cs="Arial"/>
          <w:b/>
          <w:sz w:val="22"/>
          <w:szCs w:val="22"/>
        </w:rPr>
        <w:t>Document List</w:t>
      </w:r>
      <w:r w:rsidR="00206254" w:rsidRPr="00014414">
        <w:rPr>
          <w:rStyle w:val="normaltextrun"/>
          <w:rFonts w:ascii="Arial" w:eastAsiaTheme="majorEastAsia" w:hAnsi="Arial" w:cs="Arial"/>
          <w:sz w:val="22"/>
          <w:szCs w:val="22"/>
        </w:rPr>
        <w:t> section. </w:t>
      </w:r>
      <w:r w:rsidR="00206254" w:rsidRPr="00014414">
        <w:rPr>
          <w:rStyle w:val="eop"/>
          <w:rFonts w:ascii="Arial" w:eastAsiaTheme="majorEastAsia" w:hAnsi="Arial" w:cs="Arial"/>
          <w:sz w:val="22"/>
          <w:szCs w:val="22"/>
        </w:rPr>
        <w:t> </w:t>
      </w:r>
    </w:p>
    <w:p w14:paraId="33519D5E" w14:textId="77777777" w:rsidR="00CE545D" w:rsidRPr="00014414" w:rsidRDefault="00CE545D" w:rsidP="00CE545D">
      <w:pPr>
        <w:pStyle w:val="paragraph"/>
        <w:spacing w:before="0" w:beforeAutospacing="0" w:after="120" w:afterAutospacing="0"/>
        <w:ind w:left="1440"/>
        <w:textAlignment w:val="baseline"/>
        <w:rPr>
          <w:rStyle w:val="eop"/>
          <w:rFonts w:ascii="Arial" w:eastAsia="Times New Roman" w:hAnsi="Arial" w:cs="Arial"/>
          <w:bCs/>
          <w:sz w:val="18"/>
          <w:szCs w:val="18"/>
        </w:rPr>
      </w:pPr>
    </w:p>
    <w:p w14:paraId="6ED2C4F3" w14:textId="72B43B0E" w:rsidR="00014414" w:rsidRPr="00014414" w:rsidRDefault="00014414" w:rsidP="00014414">
      <w:pPr>
        <w:pStyle w:val="paragraph"/>
        <w:spacing w:before="0" w:beforeAutospacing="0" w:after="120" w:afterAutospacing="0"/>
        <w:textAlignment w:val="baseline"/>
        <w:rPr>
          <w:rFonts w:ascii="Arial" w:hAnsi="Arial" w:cs="Arial"/>
          <w:bCs/>
          <w:sz w:val="18"/>
          <w:szCs w:val="18"/>
        </w:rPr>
      </w:pPr>
      <w:r w:rsidRPr="00014414">
        <w:rPr>
          <w:rStyle w:val="eop"/>
          <w:rFonts w:ascii="Arial" w:eastAsiaTheme="majorEastAsia" w:hAnsi="Arial" w:cs="Arial"/>
          <w:b/>
          <w:bCs/>
          <w:color w:val="2F5496" w:themeColor="accent1" w:themeShade="BF"/>
          <w:sz w:val="22"/>
          <w:szCs w:val="22"/>
        </w:rPr>
        <w:lastRenderedPageBreak/>
        <w:t>STEP 4:</w:t>
      </w:r>
      <w:r w:rsidRPr="00014414">
        <w:rPr>
          <w:rStyle w:val="eop"/>
          <w:rFonts w:ascii="Arial" w:eastAsiaTheme="majorEastAsia" w:hAnsi="Arial" w:cs="Arial"/>
          <w:color w:val="2F5496" w:themeColor="accent1" w:themeShade="BF"/>
          <w:sz w:val="22"/>
          <w:szCs w:val="22"/>
        </w:rPr>
        <w:t xml:space="preserve"> </w:t>
      </w:r>
      <w:r>
        <w:rPr>
          <w:rStyle w:val="eop"/>
          <w:rFonts w:ascii="Arial" w:eastAsiaTheme="majorEastAsia" w:hAnsi="Arial" w:cs="Arial"/>
          <w:sz w:val="22"/>
          <w:szCs w:val="22"/>
        </w:rPr>
        <w:t xml:space="preserve">Click the </w:t>
      </w:r>
      <w:r w:rsidRPr="00CE545D">
        <w:rPr>
          <w:rStyle w:val="eop"/>
          <w:rFonts w:ascii="Arial" w:eastAsiaTheme="majorEastAsia" w:hAnsi="Arial" w:cs="Arial"/>
          <w:b/>
          <w:bCs/>
          <w:sz w:val="22"/>
          <w:szCs w:val="22"/>
        </w:rPr>
        <w:t xml:space="preserve">X </w:t>
      </w:r>
      <w:r>
        <w:rPr>
          <w:rStyle w:val="eop"/>
          <w:rFonts w:ascii="Arial" w:eastAsiaTheme="majorEastAsia" w:hAnsi="Arial" w:cs="Arial"/>
          <w:sz w:val="22"/>
          <w:szCs w:val="22"/>
        </w:rPr>
        <w:t xml:space="preserve">on the </w:t>
      </w:r>
      <w:r w:rsidRPr="00C11E99">
        <w:rPr>
          <w:rStyle w:val="eop"/>
          <w:rFonts w:ascii="Arial" w:eastAsiaTheme="majorEastAsia" w:hAnsi="Arial" w:cs="Arial"/>
          <w:b/>
          <w:bCs/>
          <w:sz w:val="22"/>
          <w:szCs w:val="22"/>
        </w:rPr>
        <w:t>Print Document</w:t>
      </w:r>
      <w:r>
        <w:rPr>
          <w:rStyle w:val="eop"/>
          <w:rFonts w:ascii="Arial" w:eastAsiaTheme="majorEastAsia" w:hAnsi="Arial" w:cs="Arial"/>
          <w:sz w:val="22"/>
          <w:szCs w:val="22"/>
        </w:rPr>
        <w:t xml:space="preserve"> tab to navigate back to the </w:t>
      </w:r>
      <w:r w:rsidRPr="00014414">
        <w:rPr>
          <w:rStyle w:val="eop"/>
          <w:rFonts w:ascii="Arial" w:eastAsiaTheme="majorEastAsia" w:hAnsi="Arial" w:cs="Arial"/>
          <w:b/>
          <w:bCs/>
          <w:sz w:val="22"/>
          <w:szCs w:val="22"/>
        </w:rPr>
        <w:t>Eligibility</w:t>
      </w:r>
      <w:r>
        <w:rPr>
          <w:rStyle w:val="eop"/>
          <w:rFonts w:ascii="Arial" w:eastAsiaTheme="majorEastAsia" w:hAnsi="Arial" w:cs="Arial"/>
          <w:sz w:val="22"/>
          <w:szCs w:val="22"/>
        </w:rPr>
        <w:t xml:space="preserve"> record.</w:t>
      </w:r>
    </w:p>
    <w:p w14:paraId="4A636B93" w14:textId="77777777" w:rsidR="00206254" w:rsidRDefault="00206254" w:rsidP="00206254">
      <w:pPr>
        <w:pStyle w:val="paragraph"/>
        <w:spacing w:before="0" w:beforeAutospacing="0" w:after="0" w:afterAutospacing="0"/>
        <w:textAlignment w:val="baseline"/>
        <w:rPr>
          <w:rStyle w:val="eop"/>
          <w:rFonts w:ascii="Arial" w:eastAsiaTheme="majorEastAsia" w:hAnsi="Arial" w:cs="Arial"/>
          <w:color w:val="0070C0"/>
          <w:sz w:val="22"/>
          <w:szCs w:val="22"/>
        </w:rPr>
      </w:pPr>
      <w:r w:rsidRPr="00D3732E">
        <w:rPr>
          <w:rStyle w:val="eop"/>
          <w:rFonts w:ascii="Arial" w:eastAsiaTheme="majorEastAsia" w:hAnsi="Arial" w:cs="Arial"/>
          <w:color w:val="0070C0"/>
          <w:sz w:val="22"/>
          <w:szCs w:val="22"/>
        </w:rPr>
        <w:t> </w:t>
      </w:r>
    </w:p>
    <w:p w14:paraId="3BE9F98C" w14:textId="77777777" w:rsidR="008C0DE8" w:rsidRDefault="008C0DE8" w:rsidP="00206254">
      <w:pPr>
        <w:pStyle w:val="paragraph"/>
        <w:spacing w:before="0" w:beforeAutospacing="0" w:after="0" w:afterAutospacing="0"/>
        <w:textAlignment w:val="baseline"/>
        <w:rPr>
          <w:rFonts w:ascii="Arial" w:hAnsi="Arial" w:cs="Arial"/>
          <w:sz w:val="18"/>
          <w:szCs w:val="18"/>
        </w:rPr>
      </w:pPr>
    </w:p>
    <w:p w14:paraId="3E591C45" w14:textId="77777777" w:rsidR="00C11E99" w:rsidRPr="00D3732E" w:rsidRDefault="00C11E99" w:rsidP="00206254">
      <w:pPr>
        <w:pStyle w:val="paragraph"/>
        <w:spacing w:before="0" w:beforeAutospacing="0" w:after="0" w:afterAutospacing="0"/>
        <w:textAlignment w:val="baseline"/>
        <w:rPr>
          <w:rFonts w:ascii="Arial" w:hAnsi="Arial" w:cs="Arial"/>
          <w:sz w:val="18"/>
          <w:szCs w:val="18"/>
        </w:rPr>
      </w:pPr>
    </w:p>
    <w:p w14:paraId="056F0BF9" w14:textId="1166A254" w:rsidR="187B4569" w:rsidRDefault="39D7F3ED" w:rsidP="00B2924A">
      <w:pPr>
        <w:pStyle w:val="Heading4"/>
        <w:spacing w:before="0" w:after="0"/>
      </w:pPr>
      <w:r>
        <w:t>eSignature </w:t>
      </w:r>
    </w:p>
    <w:p w14:paraId="75723686" w14:textId="77777777" w:rsidR="00014414" w:rsidRPr="00014414" w:rsidRDefault="00014414" w:rsidP="00014414"/>
    <w:p w14:paraId="1BC06FC6" w14:textId="631FC76C" w:rsidR="00206254" w:rsidRPr="00D3732E" w:rsidRDefault="00206254" w:rsidP="00206254">
      <w:pPr>
        <w:pStyle w:val="paragraph"/>
        <w:spacing w:before="0" w:beforeAutospacing="0" w:after="120" w:afterAutospacing="0"/>
        <w:textAlignment w:val="baseline"/>
        <w:rPr>
          <w:rFonts w:ascii="Arial" w:hAnsi="Arial" w:cs="Arial"/>
          <w:sz w:val="18"/>
          <w:szCs w:val="18"/>
        </w:rPr>
      </w:pPr>
      <w:r w:rsidRPr="00AA73BD">
        <w:rPr>
          <w:rStyle w:val="normaltextrun"/>
          <w:rFonts w:ascii="Arial" w:eastAsiaTheme="majorEastAsia" w:hAnsi="Arial" w:cs="Arial"/>
          <w:b/>
          <w:color w:val="2F5496" w:themeColor="accent1" w:themeShade="BF"/>
          <w:sz w:val="22"/>
          <w:szCs w:val="22"/>
        </w:rPr>
        <w:t>STEP 1</w:t>
      </w:r>
      <w:r w:rsidRPr="00AA73BD">
        <w:rPr>
          <w:rStyle w:val="normaltextrun"/>
          <w:rFonts w:ascii="Arial" w:eastAsiaTheme="majorEastAsia" w:hAnsi="Arial" w:cs="Arial"/>
          <w:color w:val="2F5496" w:themeColor="accent1" w:themeShade="BF"/>
          <w:sz w:val="22"/>
          <w:szCs w:val="22"/>
        </w:rPr>
        <w:t>:</w:t>
      </w:r>
      <w:r w:rsidRPr="00D3732E">
        <w:rPr>
          <w:rStyle w:val="normaltextrun"/>
          <w:rFonts w:ascii="Arial" w:eastAsiaTheme="majorEastAsia" w:hAnsi="Arial" w:cs="Arial"/>
          <w:sz w:val="22"/>
          <w:szCs w:val="22"/>
        </w:rPr>
        <w:t> Click the </w:t>
      </w:r>
      <w:proofErr w:type="spellStart"/>
      <w:r w:rsidRPr="00D3732E">
        <w:rPr>
          <w:rStyle w:val="normaltextrun"/>
          <w:rFonts w:ascii="Arial" w:eastAsiaTheme="majorEastAsia" w:hAnsi="Arial" w:cs="Arial"/>
          <w:b/>
          <w:sz w:val="22"/>
          <w:szCs w:val="22"/>
        </w:rPr>
        <w:t>eSign</w:t>
      </w:r>
      <w:proofErr w:type="spellEnd"/>
      <w:r w:rsidRPr="00D3732E">
        <w:rPr>
          <w:rStyle w:val="normaltextrun"/>
          <w:rFonts w:ascii="Arial" w:eastAsiaTheme="majorEastAsia" w:hAnsi="Arial" w:cs="Arial"/>
          <w:sz w:val="22"/>
          <w:szCs w:val="22"/>
        </w:rPr>
        <w:t> button in the top right corner of the </w:t>
      </w:r>
      <w:r w:rsidRPr="00D3732E">
        <w:rPr>
          <w:rStyle w:val="normaltextrun"/>
          <w:rFonts w:ascii="Arial" w:eastAsiaTheme="majorEastAsia" w:hAnsi="Arial" w:cs="Arial"/>
          <w:b/>
          <w:sz w:val="22"/>
          <w:szCs w:val="22"/>
        </w:rPr>
        <w:t xml:space="preserve">Eligibility </w:t>
      </w:r>
      <w:r w:rsidR="001C3428" w:rsidRPr="001C3428">
        <w:rPr>
          <w:rStyle w:val="normaltextrun"/>
          <w:rFonts w:ascii="Arial" w:eastAsiaTheme="majorEastAsia" w:hAnsi="Arial" w:cs="Arial"/>
          <w:bCs/>
          <w:sz w:val="22"/>
          <w:szCs w:val="22"/>
        </w:rPr>
        <w:t>r</w:t>
      </w:r>
      <w:r w:rsidRPr="001C3428">
        <w:rPr>
          <w:rStyle w:val="normaltextrun"/>
          <w:rFonts w:ascii="Arial" w:eastAsiaTheme="majorEastAsia" w:hAnsi="Arial" w:cs="Arial"/>
          <w:bCs/>
          <w:sz w:val="22"/>
          <w:szCs w:val="22"/>
        </w:rPr>
        <w:t>ecord</w:t>
      </w:r>
      <w:r w:rsidRPr="00D3732E">
        <w:rPr>
          <w:rStyle w:val="normaltextrun"/>
          <w:rFonts w:ascii="Arial" w:eastAsiaTheme="majorEastAsia" w:hAnsi="Arial" w:cs="Arial"/>
          <w:sz w:val="22"/>
          <w:szCs w:val="22"/>
        </w:rPr>
        <w:t>. </w:t>
      </w:r>
      <w:r w:rsidRPr="00D3732E">
        <w:rPr>
          <w:rStyle w:val="eop"/>
          <w:rFonts w:ascii="Arial" w:eastAsiaTheme="majorEastAsia" w:hAnsi="Arial" w:cs="Arial"/>
          <w:sz w:val="22"/>
          <w:szCs w:val="22"/>
        </w:rPr>
        <w:t> </w:t>
      </w:r>
    </w:p>
    <w:p w14:paraId="08FA9AA5" w14:textId="77777777" w:rsidR="008C0DE8" w:rsidRDefault="008C0DE8" w:rsidP="00206254">
      <w:pPr>
        <w:pStyle w:val="paragraph"/>
        <w:spacing w:before="0" w:beforeAutospacing="0" w:after="120" w:afterAutospacing="0"/>
        <w:textAlignment w:val="baseline"/>
        <w:rPr>
          <w:rStyle w:val="normaltextrun"/>
          <w:rFonts w:ascii="Arial" w:eastAsiaTheme="majorEastAsia" w:hAnsi="Arial" w:cs="Arial"/>
          <w:b/>
          <w:color w:val="2F5496" w:themeColor="accent1" w:themeShade="BF"/>
          <w:sz w:val="22"/>
          <w:szCs w:val="22"/>
        </w:rPr>
      </w:pPr>
    </w:p>
    <w:p w14:paraId="38601901" w14:textId="1A173FE3" w:rsidR="001C3428" w:rsidRDefault="00206254" w:rsidP="00206254">
      <w:pPr>
        <w:pStyle w:val="paragraph"/>
        <w:spacing w:before="0" w:beforeAutospacing="0" w:after="120" w:afterAutospacing="0"/>
        <w:textAlignment w:val="baseline"/>
        <w:rPr>
          <w:rStyle w:val="normaltextrun"/>
          <w:rFonts w:ascii="Arial" w:eastAsiaTheme="majorEastAsia" w:hAnsi="Arial" w:cs="Arial"/>
          <w:sz w:val="22"/>
          <w:szCs w:val="22"/>
        </w:rPr>
      </w:pPr>
      <w:r w:rsidRPr="00AA73BD">
        <w:rPr>
          <w:rStyle w:val="normaltextrun"/>
          <w:rFonts w:ascii="Arial" w:eastAsiaTheme="majorEastAsia" w:hAnsi="Arial" w:cs="Arial"/>
          <w:b/>
          <w:color w:val="2F5496" w:themeColor="accent1" w:themeShade="BF"/>
          <w:sz w:val="22"/>
          <w:szCs w:val="22"/>
        </w:rPr>
        <w:t>STEP 2:</w:t>
      </w:r>
      <w:r w:rsidRPr="00D3732E">
        <w:rPr>
          <w:rStyle w:val="normaltextrun"/>
          <w:rFonts w:ascii="Arial" w:eastAsiaTheme="majorEastAsia" w:hAnsi="Arial" w:cs="Arial"/>
          <w:sz w:val="22"/>
          <w:szCs w:val="22"/>
        </w:rPr>
        <w:t> </w:t>
      </w:r>
      <w:r w:rsidR="001C3428">
        <w:rPr>
          <w:rStyle w:val="normaltextrun"/>
          <w:rFonts w:ascii="Arial" w:eastAsiaTheme="majorEastAsia" w:hAnsi="Arial" w:cs="Arial"/>
          <w:sz w:val="22"/>
          <w:szCs w:val="22"/>
        </w:rPr>
        <w:t xml:space="preserve">On the </w:t>
      </w:r>
      <w:r w:rsidR="001C3428" w:rsidRPr="00F5679A">
        <w:rPr>
          <w:rStyle w:val="normaltextrun"/>
          <w:rFonts w:ascii="Arial" w:eastAsiaTheme="majorEastAsia" w:hAnsi="Arial" w:cs="Arial"/>
          <w:b/>
          <w:bCs/>
          <w:sz w:val="22"/>
          <w:szCs w:val="22"/>
        </w:rPr>
        <w:t>Send Document for Electronic</w:t>
      </w:r>
      <w:r w:rsidR="001C3428">
        <w:rPr>
          <w:rStyle w:val="normaltextrun"/>
          <w:rFonts w:ascii="Arial" w:eastAsiaTheme="majorEastAsia" w:hAnsi="Arial" w:cs="Arial"/>
          <w:sz w:val="22"/>
          <w:szCs w:val="22"/>
        </w:rPr>
        <w:t xml:space="preserve"> Signature pop-up, complete the following:</w:t>
      </w:r>
    </w:p>
    <w:p w14:paraId="7CDE5E79" w14:textId="77777777" w:rsidR="001C3428" w:rsidRPr="001C3428" w:rsidRDefault="001C3428" w:rsidP="003F3A51">
      <w:pPr>
        <w:pStyle w:val="paragraph"/>
        <w:numPr>
          <w:ilvl w:val="0"/>
          <w:numId w:val="61"/>
        </w:numPr>
        <w:spacing w:before="0" w:beforeAutospacing="0" w:after="120" w:afterAutospacing="0"/>
        <w:textAlignment w:val="baseline"/>
        <w:rPr>
          <w:rStyle w:val="normaltextrun"/>
          <w:rFonts w:ascii="Arial" w:eastAsia="Times New Roman" w:hAnsi="Arial" w:cs="Arial"/>
          <w:sz w:val="18"/>
          <w:szCs w:val="18"/>
        </w:rPr>
      </w:pPr>
      <w:r w:rsidRPr="001C3428">
        <w:rPr>
          <w:rStyle w:val="normaltextrun"/>
          <w:rFonts w:ascii="Arial" w:eastAsiaTheme="majorEastAsia" w:hAnsi="Arial" w:cs="Arial"/>
          <w:b/>
          <w:bCs/>
          <w:sz w:val="22"/>
          <w:szCs w:val="22"/>
        </w:rPr>
        <w:t>Select Template Type</w:t>
      </w:r>
      <w:r>
        <w:rPr>
          <w:rStyle w:val="normaltextrun"/>
          <w:rFonts w:ascii="Arial" w:eastAsiaTheme="majorEastAsia" w:hAnsi="Arial" w:cs="Arial"/>
          <w:sz w:val="22"/>
          <w:szCs w:val="22"/>
        </w:rPr>
        <w:t xml:space="preserve">: Defaults to </w:t>
      </w:r>
      <w:r w:rsidRPr="001C3428">
        <w:rPr>
          <w:rStyle w:val="normaltextrun"/>
          <w:rFonts w:ascii="Arial" w:eastAsiaTheme="majorEastAsia" w:hAnsi="Arial" w:cs="Arial"/>
          <w:b/>
          <w:bCs/>
          <w:sz w:val="22"/>
          <w:szCs w:val="22"/>
        </w:rPr>
        <w:t>State</w:t>
      </w:r>
      <w:r>
        <w:rPr>
          <w:rStyle w:val="normaltextrun"/>
          <w:rFonts w:ascii="Arial" w:eastAsiaTheme="majorEastAsia" w:hAnsi="Arial" w:cs="Arial"/>
          <w:sz w:val="22"/>
          <w:szCs w:val="22"/>
        </w:rPr>
        <w:t xml:space="preserve">. Leave as is. </w:t>
      </w:r>
    </w:p>
    <w:p w14:paraId="3522CD4A" w14:textId="64434F14" w:rsidR="001C3428" w:rsidRPr="001C3428" w:rsidRDefault="001C3428" w:rsidP="003F3A51">
      <w:pPr>
        <w:pStyle w:val="paragraph"/>
        <w:numPr>
          <w:ilvl w:val="0"/>
          <w:numId w:val="61"/>
        </w:numPr>
        <w:spacing w:before="0" w:beforeAutospacing="0" w:after="120" w:afterAutospacing="0"/>
        <w:textAlignment w:val="baseline"/>
        <w:rPr>
          <w:rStyle w:val="normaltextrun"/>
          <w:rFonts w:ascii="Arial" w:eastAsia="Times New Roman" w:hAnsi="Arial" w:cs="Arial"/>
          <w:sz w:val="18"/>
          <w:szCs w:val="18"/>
        </w:rPr>
      </w:pPr>
      <w:r w:rsidRPr="001C3428">
        <w:rPr>
          <w:rStyle w:val="normaltextrun"/>
          <w:rFonts w:ascii="Arial" w:eastAsiaTheme="majorEastAsia" w:hAnsi="Arial" w:cs="Arial"/>
          <w:b/>
          <w:bCs/>
          <w:sz w:val="22"/>
          <w:szCs w:val="22"/>
        </w:rPr>
        <w:t>Document Type</w:t>
      </w:r>
      <w:r>
        <w:rPr>
          <w:rStyle w:val="normaltextrun"/>
          <w:rFonts w:ascii="Arial" w:eastAsiaTheme="majorEastAsia" w:hAnsi="Arial" w:cs="Arial"/>
          <w:sz w:val="22"/>
          <w:szCs w:val="22"/>
        </w:rPr>
        <w:t xml:space="preserve">: Select the </w:t>
      </w:r>
      <w:r w:rsidR="00206254" w:rsidRPr="00D3732E">
        <w:rPr>
          <w:rStyle w:val="normaltextrun"/>
          <w:rFonts w:ascii="Arial" w:eastAsiaTheme="majorEastAsia" w:hAnsi="Arial" w:cs="Arial"/>
          <w:b/>
          <w:sz w:val="22"/>
          <w:szCs w:val="22"/>
        </w:rPr>
        <w:t>SOC 369</w:t>
      </w:r>
      <w:r w:rsidR="002F03CA">
        <w:rPr>
          <w:rStyle w:val="normaltextrun"/>
          <w:rFonts w:ascii="Arial" w:eastAsiaTheme="majorEastAsia" w:hAnsi="Arial" w:cs="Arial"/>
          <w:b/>
          <w:sz w:val="22"/>
          <w:szCs w:val="22"/>
        </w:rPr>
        <w:t>A</w:t>
      </w:r>
      <w:r w:rsidR="00206254" w:rsidRPr="00D3732E">
        <w:rPr>
          <w:rStyle w:val="normaltextrun"/>
          <w:rFonts w:ascii="Arial" w:eastAsiaTheme="majorEastAsia" w:hAnsi="Arial" w:cs="Arial"/>
          <w:sz w:val="22"/>
          <w:szCs w:val="22"/>
        </w:rPr>
        <w:t> </w:t>
      </w:r>
    </w:p>
    <w:p w14:paraId="103FA551" w14:textId="77777777" w:rsidR="001C3428" w:rsidRPr="001C3428" w:rsidRDefault="001C3428" w:rsidP="003F3A51">
      <w:pPr>
        <w:pStyle w:val="paragraph"/>
        <w:numPr>
          <w:ilvl w:val="0"/>
          <w:numId w:val="61"/>
        </w:numPr>
        <w:spacing w:before="0" w:beforeAutospacing="0" w:after="120" w:afterAutospacing="0"/>
        <w:textAlignment w:val="baseline"/>
        <w:rPr>
          <w:rStyle w:val="normaltextrun"/>
          <w:rFonts w:ascii="Arial" w:eastAsia="Times New Roman" w:hAnsi="Arial" w:cs="Arial"/>
          <w:bCs/>
          <w:sz w:val="18"/>
          <w:szCs w:val="18"/>
        </w:rPr>
      </w:pPr>
      <w:r w:rsidRPr="00D3732E">
        <w:rPr>
          <w:rStyle w:val="normaltextrun"/>
          <w:rFonts w:ascii="Arial" w:eastAsiaTheme="majorEastAsia" w:hAnsi="Arial" w:cs="Arial"/>
          <w:b/>
          <w:sz w:val="22"/>
          <w:szCs w:val="22"/>
        </w:rPr>
        <w:t>Please Select Document Language</w:t>
      </w:r>
      <w:r>
        <w:rPr>
          <w:rStyle w:val="normaltextrun"/>
          <w:rFonts w:ascii="Arial" w:eastAsiaTheme="majorEastAsia" w:hAnsi="Arial" w:cs="Arial"/>
          <w:sz w:val="22"/>
          <w:szCs w:val="22"/>
        </w:rPr>
        <w:t>: Defaults to</w:t>
      </w:r>
      <w:r w:rsidRPr="00D3732E">
        <w:rPr>
          <w:rStyle w:val="normaltextrun"/>
          <w:rFonts w:ascii="Arial" w:eastAsiaTheme="majorEastAsia" w:hAnsi="Arial" w:cs="Arial"/>
          <w:b/>
          <w:sz w:val="22"/>
          <w:szCs w:val="22"/>
        </w:rPr>
        <w:t xml:space="preserve"> </w:t>
      </w:r>
      <w:r w:rsidR="00206254" w:rsidRPr="00D3732E">
        <w:rPr>
          <w:rStyle w:val="normaltextrun"/>
          <w:rFonts w:ascii="Arial" w:eastAsiaTheme="majorEastAsia" w:hAnsi="Arial" w:cs="Arial"/>
          <w:b/>
          <w:sz w:val="22"/>
          <w:szCs w:val="22"/>
        </w:rPr>
        <w:t>English</w:t>
      </w:r>
      <w:r>
        <w:rPr>
          <w:rStyle w:val="normaltextrun"/>
          <w:rFonts w:ascii="Arial" w:eastAsiaTheme="majorEastAsia" w:hAnsi="Arial" w:cs="Arial"/>
          <w:b/>
          <w:sz w:val="22"/>
          <w:szCs w:val="22"/>
        </w:rPr>
        <w:t xml:space="preserve">. </w:t>
      </w:r>
      <w:r w:rsidRPr="001C3428">
        <w:rPr>
          <w:rStyle w:val="normaltextrun"/>
          <w:rFonts w:ascii="Arial" w:eastAsiaTheme="majorEastAsia" w:hAnsi="Arial" w:cs="Arial"/>
          <w:bCs/>
          <w:sz w:val="22"/>
          <w:szCs w:val="22"/>
        </w:rPr>
        <w:t xml:space="preserve">Leave as is. </w:t>
      </w:r>
    </w:p>
    <w:p w14:paraId="2384CF59" w14:textId="77777777" w:rsidR="00533863" w:rsidRPr="00533863" w:rsidRDefault="00206254" w:rsidP="003F3A51">
      <w:pPr>
        <w:pStyle w:val="paragraph"/>
        <w:numPr>
          <w:ilvl w:val="0"/>
          <w:numId w:val="61"/>
        </w:numPr>
        <w:spacing w:before="0" w:beforeAutospacing="0" w:after="120" w:afterAutospacing="0"/>
        <w:textAlignment w:val="baseline"/>
        <w:rPr>
          <w:rStyle w:val="normaltextrun"/>
          <w:rFonts w:ascii="Arial" w:eastAsia="Times New Roman" w:hAnsi="Arial" w:cs="Arial"/>
          <w:sz w:val="18"/>
          <w:szCs w:val="18"/>
        </w:rPr>
      </w:pPr>
      <w:r w:rsidRPr="00D3732E">
        <w:rPr>
          <w:rStyle w:val="normaltextrun"/>
          <w:rFonts w:ascii="Arial" w:eastAsiaTheme="majorEastAsia" w:hAnsi="Arial" w:cs="Arial"/>
          <w:b/>
          <w:sz w:val="22"/>
          <w:szCs w:val="22"/>
        </w:rPr>
        <w:t>Signer Role 1 (Prospective Legal Guardian/Legal Guardian)</w:t>
      </w:r>
      <w:r w:rsidR="00533863">
        <w:rPr>
          <w:rStyle w:val="normaltextrun"/>
          <w:rFonts w:ascii="Arial" w:eastAsiaTheme="majorEastAsia" w:hAnsi="Arial" w:cs="Arial"/>
          <w:sz w:val="22"/>
          <w:szCs w:val="22"/>
        </w:rPr>
        <w:t xml:space="preserve">: Select the Caregiver from the picklist. </w:t>
      </w:r>
    </w:p>
    <w:p w14:paraId="023AB122" w14:textId="1E864C98" w:rsidR="001C3428" w:rsidRPr="001C3428" w:rsidRDefault="00206254" w:rsidP="003F3A51">
      <w:pPr>
        <w:pStyle w:val="paragraph"/>
        <w:numPr>
          <w:ilvl w:val="0"/>
          <w:numId w:val="61"/>
        </w:numPr>
        <w:spacing w:before="0" w:beforeAutospacing="0" w:after="120" w:afterAutospacing="0"/>
        <w:textAlignment w:val="baseline"/>
        <w:rPr>
          <w:rStyle w:val="normaltextrun"/>
          <w:rFonts w:ascii="Arial" w:eastAsia="Times New Roman" w:hAnsi="Arial" w:cs="Arial"/>
          <w:sz w:val="18"/>
          <w:szCs w:val="18"/>
        </w:rPr>
      </w:pPr>
      <w:r w:rsidRPr="00E33265">
        <w:rPr>
          <w:rStyle w:val="normaltextrun"/>
          <w:rFonts w:ascii="Arial" w:eastAsiaTheme="majorEastAsia" w:hAnsi="Arial" w:cs="Arial"/>
          <w:b/>
          <w:bCs/>
          <w:sz w:val="22"/>
          <w:szCs w:val="22"/>
        </w:rPr>
        <w:t>Signer Email 1</w:t>
      </w:r>
      <w:r w:rsidR="00533863" w:rsidRPr="00E33265">
        <w:rPr>
          <w:rStyle w:val="normaltextrun"/>
          <w:rFonts w:ascii="Arial" w:eastAsiaTheme="majorEastAsia" w:hAnsi="Arial" w:cs="Arial"/>
          <w:b/>
          <w:bCs/>
          <w:sz w:val="22"/>
          <w:szCs w:val="22"/>
        </w:rPr>
        <w:t>:</w:t>
      </w:r>
      <w:r w:rsidR="00533863">
        <w:rPr>
          <w:rStyle w:val="normaltextrun"/>
          <w:rFonts w:ascii="Arial" w:eastAsiaTheme="majorEastAsia" w:hAnsi="Arial" w:cs="Arial"/>
          <w:sz w:val="22"/>
          <w:szCs w:val="22"/>
        </w:rPr>
        <w:t xml:space="preserve"> P</w:t>
      </w:r>
      <w:r w:rsidRPr="00D3732E">
        <w:rPr>
          <w:rStyle w:val="normaltextrun"/>
          <w:rFonts w:ascii="Arial" w:eastAsiaTheme="majorEastAsia" w:hAnsi="Arial" w:cs="Arial"/>
          <w:sz w:val="22"/>
          <w:szCs w:val="22"/>
        </w:rPr>
        <w:t xml:space="preserve">opulates from Person Record </w:t>
      </w:r>
    </w:p>
    <w:p w14:paraId="36D82217" w14:textId="04E5DCC1" w:rsidR="001C3428" w:rsidRPr="00E33265" w:rsidRDefault="00206254" w:rsidP="003F3A51">
      <w:pPr>
        <w:pStyle w:val="paragraph"/>
        <w:numPr>
          <w:ilvl w:val="0"/>
          <w:numId w:val="61"/>
        </w:numPr>
        <w:spacing w:before="0" w:beforeAutospacing="0" w:after="120" w:afterAutospacing="0"/>
        <w:textAlignment w:val="baseline"/>
        <w:rPr>
          <w:rStyle w:val="normaltextrun"/>
          <w:rFonts w:ascii="Arial" w:eastAsia="Times New Roman" w:hAnsi="Arial" w:cs="Arial"/>
          <w:sz w:val="18"/>
          <w:szCs w:val="18"/>
        </w:rPr>
      </w:pPr>
      <w:r w:rsidRPr="00D3732E">
        <w:rPr>
          <w:rStyle w:val="normaltextrun"/>
          <w:rFonts w:ascii="Arial" w:eastAsiaTheme="majorEastAsia" w:hAnsi="Arial" w:cs="Arial"/>
          <w:b/>
          <w:sz w:val="22"/>
          <w:szCs w:val="22"/>
        </w:rPr>
        <w:t>Signer 2 (Social Worker)</w:t>
      </w:r>
      <w:r w:rsidR="00E33265">
        <w:rPr>
          <w:rStyle w:val="normaltextrun"/>
          <w:rFonts w:ascii="Arial" w:eastAsiaTheme="majorEastAsia" w:hAnsi="Arial" w:cs="Arial"/>
          <w:b/>
          <w:sz w:val="22"/>
          <w:szCs w:val="22"/>
        </w:rPr>
        <w:t xml:space="preserve">: </w:t>
      </w:r>
      <w:r w:rsidR="00E33265" w:rsidRPr="00E33265">
        <w:rPr>
          <w:rStyle w:val="normaltextrun"/>
          <w:rFonts w:ascii="Arial" w:eastAsiaTheme="majorEastAsia" w:hAnsi="Arial" w:cs="Arial"/>
          <w:bCs/>
          <w:sz w:val="22"/>
          <w:szCs w:val="22"/>
        </w:rPr>
        <w:t>Select yourself.</w:t>
      </w:r>
      <w:r w:rsidRPr="00D3732E">
        <w:rPr>
          <w:rStyle w:val="normaltextrun"/>
          <w:rFonts w:ascii="Arial" w:eastAsiaTheme="majorEastAsia" w:hAnsi="Arial" w:cs="Arial"/>
          <w:sz w:val="22"/>
          <w:szCs w:val="22"/>
        </w:rPr>
        <w:t> </w:t>
      </w:r>
    </w:p>
    <w:p w14:paraId="7CB17988" w14:textId="77777777" w:rsidR="008C0DE8" w:rsidRDefault="008C0DE8" w:rsidP="001C3428">
      <w:pPr>
        <w:pStyle w:val="paragraph"/>
        <w:spacing w:before="0" w:beforeAutospacing="0" w:after="120" w:afterAutospacing="0"/>
        <w:textAlignment w:val="baseline"/>
        <w:rPr>
          <w:rStyle w:val="normaltextrun"/>
          <w:rFonts w:ascii="Arial" w:eastAsiaTheme="majorEastAsia" w:hAnsi="Arial" w:cs="Arial"/>
          <w:b/>
          <w:bCs/>
          <w:color w:val="2F5496" w:themeColor="accent1" w:themeShade="BF"/>
          <w:sz w:val="22"/>
          <w:szCs w:val="22"/>
        </w:rPr>
      </w:pPr>
    </w:p>
    <w:p w14:paraId="26542C8D" w14:textId="16C3D9C1" w:rsidR="002F03CA" w:rsidRPr="002F03CA" w:rsidRDefault="001C3428" w:rsidP="001C3428">
      <w:pPr>
        <w:pStyle w:val="paragraph"/>
        <w:spacing w:before="0" w:beforeAutospacing="0" w:after="120" w:afterAutospacing="0"/>
        <w:textAlignment w:val="baseline"/>
        <w:rPr>
          <w:rFonts w:ascii="Arial" w:eastAsiaTheme="majorEastAsia" w:hAnsi="Arial" w:cs="Arial"/>
          <w:sz w:val="22"/>
          <w:szCs w:val="22"/>
        </w:rPr>
      </w:pPr>
      <w:r w:rsidRPr="002F03CA">
        <w:rPr>
          <w:rStyle w:val="normaltextrun"/>
          <w:rFonts w:ascii="Arial" w:eastAsiaTheme="majorEastAsia" w:hAnsi="Arial" w:cs="Arial"/>
          <w:b/>
          <w:bCs/>
          <w:color w:val="2F5496" w:themeColor="accent1" w:themeShade="BF"/>
          <w:sz w:val="22"/>
          <w:szCs w:val="22"/>
        </w:rPr>
        <w:t>STEP 3:</w:t>
      </w:r>
      <w:r w:rsidRPr="002F03CA">
        <w:rPr>
          <w:rStyle w:val="normaltextrun"/>
          <w:rFonts w:ascii="Arial" w:eastAsiaTheme="majorEastAsia" w:hAnsi="Arial" w:cs="Arial"/>
          <w:color w:val="2F5496" w:themeColor="accent1" w:themeShade="BF"/>
          <w:sz w:val="22"/>
          <w:szCs w:val="22"/>
        </w:rPr>
        <w:t xml:space="preserve"> </w:t>
      </w:r>
      <w:r w:rsidR="00C11E99">
        <w:rPr>
          <w:rStyle w:val="normaltextrun"/>
          <w:rFonts w:ascii="Arial" w:eastAsiaTheme="majorEastAsia" w:hAnsi="Arial" w:cs="Arial"/>
          <w:color w:val="2F5496" w:themeColor="accent1" w:themeShade="BF"/>
          <w:sz w:val="22"/>
          <w:szCs w:val="22"/>
        </w:rPr>
        <w:t>C</w:t>
      </w:r>
      <w:r w:rsidR="00206254" w:rsidRPr="00D3732E">
        <w:rPr>
          <w:rStyle w:val="normaltextrun"/>
          <w:rFonts w:ascii="Arial" w:eastAsiaTheme="majorEastAsia" w:hAnsi="Arial" w:cs="Arial"/>
          <w:sz w:val="22"/>
          <w:szCs w:val="22"/>
        </w:rPr>
        <w:t>lick the </w:t>
      </w:r>
      <w:r w:rsidR="00206254" w:rsidRPr="00D3732E">
        <w:rPr>
          <w:rStyle w:val="normaltextrun"/>
          <w:rFonts w:ascii="Arial" w:eastAsiaTheme="majorEastAsia" w:hAnsi="Arial" w:cs="Arial"/>
          <w:b/>
          <w:sz w:val="22"/>
          <w:szCs w:val="22"/>
        </w:rPr>
        <w:t>Generate</w:t>
      </w:r>
      <w:r w:rsidR="00206254" w:rsidRPr="00D3732E">
        <w:rPr>
          <w:rStyle w:val="normaltextrun"/>
          <w:rFonts w:ascii="Arial" w:eastAsiaTheme="majorEastAsia" w:hAnsi="Arial" w:cs="Arial"/>
          <w:sz w:val="22"/>
          <w:szCs w:val="22"/>
        </w:rPr>
        <w:t> button. </w:t>
      </w:r>
      <w:r w:rsidR="00206254" w:rsidRPr="00D3732E">
        <w:rPr>
          <w:rStyle w:val="eop"/>
          <w:rFonts w:ascii="Arial" w:eastAsiaTheme="majorEastAsia" w:hAnsi="Arial" w:cs="Arial"/>
          <w:sz w:val="22"/>
          <w:szCs w:val="22"/>
        </w:rPr>
        <w:t> </w:t>
      </w:r>
    </w:p>
    <w:p w14:paraId="31623541" w14:textId="77777777" w:rsidR="00CE545D" w:rsidRDefault="00CE545D" w:rsidP="00206254">
      <w:pPr>
        <w:pStyle w:val="paragraph"/>
        <w:spacing w:before="0" w:beforeAutospacing="0" w:after="120" w:afterAutospacing="0"/>
        <w:textAlignment w:val="baseline"/>
        <w:rPr>
          <w:rStyle w:val="normaltextrun"/>
          <w:rFonts w:ascii="Arial" w:eastAsiaTheme="majorEastAsia" w:hAnsi="Arial" w:cs="Arial"/>
          <w:b/>
          <w:color w:val="2F5496" w:themeColor="accent1" w:themeShade="BF"/>
          <w:sz w:val="22"/>
          <w:szCs w:val="22"/>
        </w:rPr>
      </w:pPr>
    </w:p>
    <w:p w14:paraId="748A8493" w14:textId="37D99627" w:rsidR="00206254" w:rsidRPr="00D3732E" w:rsidRDefault="00206254" w:rsidP="00206254">
      <w:pPr>
        <w:pStyle w:val="paragraph"/>
        <w:spacing w:before="0" w:beforeAutospacing="0" w:after="120" w:afterAutospacing="0"/>
        <w:textAlignment w:val="baseline"/>
        <w:rPr>
          <w:rFonts w:ascii="Arial" w:hAnsi="Arial" w:cs="Arial"/>
          <w:sz w:val="18"/>
          <w:szCs w:val="18"/>
        </w:rPr>
      </w:pPr>
      <w:r w:rsidRPr="00AA73BD">
        <w:rPr>
          <w:rStyle w:val="normaltextrun"/>
          <w:rFonts w:ascii="Arial" w:eastAsiaTheme="majorEastAsia" w:hAnsi="Arial" w:cs="Arial"/>
          <w:b/>
          <w:color w:val="2F5496" w:themeColor="accent1" w:themeShade="BF"/>
          <w:sz w:val="22"/>
          <w:szCs w:val="22"/>
        </w:rPr>
        <w:t>STEP </w:t>
      </w:r>
      <w:r w:rsidR="002F03CA">
        <w:rPr>
          <w:rStyle w:val="normaltextrun"/>
          <w:rFonts w:ascii="Arial" w:eastAsiaTheme="majorEastAsia" w:hAnsi="Arial" w:cs="Arial"/>
          <w:b/>
          <w:color w:val="2F5496" w:themeColor="accent1" w:themeShade="BF"/>
          <w:sz w:val="22"/>
          <w:szCs w:val="22"/>
        </w:rPr>
        <w:t>4</w:t>
      </w:r>
      <w:r w:rsidRPr="00AA73BD">
        <w:rPr>
          <w:rStyle w:val="normaltextrun"/>
          <w:rFonts w:ascii="Arial" w:eastAsiaTheme="majorEastAsia" w:hAnsi="Arial" w:cs="Arial"/>
          <w:b/>
          <w:color w:val="2F5496" w:themeColor="accent1" w:themeShade="BF"/>
          <w:sz w:val="22"/>
          <w:szCs w:val="22"/>
        </w:rPr>
        <w:t>:</w:t>
      </w:r>
      <w:r w:rsidR="002F03CA" w:rsidRPr="002F03CA">
        <w:rPr>
          <w:rStyle w:val="normaltextrun"/>
          <w:rFonts w:ascii="Arial" w:eastAsiaTheme="majorEastAsia" w:hAnsi="Arial" w:cs="Arial"/>
          <w:color w:val="000000"/>
          <w:sz w:val="22"/>
          <w:szCs w:val="22"/>
        </w:rPr>
        <w:t xml:space="preserve"> </w:t>
      </w:r>
      <w:r w:rsidR="002F03CA">
        <w:rPr>
          <w:rStyle w:val="normaltextrun"/>
          <w:rFonts w:ascii="Arial" w:eastAsiaTheme="majorEastAsia" w:hAnsi="Arial" w:cs="Arial"/>
          <w:color w:val="000000"/>
          <w:sz w:val="22"/>
          <w:szCs w:val="22"/>
        </w:rPr>
        <w:t>O</w:t>
      </w:r>
      <w:r w:rsidR="002F03CA" w:rsidRPr="00D3732E">
        <w:rPr>
          <w:rStyle w:val="normaltextrun"/>
          <w:rFonts w:ascii="Arial" w:eastAsiaTheme="majorEastAsia" w:hAnsi="Arial" w:cs="Arial"/>
          <w:color w:val="000000"/>
          <w:sz w:val="22"/>
          <w:szCs w:val="22"/>
        </w:rPr>
        <w:t>n the</w:t>
      </w:r>
      <w:r w:rsidR="002F03CA" w:rsidRPr="00D3732E">
        <w:rPr>
          <w:rStyle w:val="normaltextrun"/>
          <w:rFonts w:ascii="Arial" w:eastAsiaTheme="majorEastAsia" w:hAnsi="Arial" w:cs="Arial"/>
          <w:b/>
          <w:color w:val="000000"/>
          <w:sz w:val="22"/>
          <w:szCs w:val="22"/>
        </w:rPr>
        <w:t xml:space="preserve"> Document List</w:t>
      </w:r>
      <w:r w:rsidR="002F03CA" w:rsidRPr="00D3732E">
        <w:rPr>
          <w:rStyle w:val="normaltextrun"/>
          <w:rFonts w:ascii="Arial" w:eastAsiaTheme="majorEastAsia" w:hAnsi="Arial" w:cs="Arial"/>
          <w:color w:val="000000"/>
          <w:sz w:val="22"/>
          <w:szCs w:val="22"/>
        </w:rPr>
        <w:t> </w:t>
      </w:r>
      <w:r w:rsidR="00F5679A" w:rsidRPr="00F5679A">
        <w:rPr>
          <w:rStyle w:val="normaltextrun"/>
          <w:rFonts w:ascii="Arial" w:eastAsiaTheme="majorEastAsia" w:hAnsi="Arial" w:cs="Arial"/>
          <w:sz w:val="22"/>
          <w:szCs w:val="22"/>
        </w:rPr>
        <w:t xml:space="preserve">section, </w:t>
      </w:r>
      <w:r w:rsidR="00F5679A">
        <w:rPr>
          <w:rStyle w:val="normaltextrun"/>
          <w:rFonts w:ascii="Arial" w:eastAsiaTheme="majorEastAsia" w:hAnsi="Arial" w:cs="Arial"/>
          <w:color w:val="000000"/>
          <w:sz w:val="22"/>
          <w:szCs w:val="22"/>
        </w:rPr>
        <w:t>l</w:t>
      </w:r>
      <w:r w:rsidRPr="00D3732E">
        <w:rPr>
          <w:rStyle w:val="normaltextrun"/>
          <w:rFonts w:ascii="Arial" w:eastAsiaTheme="majorEastAsia" w:hAnsi="Arial" w:cs="Arial"/>
          <w:color w:val="000000"/>
          <w:sz w:val="22"/>
          <w:szCs w:val="22"/>
        </w:rPr>
        <w:t>ocate the </w:t>
      </w:r>
      <w:r w:rsidRPr="00D3732E">
        <w:rPr>
          <w:rStyle w:val="normaltextrun"/>
          <w:rFonts w:ascii="Arial" w:eastAsiaTheme="majorEastAsia" w:hAnsi="Arial" w:cs="Arial"/>
          <w:b/>
          <w:color w:val="000000"/>
          <w:sz w:val="22"/>
          <w:szCs w:val="22"/>
        </w:rPr>
        <w:t>SOC 369A</w:t>
      </w:r>
      <w:r w:rsidRPr="00D3732E">
        <w:rPr>
          <w:rStyle w:val="normaltextrun"/>
          <w:rFonts w:ascii="Arial" w:eastAsiaTheme="majorEastAsia" w:hAnsi="Arial" w:cs="Arial"/>
          <w:color w:val="000000"/>
          <w:sz w:val="22"/>
          <w:szCs w:val="22"/>
        </w:rPr>
        <w:t> </w:t>
      </w:r>
      <w:r w:rsidR="00F5679A">
        <w:rPr>
          <w:rStyle w:val="normaltextrun"/>
          <w:rFonts w:ascii="Arial" w:eastAsiaTheme="majorEastAsia" w:hAnsi="Arial" w:cs="Arial"/>
          <w:color w:val="000000"/>
          <w:sz w:val="22"/>
          <w:szCs w:val="22"/>
        </w:rPr>
        <w:t>(with</w:t>
      </w:r>
      <w:r w:rsidRPr="00D3732E">
        <w:rPr>
          <w:rStyle w:val="normaltextrun"/>
          <w:rFonts w:ascii="Arial" w:eastAsiaTheme="majorEastAsia" w:hAnsi="Arial" w:cs="Arial"/>
          <w:color w:val="000000"/>
          <w:sz w:val="22"/>
          <w:szCs w:val="22"/>
        </w:rPr>
        <w:t>in the </w:t>
      </w:r>
      <w:r w:rsidRPr="00D3732E">
        <w:rPr>
          <w:rStyle w:val="normaltextrun"/>
          <w:rFonts w:ascii="Arial" w:eastAsiaTheme="majorEastAsia" w:hAnsi="Arial" w:cs="Arial"/>
          <w:b/>
          <w:color w:val="000000"/>
          <w:sz w:val="22"/>
          <w:szCs w:val="22"/>
        </w:rPr>
        <w:t>Documents</w:t>
      </w:r>
      <w:r w:rsidRPr="00D3732E">
        <w:rPr>
          <w:rStyle w:val="normaltextrun"/>
          <w:rFonts w:ascii="Arial" w:eastAsiaTheme="majorEastAsia" w:hAnsi="Arial" w:cs="Arial"/>
          <w:color w:val="000000"/>
          <w:sz w:val="22"/>
          <w:szCs w:val="22"/>
        </w:rPr>
        <w:t> tab</w:t>
      </w:r>
      <w:r w:rsidR="00F5679A">
        <w:rPr>
          <w:rStyle w:val="normaltextrun"/>
          <w:rFonts w:ascii="Arial" w:eastAsiaTheme="majorEastAsia" w:hAnsi="Arial" w:cs="Arial"/>
          <w:color w:val="000000"/>
          <w:sz w:val="22"/>
          <w:szCs w:val="22"/>
        </w:rPr>
        <w:t>),</w:t>
      </w:r>
      <w:r w:rsidRPr="00D3732E">
        <w:rPr>
          <w:rStyle w:val="normaltextrun"/>
          <w:rFonts w:ascii="Arial" w:eastAsiaTheme="majorEastAsia" w:hAnsi="Arial" w:cs="Arial"/>
          <w:color w:val="000000"/>
          <w:sz w:val="22"/>
          <w:szCs w:val="22"/>
        </w:rPr>
        <w:t xml:space="preserve"> and from the dropdown menu on the right, </w:t>
      </w:r>
      <w:r w:rsidR="000B5D8A">
        <w:rPr>
          <w:rStyle w:val="normaltextrun"/>
          <w:rFonts w:ascii="Arial" w:eastAsiaTheme="majorEastAsia" w:hAnsi="Arial" w:cs="Arial"/>
          <w:color w:val="000000"/>
          <w:sz w:val="22"/>
          <w:szCs w:val="22"/>
        </w:rPr>
        <w:t xml:space="preserve">select </w:t>
      </w:r>
      <w:r w:rsidR="000B5D8A" w:rsidRPr="000B5D8A">
        <w:rPr>
          <w:rStyle w:val="normaltextrun"/>
          <w:rFonts w:ascii="Arial" w:eastAsiaTheme="majorEastAsia" w:hAnsi="Arial" w:cs="Arial"/>
          <w:b/>
          <w:bCs/>
          <w:color w:val="000000"/>
          <w:sz w:val="22"/>
          <w:szCs w:val="22"/>
        </w:rPr>
        <w:t>Update Status</w:t>
      </w:r>
      <w:r w:rsidRPr="00D3732E">
        <w:rPr>
          <w:rStyle w:val="normaltextrun"/>
          <w:rFonts w:ascii="Arial" w:eastAsiaTheme="majorEastAsia" w:hAnsi="Arial" w:cs="Arial"/>
          <w:color w:val="000000"/>
          <w:sz w:val="22"/>
          <w:szCs w:val="22"/>
        </w:rPr>
        <w:t>.  </w:t>
      </w:r>
      <w:r w:rsidRPr="00D3732E">
        <w:rPr>
          <w:rStyle w:val="eop"/>
          <w:rFonts w:ascii="Arial" w:eastAsiaTheme="majorEastAsia" w:hAnsi="Arial" w:cs="Arial"/>
          <w:color w:val="000000"/>
          <w:sz w:val="22"/>
          <w:szCs w:val="22"/>
        </w:rPr>
        <w:t> </w:t>
      </w:r>
    </w:p>
    <w:p w14:paraId="1D6066FA" w14:textId="77777777" w:rsidR="008C0DE8" w:rsidRDefault="008C0DE8" w:rsidP="00206254">
      <w:pPr>
        <w:pStyle w:val="paragraph"/>
        <w:spacing w:before="0" w:beforeAutospacing="0" w:after="120" w:afterAutospacing="0"/>
        <w:textAlignment w:val="baseline"/>
        <w:rPr>
          <w:rStyle w:val="normaltextrun"/>
          <w:rFonts w:ascii="Arial" w:eastAsiaTheme="majorEastAsia" w:hAnsi="Arial" w:cs="Arial"/>
          <w:b/>
          <w:color w:val="2F5496" w:themeColor="accent1" w:themeShade="BF"/>
          <w:sz w:val="22"/>
          <w:szCs w:val="22"/>
        </w:rPr>
      </w:pPr>
    </w:p>
    <w:p w14:paraId="010CF098" w14:textId="3F90497F" w:rsidR="00206254" w:rsidRDefault="00206254" w:rsidP="00206254">
      <w:pPr>
        <w:pStyle w:val="paragraph"/>
        <w:spacing w:before="0" w:beforeAutospacing="0" w:after="120" w:afterAutospacing="0"/>
        <w:textAlignment w:val="baseline"/>
        <w:rPr>
          <w:rStyle w:val="eop"/>
          <w:rFonts w:ascii="Arial" w:eastAsiaTheme="majorEastAsia" w:hAnsi="Arial" w:cs="Arial"/>
          <w:color w:val="000000"/>
        </w:rPr>
      </w:pPr>
      <w:r w:rsidRPr="00AA73BD">
        <w:rPr>
          <w:rStyle w:val="normaltextrun"/>
          <w:rFonts w:ascii="Arial" w:eastAsiaTheme="majorEastAsia" w:hAnsi="Arial" w:cs="Arial"/>
          <w:b/>
          <w:color w:val="2F5496" w:themeColor="accent1" w:themeShade="BF"/>
          <w:sz w:val="22"/>
          <w:szCs w:val="22"/>
        </w:rPr>
        <w:t xml:space="preserve">STEP </w:t>
      </w:r>
      <w:r w:rsidR="002F03CA">
        <w:rPr>
          <w:rStyle w:val="normaltextrun"/>
          <w:rFonts w:ascii="Arial" w:eastAsiaTheme="majorEastAsia" w:hAnsi="Arial" w:cs="Arial"/>
          <w:b/>
          <w:color w:val="2F5496" w:themeColor="accent1" w:themeShade="BF"/>
          <w:sz w:val="22"/>
          <w:szCs w:val="22"/>
        </w:rPr>
        <w:t>5</w:t>
      </w:r>
      <w:r w:rsidRPr="00AA73BD">
        <w:rPr>
          <w:rStyle w:val="normaltextrun"/>
          <w:rFonts w:ascii="Arial" w:eastAsiaTheme="majorEastAsia" w:hAnsi="Arial" w:cs="Arial"/>
          <w:b/>
          <w:color w:val="2F5496" w:themeColor="accent1" w:themeShade="BF"/>
          <w:sz w:val="22"/>
          <w:szCs w:val="22"/>
        </w:rPr>
        <w:t>:</w:t>
      </w:r>
      <w:r w:rsidRPr="00D3732E">
        <w:rPr>
          <w:rStyle w:val="normaltextrun"/>
          <w:rFonts w:ascii="Arial" w:eastAsiaTheme="majorEastAsia" w:hAnsi="Arial" w:cs="Arial"/>
          <w:sz w:val="22"/>
          <w:szCs w:val="22"/>
        </w:rPr>
        <w:t> </w:t>
      </w:r>
      <w:r w:rsidR="000B5D8A">
        <w:rPr>
          <w:rStyle w:val="normaltextrun"/>
          <w:rFonts w:ascii="Arial" w:eastAsiaTheme="majorEastAsia" w:hAnsi="Arial" w:cs="Arial"/>
          <w:sz w:val="22"/>
          <w:szCs w:val="22"/>
        </w:rPr>
        <w:t xml:space="preserve">On the </w:t>
      </w:r>
      <w:r w:rsidR="000B5D8A" w:rsidRPr="00CE35DD">
        <w:rPr>
          <w:rStyle w:val="normaltextrun"/>
          <w:rFonts w:ascii="Arial" w:eastAsiaTheme="majorEastAsia" w:hAnsi="Arial" w:cs="Arial"/>
          <w:b/>
          <w:bCs/>
          <w:sz w:val="22"/>
          <w:szCs w:val="22"/>
        </w:rPr>
        <w:t>Update Document Status</w:t>
      </w:r>
      <w:r w:rsidR="000B5D8A">
        <w:rPr>
          <w:rStyle w:val="normaltextrun"/>
          <w:rFonts w:ascii="Arial" w:eastAsiaTheme="majorEastAsia" w:hAnsi="Arial" w:cs="Arial"/>
          <w:sz w:val="22"/>
          <w:szCs w:val="22"/>
        </w:rPr>
        <w:t xml:space="preserve"> pop-up, for </w:t>
      </w:r>
      <w:r w:rsidR="000B5D8A" w:rsidRPr="00CE35DD">
        <w:rPr>
          <w:rStyle w:val="normaltextrun"/>
          <w:rFonts w:ascii="Arial" w:eastAsiaTheme="majorEastAsia" w:hAnsi="Arial" w:cs="Arial"/>
          <w:b/>
          <w:bCs/>
          <w:sz w:val="22"/>
          <w:szCs w:val="22"/>
        </w:rPr>
        <w:t>Document Status</w:t>
      </w:r>
      <w:r w:rsidR="000B5D8A">
        <w:rPr>
          <w:rStyle w:val="normaltextrun"/>
          <w:rFonts w:ascii="Arial" w:eastAsiaTheme="majorEastAsia" w:hAnsi="Arial" w:cs="Arial"/>
          <w:sz w:val="22"/>
          <w:szCs w:val="22"/>
        </w:rPr>
        <w:t xml:space="preserve"> select </w:t>
      </w:r>
      <w:r w:rsidR="00CE35DD" w:rsidRPr="00CE35DD">
        <w:rPr>
          <w:rStyle w:val="normaltextrun"/>
          <w:rFonts w:ascii="Arial" w:eastAsiaTheme="majorEastAsia" w:hAnsi="Arial" w:cs="Arial"/>
          <w:b/>
          <w:bCs/>
          <w:sz w:val="22"/>
          <w:szCs w:val="22"/>
        </w:rPr>
        <w:t>Final</w:t>
      </w:r>
      <w:r w:rsidRPr="00D3732E">
        <w:rPr>
          <w:rStyle w:val="normaltextrun"/>
          <w:rFonts w:ascii="Arial" w:eastAsiaTheme="majorEastAsia" w:hAnsi="Arial" w:cs="Arial"/>
          <w:color w:val="000000"/>
          <w:sz w:val="22"/>
          <w:szCs w:val="22"/>
        </w:rPr>
        <w:t>. </w:t>
      </w:r>
      <w:r w:rsidRPr="00D3732E">
        <w:rPr>
          <w:rStyle w:val="normaltextrun"/>
          <w:rFonts w:ascii="Arial" w:eastAsiaTheme="majorEastAsia" w:hAnsi="Arial" w:cs="Arial"/>
          <w:color w:val="000000"/>
        </w:rPr>
        <w:t> </w:t>
      </w:r>
      <w:r w:rsidRPr="00D3732E">
        <w:rPr>
          <w:rStyle w:val="eop"/>
          <w:rFonts w:ascii="Arial" w:eastAsiaTheme="majorEastAsia" w:hAnsi="Arial" w:cs="Arial"/>
          <w:color w:val="000000"/>
        </w:rPr>
        <w:t> </w:t>
      </w:r>
    </w:p>
    <w:p w14:paraId="4911F92A" w14:textId="77777777" w:rsidR="008C0DE8" w:rsidRDefault="008C0DE8" w:rsidP="00206254">
      <w:pPr>
        <w:pStyle w:val="paragraph"/>
        <w:spacing w:before="0" w:beforeAutospacing="0" w:after="120" w:afterAutospacing="0"/>
        <w:textAlignment w:val="baseline"/>
        <w:rPr>
          <w:rStyle w:val="eop"/>
          <w:rFonts w:ascii="Arial" w:eastAsiaTheme="majorEastAsia" w:hAnsi="Arial" w:cs="Arial"/>
          <w:b/>
          <w:bCs/>
          <w:color w:val="2F5496" w:themeColor="accent1" w:themeShade="BF"/>
          <w:sz w:val="22"/>
          <w:szCs w:val="22"/>
        </w:rPr>
      </w:pPr>
    </w:p>
    <w:p w14:paraId="4235B111" w14:textId="165B567F" w:rsidR="00CE35DD" w:rsidRDefault="00CE35DD" w:rsidP="00206254">
      <w:pPr>
        <w:pStyle w:val="paragraph"/>
        <w:spacing w:before="0" w:beforeAutospacing="0" w:after="120" w:afterAutospacing="0"/>
        <w:textAlignment w:val="baseline"/>
        <w:rPr>
          <w:rStyle w:val="eop"/>
          <w:rFonts w:ascii="Arial" w:eastAsiaTheme="majorEastAsia" w:hAnsi="Arial" w:cs="Arial"/>
          <w:color w:val="000000"/>
          <w:sz w:val="22"/>
          <w:szCs w:val="22"/>
        </w:rPr>
      </w:pPr>
      <w:r w:rsidRPr="00CE35DD">
        <w:rPr>
          <w:rStyle w:val="eop"/>
          <w:rFonts w:ascii="Arial" w:eastAsiaTheme="majorEastAsia" w:hAnsi="Arial" w:cs="Arial"/>
          <w:b/>
          <w:bCs/>
          <w:color w:val="2F5496" w:themeColor="accent1" w:themeShade="BF"/>
          <w:sz w:val="22"/>
          <w:szCs w:val="22"/>
        </w:rPr>
        <w:t>STEP 6:</w:t>
      </w:r>
      <w:r w:rsidRPr="00CE35DD">
        <w:rPr>
          <w:rStyle w:val="eop"/>
          <w:rFonts w:ascii="Arial" w:eastAsiaTheme="majorEastAsia" w:hAnsi="Arial" w:cs="Arial"/>
          <w:color w:val="2F5496" w:themeColor="accent1" w:themeShade="BF"/>
          <w:sz w:val="22"/>
          <w:szCs w:val="22"/>
        </w:rPr>
        <w:t xml:space="preserve"> </w:t>
      </w:r>
      <w:r w:rsidRPr="00CE35DD">
        <w:rPr>
          <w:rStyle w:val="eop"/>
          <w:rFonts w:ascii="Arial" w:eastAsiaTheme="majorEastAsia" w:hAnsi="Arial" w:cs="Arial"/>
          <w:color w:val="000000"/>
          <w:sz w:val="22"/>
          <w:szCs w:val="22"/>
        </w:rPr>
        <w:t xml:space="preserve">Click </w:t>
      </w:r>
      <w:r w:rsidRPr="00CE35DD">
        <w:rPr>
          <w:rStyle w:val="eop"/>
          <w:rFonts w:ascii="Arial" w:eastAsiaTheme="majorEastAsia" w:hAnsi="Arial" w:cs="Arial"/>
          <w:b/>
          <w:bCs/>
          <w:color w:val="000000"/>
          <w:sz w:val="22"/>
          <w:szCs w:val="22"/>
        </w:rPr>
        <w:t>Save</w:t>
      </w:r>
      <w:r w:rsidRPr="00CE35DD">
        <w:rPr>
          <w:rStyle w:val="eop"/>
          <w:rFonts w:ascii="Arial" w:eastAsiaTheme="majorEastAsia" w:hAnsi="Arial" w:cs="Arial"/>
          <w:color w:val="000000"/>
          <w:sz w:val="22"/>
          <w:szCs w:val="22"/>
        </w:rPr>
        <w:t xml:space="preserve">. </w:t>
      </w:r>
    </w:p>
    <w:p w14:paraId="04B13836" w14:textId="77777777" w:rsidR="00C11E99" w:rsidRPr="00CE35DD" w:rsidRDefault="00C11E99" w:rsidP="00206254">
      <w:pPr>
        <w:pStyle w:val="paragraph"/>
        <w:spacing w:before="0" w:beforeAutospacing="0" w:after="120" w:afterAutospacing="0"/>
        <w:textAlignment w:val="baseline"/>
        <w:rPr>
          <w:rFonts w:ascii="Arial" w:hAnsi="Arial" w:cs="Arial"/>
          <w:sz w:val="22"/>
          <w:szCs w:val="22"/>
        </w:rPr>
      </w:pPr>
    </w:p>
    <w:p w14:paraId="71DEB40B" w14:textId="33CDAAF1" w:rsidR="00A57537" w:rsidRPr="00D3732E" w:rsidRDefault="00A57537" w:rsidP="00B2924A">
      <w:pPr>
        <w:spacing w:after="0" w:line="240" w:lineRule="auto"/>
        <w:rPr>
          <w:rFonts w:eastAsia="Times New Roman" w:cs="Arial"/>
          <w:b/>
          <w:bCs/>
          <w:color w:val="00B050"/>
          <w:kern w:val="0"/>
          <w:sz w:val="28"/>
          <w:szCs w:val="28"/>
          <w14:ligatures w14:val="none"/>
        </w:rPr>
      </w:pPr>
    </w:p>
    <w:p w14:paraId="3AF3C3E0" w14:textId="7CB28ED2" w:rsidR="187B4569" w:rsidRPr="00D3732E" w:rsidRDefault="6304D2E6" w:rsidP="00B2924A">
      <w:pPr>
        <w:pStyle w:val="Heading3"/>
        <w:spacing w:before="0"/>
      </w:pPr>
      <w:bookmarkStart w:id="50" w:name="_Toc238827858"/>
      <w:r>
        <w:t>Providing finalized guardianship documents to </w:t>
      </w:r>
      <w:proofErr w:type="spellStart"/>
      <w:r>
        <w:t>CalSAWS</w:t>
      </w:r>
      <w:bookmarkEnd w:id="50"/>
      <w:proofErr w:type="spellEnd"/>
      <w:r>
        <w:t>  </w:t>
      </w:r>
    </w:p>
    <w:p w14:paraId="577647C8" w14:textId="77777777" w:rsidR="00C11E99" w:rsidRPr="00D15716" w:rsidRDefault="00C11E99" w:rsidP="00206254">
      <w:pPr>
        <w:pStyle w:val="paragraph"/>
        <w:spacing w:before="0" w:beforeAutospacing="0" w:after="120" w:afterAutospacing="0"/>
        <w:textAlignment w:val="baseline"/>
        <w:rPr>
          <w:rFonts w:ascii="Arial" w:hAnsi="Arial" w:cs="Arial"/>
          <w:i/>
          <w:iCs/>
          <w:sz w:val="18"/>
          <w:szCs w:val="18"/>
        </w:rPr>
      </w:pPr>
    </w:p>
    <w:p w14:paraId="0F0CB682" w14:textId="77777777" w:rsidR="00D15716" w:rsidRDefault="00206254" w:rsidP="00206254">
      <w:pPr>
        <w:pStyle w:val="paragraph"/>
        <w:spacing w:before="0" w:beforeAutospacing="0" w:after="120" w:afterAutospacing="0"/>
        <w:textAlignment w:val="baseline"/>
        <w:rPr>
          <w:rStyle w:val="normaltextrun"/>
          <w:rFonts w:ascii="Arial" w:eastAsiaTheme="majorEastAsia" w:hAnsi="Arial" w:cs="Arial"/>
          <w:bCs/>
          <w:sz w:val="22"/>
          <w:szCs w:val="22"/>
        </w:rPr>
      </w:pPr>
      <w:r w:rsidRPr="00D15716">
        <w:rPr>
          <w:rStyle w:val="normaltextrun"/>
          <w:rFonts w:ascii="Arial" w:eastAsiaTheme="majorEastAsia" w:hAnsi="Arial" w:cs="Arial"/>
          <w:b/>
          <w:color w:val="2F5496" w:themeColor="accent1" w:themeShade="BF"/>
          <w:sz w:val="22"/>
          <w:szCs w:val="22"/>
        </w:rPr>
        <w:t>STEP 1:</w:t>
      </w:r>
      <w:r w:rsidRPr="00D15716">
        <w:rPr>
          <w:rStyle w:val="normaltextrun"/>
          <w:rFonts w:ascii="Arial" w:eastAsiaTheme="majorEastAsia" w:hAnsi="Arial" w:cs="Arial"/>
          <w:bCs/>
          <w:color w:val="2F5496" w:themeColor="accent1" w:themeShade="BF"/>
          <w:sz w:val="22"/>
          <w:szCs w:val="22"/>
        </w:rPr>
        <w:t> </w:t>
      </w:r>
      <w:r w:rsidR="00D15716" w:rsidRPr="00D15716">
        <w:rPr>
          <w:rStyle w:val="normaltextrun"/>
          <w:rFonts w:ascii="Arial" w:eastAsiaTheme="majorEastAsia" w:hAnsi="Arial" w:cs="Arial"/>
          <w:bCs/>
          <w:sz w:val="22"/>
          <w:szCs w:val="22"/>
        </w:rPr>
        <w:t xml:space="preserve">Click the </w:t>
      </w:r>
      <w:r w:rsidR="00D15716" w:rsidRPr="00D15716">
        <w:rPr>
          <w:rStyle w:val="normaltextrun"/>
          <w:rFonts w:ascii="Arial" w:eastAsiaTheme="majorEastAsia" w:hAnsi="Arial" w:cs="Arial"/>
          <w:b/>
          <w:sz w:val="22"/>
          <w:szCs w:val="22"/>
        </w:rPr>
        <w:t>Documents</w:t>
      </w:r>
      <w:r w:rsidR="00D15716" w:rsidRPr="00D15716">
        <w:rPr>
          <w:rStyle w:val="normaltextrun"/>
          <w:rFonts w:ascii="Arial" w:eastAsiaTheme="majorEastAsia" w:hAnsi="Arial" w:cs="Arial"/>
          <w:bCs/>
          <w:sz w:val="22"/>
          <w:szCs w:val="22"/>
        </w:rPr>
        <w:t xml:space="preserve"> tab on the left navigation panel, within the </w:t>
      </w:r>
      <w:r w:rsidR="00D15716" w:rsidRPr="00D15716">
        <w:rPr>
          <w:rStyle w:val="normaltextrun"/>
          <w:rFonts w:ascii="Arial" w:eastAsiaTheme="majorEastAsia" w:hAnsi="Arial" w:cs="Arial"/>
          <w:b/>
          <w:sz w:val="22"/>
          <w:szCs w:val="22"/>
        </w:rPr>
        <w:t>Eligibility</w:t>
      </w:r>
      <w:r w:rsidR="00D15716" w:rsidRPr="00D15716">
        <w:rPr>
          <w:rStyle w:val="normaltextrun"/>
          <w:rFonts w:ascii="Arial" w:eastAsiaTheme="majorEastAsia" w:hAnsi="Arial" w:cs="Arial"/>
          <w:bCs/>
          <w:sz w:val="22"/>
          <w:szCs w:val="22"/>
        </w:rPr>
        <w:t xml:space="preserve"> record. </w:t>
      </w:r>
    </w:p>
    <w:p w14:paraId="31B6F6CD" w14:textId="77777777" w:rsidR="008C0DE8" w:rsidRDefault="008C0DE8" w:rsidP="00206254">
      <w:pPr>
        <w:pStyle w:val="paragraph"/>
        <w:spacing w:before="0" w:beforeAutospacing="0" w:after="120" w:afterAutospacing="0"/>
        <w:textAlignment w:val="baseline"/>
        <w:rPr>
          <w:rStyle w:val="normaltextrun"/>
          <w:rFonts w:ascii="Arial" w:eastAsiaTheme="majorEastAsia" w:hAnsi="Arial" w:cs="Arial"/>
          <w:b/>
          <w:color w:val="2F5496" w:themeColor="accent1" w:themeShade="BF"/>
          <w:sz w:val="22"/>
          <w:szCs w:val="22"/>
        </w:rPr>
      </w:pPr>
    </w:p>
    <w:p w14:paraId="68A79999" w14:textId="51908E7B" w:rsidR="00D15716" w:rsidRDefault="00D15716" w:rsidP="00206254">
      <w:pPr>
        <w:pStyle w:val="paragraph"/>
        <w:spacing w:before="0" w:beforeAutospacing="0" w:after="120" w:afterAutospacing="0"/>
        <w:textAlignment w:val="baseline"/>
        <w:rPr>
          <w:rStyle w:val="normaltextrun"/>
          <w:rFonts w:ascii="Arial" w:eastAsiaTheme="majorEastAsia" w:hAnsi="Arial" w:cs="Arial"/>
          <w:bCs/>
          <w:sz w:val="22"/>
          <w:szCs w:val="22"/>
        </w:rPr>
      </w:pPr>
      <w:r w:rsidRPr="0085706D">
        <w:rPr>
          <w:rStyle w:val="normaltextrun"/>
          <w:rFonts w:ascii="Arial" w:eastAsiaTheme="majorEastAsia" w:hAnsi="Arial" w:cs="Arial"/>
          <w:b/>
          <w:color w:val="2F5496" w:themeColor="accent1" w:themeShade="BF"/>
          <w:sz w:val="22"/>
          <w:szCs w:val="22"/>
        </w:rPr>
        <w:t>STEP 2:</w:t>
      </w:r>
      <w:r w:rsidRPr="0085706D">
        <w:rPr>
          <w:rStyle w:val="normaltextrun"/>
          <w:rFonts w:ascii="Arial" w:eastAsiaTheme="majorEastAsia" w:hAnsi="Arial" w:cs="Arial"/>
          <w:bCs/>
          <w:color w:val="2F5496" w:themeColor="accent1" w:themeShade="BF"/>
          <w:sz w:val="22"/>
          <w:szCs w:val="22"/>
        </w:rPr>
        <w:t xml:space="preserve"> </w:t>
      </w:r>
      <w:r>
        <w:rPr>
          <w:rStyle w:val="normaltextrun"/>
          <w:rFonts w:ascii="Arial" w:eastAsiaTheme="majorEastAsia" w:hAnsi="Arial" w:cs="Arial"/>
          <w:bCs/>
          <w:sz w:val="22"/>
          <w:szCs w:val="22"/>
        </w:rPr>
        <w:t xml:space="preserve">On the </w:t>
      </w:r>
      <w:r w:rsidRPr="0085706D">
        <w:rPr>
          <w:rStyle w:val="normaltextrun"/>
          <w:rFonts w:ascii="Arial" w:eastAsiaTheme="majorEastAsia" w:hAnsi="Arial" w:cs="Arial"/>
          <w:b/>
          <w:sz w:val="22"/>
          <w:szCs w:val="22"/>
        </w:rPr>
        <w:t>Document List</w:t>
      </w:r>
      <w:r>
        <w:rPr>
          <w:rStyle w:val="normaltextrun"/>
          <w:rFonts w:ascii="Arial" w:eastAsiaTheme="majorEastAsia" w:hAnsi="Arial" w:cs="Arial"/>
          <w:bCs/>
          <w:sz w:val="22"/>
          <w:szCs w:val="22"/>
        </w:rPr>
        <w:t xml:space="preserve"> section, click the </w:t>
      </w:r>
      <w:r w:rsidRPr="0085706D">
        <w:rPr>
          <w:rStyle w:val="normaltextrun"/>
          <w:rFonts w:ascii="Arial" w:eastAsiaTheme="majorEastAsia" w:hAnsi="Arial" w:cs="Arial"/>
          <w:b/>
          <w:sz w:val="22"/>
          <w:szCs w:val="22"/>
        </w:rPr>
        <w:t>Upload</w:t>
      </w:r>
      <w:r>
        <w:rPr>
          <w:rStyle w:val="normaltextrun"/>
          <w:rFonts w:ascii="Arial" w:eastAsiaTheme="majorEastAsia" w:hAnsi="Arial" w:cs="Arial"/>
          <w:bCs/>
          <w:sz w:val="22"/>
          <w:szCs w:val="22"/>
        </w:rPr>
        <w:t xml:space="preserve"> button on the right corner. </w:t>
      </w:r>
    </w:p>
    <w:p w14:paraId="15CA36AA" w14:textId="77777777" w:rsidR="008C0DE8" w:rsidRDefault="008C0DE8" w:rsidP="00206254">
      <w:pPr>
        <w:pStyle w:val="paragraph"/>
        <w:spacing w:before="0" w:beforeAutospacing="0" w:after="120" w:afterAutospacing="0"/>
        <w:textAlignment w:val="baseline"/>
        <w:rPr>
          <w:rStyle w:val="normaltextrun"/>
          <w:rFonts w:ascii="Arial" w:eastAsiaTheme="majorEastAsia" w:hAnsi="Arial" w:cs="Arial"/>
          <w:b/>
          <w:color w:val="2F5496" w:themeColor="accent1" w:themeShade="BF"/>
          <w:sz w:val="22"/>
          <w:szCs w:val="22"/>
        </w:rPr>
      </w:pPr>
    </w:p>
    <w:p w14:paraId="6CDE40AF" w14:textId="5326E273" w:rsidR="00D15716" w:rsidRDefault="00D15716" w:rsidP="00206254">
      <w:pPr>
        <w:pStyle w:val="paragraph"/>
        <w:spacing w:before="0" w:beforeAutospacing="0" w:after="120" w:afterAutospacing="0"/>
        <w:textAlignment w:val="baseline"/>
        <w:rPr>
          <w:rStyle w:val="normaltextrun"/>
          <w:rFonts w:ascii="Arial" w:eastAsiaTheme="majorEastAsia" w:hAnsi="Arial" w:cs="Arial"/>
          <w:bCs/>
          <w:sz w:val="22"/>
          <w:szCs w:val="22"/>
        </w:rPr>
      </w:pPr>
      <w:r w:rsidRPr="0085706D">
        <w:rPr>
          <w:rStyle w:val="normaltextrun"/>
          <w:rFonts w:ascii="Arial" w:eastAsiaTheme="majorEastAsia" w:hAnsi="Arial" w:cs="Arial"/>
          <w:b/>
          <w:color w:val="2F5496" w:themeColor="accent1" w:themeShade="BF"/>
          <w:sz w:val="22"/>
          <w:szCs w:val="22"/>
        </w:rPr>
        <w:t>STEP 3:</w:t>
      </w:r>
      <w:r w:rsidRPr="0085706D">
        <w:rPr>
          <w:rStyle w:val="normaltextrun"/>
          <w:rFonts w:ascii="Arial" w:eastAsiaTheme="majorEastAsia" w:hAnsi="Arial" w:cs="Arial"/>
          <w:bCs/>
          <w:color w:val="2F5496" w:themeColor="accent1" w:themeShade="BF"/>
          <w:sz w:val="22"/>
          <w:szCs w:val="22"/>
        </w:rPr>
        <w:t xml:space="preserve"> </w:t>
      </w:r>
      <w:r w:rsidR="0085706D">
        <w:rPr>
          <w:rStyle w:val="normaltextrun"/>
          <w:rFonts w:ascii="Arial" w:eastAsiaTheme="majorEastAsia" w:hAnsi="Arial" w:cs="Arial"/>
          <w:bCs/>
          <w:sz w:val="22"/>
          <w:szCs w:val="22"/>
        </w:rPr>
        <w:t xml:space="preserve">On the </w:t>
      </w:r>
      <w:r w:rsidR="0085706D" w:rsidRPr="0085706D">
        <w:rPr>
          <w:rStyle w:val="normaltextrun"/>
          <w:rFonts w:ascii="Arial" w:eastAsiaTheme="majorEastAsia" w:hAnsi="Arial" w:cs="Arial"/>
          <w:b/>
          <w:sz w:val="22"/>
          <w:szCs w:val="22"/>
        </w:rPr>
        <w:t>Document Details</w:t>
      </w:r>
      <w:r w:rsidR="0085706D">
        <w:rPr>
          <w:rStyle w:val="normaltextrun"/>
          <w:rFonts w:ascii="Arial" w:eastAsiaTheme="majorEastAsia" w:hAnsi="Arial" w:cs="Arial"/>
          <w:bCs/>
          <w:sz w:val="22"/>
          <w:szCs w:val="22"/>
        </w:rPr>
        <w:t xml:space="preserve"> section, complete the following:</w:t>
      </w:r>
    </w:p>
    <w:p w14:paraId="3A3145CE" w14:textId="50FC73E0" w:rsidR="0085706D" w:rsidRDefault="0085706D" w:rsidP="003F3A51">
      <w:pPr>
        <w:pStyle w:val="paragraph"/>
        <w:numPr>
          <w:ilvl w:val="0"/>
          <w:numId w:val="62"/>
        </w:numPr>
        <w:spacing w:before="0" w:beforeAutospacing="0" w:after="120" w:afterAutospacing="0"/>
        <w:textAlignment w:val="baseline"/>
        <w:rPr>
          <w:rStyle w:val="normaltextrun"/>
          <w:rFonts w:ascii="Arial" w:eastAsiaTheme="majorEastAsia" w:hAnsi="Arial" w:cs="Arial"/>
          <w:bCs/>
          <w:sz w:val="22"/>
          <w:szCs w:val="22"/>
        </w:rPr>
      </w:pPr>
      <w:r w:rsidRPr="0085706D">
        <w:rPr>
          <w:rStyle w:val="normaltextrun"/>
          <w:rFonts w:ascii="Arial" w:eastAsiaTheme="majorEastAsia" w:hAnsi="Arial" w:cs="Arial"/>
          <w:b/>
          <w:sz w:val="22"/>
          <w:szCs w:val="22"/>
        </w:rPr>
        <w:t>Document Category</w:t>
      </w:r>
      <w:r>
        <w:rPr>
          <w:rStyle w:val="normaltextrun"/>
          <w:rFonts w:ascii="Arial" w:eastAsiaTheme="majorEastAsia" w:hAnsi="Arial" w:cs="Arial"/>
          <w:bCs/>
          <w:sz w:val="22"/>
          <w:szCs w:val="22"/>
        </w:rPr>
        <w:t xml:space="preserve">: Select </w:t>
      </w:r>
      <w:r w:rsidRPr="0085706D">
        <w:rPr>
          <w:rStyle w:val="normaltextrun"/>
          <w:rFonts w:ascii="Arial" w:eastAsiaTheme="majorEastAsia" w:hAnsi="Arial" w:cs="Arial"/>
          <w:b/>
          <w:sz w:val="22"/>
          <w:szCs w:val="22"/>
        </w:rPr>
        <w:t>Courts</w:t>
      </w:r>
    </w:p>
    <w:p w14:paraId="26C56D8E" w14:textId="6F58D5CD" w:rsidR="0085706D" w:rsidRDefault="0085706D" w:rsidP="003F3A51">
      <w:pPr>
        <w:pStyle w:val="paragraph"/>
        <w:numPr>
          <w:ilvl w:val="0"/>
          <w:numId w:val="62"/>
        </w:numPr>
        <w:spacing w:before="0" w:beforeAutospacing="0" w:after="120" w:afterAutospacing="0"/>
        <w:textAlignment w:val="baseline"/>
        <w:rPr>
          <w:rStyle w:val="normaltextrun"/>
          <w:rFonts w:ascii="Arial" w:eastAsiaTheme="majorEastAsia" w:hAnsi="Arial" w:cs="Arial"/>
          <w:bCs/>
          <w:sz w:val="22"/>
          <w:szCs w:val="22"/>
        </w:rPr>
      </w:pPr>
      <w:r w:rsidRPr="0085706D">
        <w:rPr>
          <w:rStyle w:val="normaltextrun"/>
          <w:rFonts w:ascii="Arial" w:eastAsiaTheme="majorEastAsia" w:hAnsi="Arial" w:cs="Arial"/>
          <w:b/>
          <w:sz w:val="22"/>
          <w:szCs w:val="22"/>
        </w:rPr>
        <w:t>Document Type</w:t>
      </w:r>
      <w:r>
        <w:rPr>
          <w:rStyle w:val="normaltextrun"/>
          <w:rFonts w:ascii="Arial" w:eastAsiaTheme="majorEastAsia" w:hAnsi="Arial" w:cs="Arial"/>
          <w:bCs/>
          <w:sz w:val="22"/>
          <w:szCs w:val="22"/>
        </w:rPr>
        <w:t xml:space="preserve">: Select </w:t>
      </w:r>
      <w:r w:rsidRPr="0085706D">
        <w:rPr>
          <w:rStyle w:val="normaltextrun"/>
          <w:rFonts w:ascii="Arial" w:eastAsiaTheme="majorEastAsia" w:hAnsi="Arial" w:cs="Arial"/>
          <w:b/>
          <w:sz w:val="22"/>
          <w:szCs w:val="22"/>
        </w:rPr>
        <w:t>Letters of Guardianship</w:t>
      </w:r>
    </w:p>
    <w:p w14:paraId="62678A0A" w14:textId="3B02613F" w:rsidR="0085706D" w:rsidRDefault="0085706D" w:rsidP="003F3A51">
      <w:pPr>
        <w:pStyle w:val="paragraph"/>
        <w:numPr>
          <w:ilvl w:val="0"/>
          <w:numId w:val="62"/>
        </w:numPr>
        <w:spacing w:before="0" w:beforeAutospacing="0" w:after="120" w:afterAutospacing="0"/>
        <w:textAlignment w:val="baseline"/>
        <w:rPr>
          <w:rStyle w:val="normaltextrun"/>
          <w:rFonts w:ascii="Arial" w:eastAsiaTheme="majorEastAsia" w:hAnsi="Arial" w:cs="Arial"/>
          <w:bCs/>
          <w:sz w:val="22"/>
          <w:szCs w:val="22"/>
        </w:rPr>
      </w:pPr>
      <w:r w:rsidRPr="0085706D">
        <w:rPr>
          <w:rStyle w:val="normaltextrun"/>
          <w:rFonts w:ascii="Arial" w:eastAsiaTheme="majorEastAsia" w:hAnsi="Arial" w:cs="Arial"/>
          <w:b/>
          <w:sz w:val="22"/>
          <w:szCs w:val="22"/>
        </w:rPr>
        <w:lastRenderedPageBreak/>
        <w:t>Document Status</w:t>
      </w:r>
      <w:r>
        <w:rPr>
          <w:rStyle w:val="normaltextrun"/>
          <w:rFonts w:ascii="Arial" w:eastAsiaTheme="majorEastAsia" w:hAnsi="Arial" w:cs="Arial"/>
          <w:bCs/>
          <w:sz w:val="22"/>
          <w:szCs w:val="22"/>
        </w:rPr>
        <w:t xml:space="preserve">: Defaults to </w:t>
      </w:r>
      <w:r w:rsidRPr="0085706D">
        <w:rPr>
          <w:rStyle w:val="normaltextrun"/>
          <w:rFonts w:ascii="Arial" w:eastAsiaTheme="majorEastAsia" w:hAnsi="Arial" w:cs="Arial"/>
          <w:b/>
          <w:sz w:val="22"/>
          <w:szCs w:val="22"/>
        </w:rPr>
        <w:t>Final</w:t>
      </w:r>
      <w:r>
        <w:rPr>
          <w:rStyle w:val="normaltextrun"/>
          <w:rFonts w:ascii="Arial" w:eastAsiaTheme="majorEastAsia" w:hAnsi="Arial" w:cs="Arial"/>
          <w:bCs/>
          <w:sz w:val="22"/>
          <w:szCs w:val="22"/>
        </w:rPr>
        <w:t xml:space="preserve">. Leave as is. </w:t>
      </w:r>
    </w:p>
    <w:p w14:paraId="517877A6" w14:textId="77777777" w:rsidR="008C0DE8" w:rsidRDefault="008C0DE8" w:rsidP="0085706D">
      <w:pPr>
        <w:pStyle w:val="paragraph"/>
        <w:spacing w:before="0" w:beforeAutospacing="0" w:after="120" w:afterAutospacing="0"/>
        <w:textAlignment w:val="baseline"/>
        <w:rPr>
          <w:rStyle w:val="normaltextrun"/>
          <w:rFonts w:ascii="Arial" w:eastAsiaTheme="majorEastAsia" w:hAnsi="Arial" w:cs="Arial"/>
          <w:b/>
          <w:color w:val="2F5496" w:themeColor="accent1" w:themeShade="BF"/>
          <w:sz w:val="22"/>
          <w:szCs w:val="22"/>
        </w:rPr>
      </w:pPr>
    </w:p>
    <w:p w14:paraId="363A41EF" w14:textId="099FC5EB" w:rsidR="0085706D" w:rsidRDefault="0085706D" w:rsidP="0085706D">
      <w:pPr>
        <w:pStyle w:val="paragraph"/>
        <w:spacing w:before="0" w:beforeAutospacing="0" w:after="120" w:afterAutospacing="0"/>
        <w:textAlignment w:val="baseline"/>
        <w:rPr>
          <w:rStyle w:val="normaltextrun"/>
          <w:rFonts w:ascii="Arial" w:eastAsiaTheme="majorEastAsia" w:hAnsi="Arial" w:cs="Arial"/>
          <w:bCs/>
          <w:sz w:val="22"/>
          <w:szCs w:val="22"/>
        </w:rPr>
      </w:pPr>
      <w:r w:rsidRPr="0085706D">
        <w:rPr>
          <w:rStyle w:val="normaltextrun"/>
          <w:rFonts w:ascii="Arial" w:eastAsiaTheme="majorEastAsia" w:hAnsi="Arial" w:cs="Arial"/>
          <w:b/>
          <w:color w:val="2F5496" w:themeColor="accent1" w:themeShade="BF"/>
          <w:sz w:val="22"/>
          <w:szCs w:val="22"/>
        </w:rPr>
        <w:t>STEP 4:</w:t>
      </w:r>
      <w:r w:rsidRPr="0085706D">
        <w:rPr>
          <w:rStyle w:val="normaltextrun"/>
          <w:rFonts w:ascii="Arial" w:eastAsiaTheme="majorEastAsia" w:hAnsi="Arial" w:cs="Arial"/>
          <w:bCs/>
          <w:color w:val="2F5496" w:themeColor="accent1" w:themeShade="BF"/>
          <w:sz w:val="22"/>
          <w:szCs w:val="22"/>
        </w:rPr>
        <w:t xml:space="preserve"> </w:t>
      </w:r>
      <w:r>
        <w:rPr>
          <w:rStyle w:val="normaltextrun"/>
          <w:rFonts w:ascii="Arial" w:eastAsiaTheme="majorEastAsia" w:hAnsi="Arial" w:cs="Arial"/>
          <w:bCs/>
          <w:sz w:val="22"/>
          <w:szCs w:val="22"/>
        </w:rPr>
        <w:t xml:space="preserve">Click </w:t>
      </w:r>
      <w:r w:rsidRPr="0085706D">
        <w:rPr>
          <w:rStyle w:val="normaltextrun"/>
          <w:rFonts w:ascii="Arial" w:eastAsiaTheme="majorEastAsia" w:hAnsi="Arial" w:cs="Arial"/>
          <w:b/>
          <w:sz w:val="22"/>
          <w:szCs w:val="22"/>
        </w:rPr>
        <w:t>Upload Files</w:t>
      </w:r>
      <w:r>
        <w:rPr>
          <w:rStyle w:val="normaltextrun"/>
          <w:rFonts w:ascii="Arial" w:eastAsiaTheme="majorEastAsia" w:hAnsi="Arial" w:cs="Arial"/>
          <w:bCs/>
          <w:sz w:val="22"/>
          <w:szCs w:val="22"/>
        </w:rPr>
        <w:t>.</w:t>
      </w:r>
    </w:p>
    <w:p w14:paraId="455CD560" w14:textId="77777777" w:rsidR="008C0DE8" w:rsidRDefault="008C0DE8" w:rsidP="0085706D">
      <w:pPr>
        <w:pStyle w:val="paragraph"/>
        <w:spacing w:before="0" w:beforeAutospacing="0" w:after="120" w:afterAutospacing="0"/>
        <w:textAlignment w:val="baseline"/>
        <w:rPr>
          <w:rStyle w:val="normaltextrun"/>
          <w:rFonts w:ascii="Arial" w:eastAsiaTheme="majorEastAsia" w:hAnsi="Arial" w:cs="Arial"/>
          <w:b/>
          <w:color w:val="2F5496" w:themeColor="accent1" w:themeShade="BF"/>
          <w:sz w:val="22"/>
          <w:szCs w:val="22"/>
        </w:rPr>
      </w:pPr>
    </w:p>
    <w:p w14:paraId="5BBD70A5" w14:textId="15930CC0" w:rsidR="0085706D" w:rsidRDefault="0085706D" w:rsidP="0085706D">
      <w:pPr>
        <w:pStyle w:val="paragraph"/>
        <w:spacing w:before="0" w:beforeAutospacing="0" w:after="120" w:afterAutospacing="0"/>
        <w:textAlignment w:val="baseline"/>
        <w:rPr>
          <w:rStyle w:val="normaltextrun"/>
          <w:rFonts w:ascii="Arial" w:eastAsiaTheme="majorEastAsia" w:hAnsi="Arial" w:cs="Arial"/>
          <w:bCs/>
          <w:sz w:val="22"/>
          <w:szCs w:val="22"/>
        </w:rPr>
      </w:pPr>
      <w:r w:rsidRPr="0002408F">
        <w:rPr>
          <w:rStyle w:val="normaltextrun"/>
          <w:rFonts w:ascii="Arial" w:eastAsiaTheme="majorEastAsia" w:hAnsi="Arial" w:cs="Arial"/>
          <w:b/>
          <w:color w:val="2F5496" w:themeColor="accent1" w:themeShade="BF"/>
          <w:sz w:val="22"/>
          <w:szCs w:val="22"/>
        </w:rPr>
        <w:t>STEP 5:</w:t>
      </w:r>
      <w:r w:rsidRPr="0002408F">
        <w:rPr>
          <w:rStyle w:val="normaltextrun"/>
          <w:rFonts w:ascii="Arial" w:eastAsiaTheme="majorEastAsia" w:hAnsi="Arial" w:cs="Arial"/>
          <w:bCs/>
          <w:color w:val="2F5496" w:themeColor="accent1" w:themeShade="BF"/>
          <w:sz w:val="22"/>
          <w:szCs w:val="22"/>
        </w:rPr>
        <w:t xml:space="preserve"> </w:t>
      </w:r>
      <w:r w:rsidR="0033617A">
        <w:rPr>
          <w:rStyle w:val="normaltextrun"/>
          <w:rFonts w:ascii="Arial" w:eastAsiaTheme="majorEastAsia" w:hAnsi="Arial" w:cs="Arial"/>
          <w:bCs/>
          <w:sz w:val="22"/>
          <w:szCs w:val="22"/>
        </w:rPr>
        <w:t xml:space="preserve">Double click the </w:t>
      </w:r>
      <w:r w:rsidR="0002408F">
        <w:rPr>
          <w:rStyle w:val="normaltextrun"/>
          <w:rFonts w:ascii="Arial" w:eastAsiaTheme="majorEastAsia" w:hAnsi="Arial" w:cs="Arial"/>
          <w:bCs/>
          <w:sz w:val="22"/>
          <w:szCs w:val="22"/>
        </w:rPr>
        <w:t>name of the document</w:t>
      </w:r>
      <w:r w:rsidR="0033617A">
        <w:rPr>
          <w:rStyle w:val="normaltextrun"/>
          <w:rFonts w:ascii="Arial" w:eastAsiaTheme="majorEastAsia" w:hAnsi="Arial" w:cs="Arial"/>
          <w:bCs/>
          <w:sz w:val="22"/>
          <w:szCs w:val="22"/>
        </w:rPr>
        <w:t xml:space="preserve"> from your device. </w:t>
      </w:r>
    </w:p>
    <w:p w14:paraId="57AE2A34" w14:textId="6E0E697D" w:rsidR="0033617A" w:rsidRDefault="0033617A" w:rsidP="0085706D">
      <w:pPr>
        <w:pStyle w:val="paragraph"/>
        <w:spacing w:before="0" w:beforeAutospacing="0" w:after="120" w:afterAutospacing="0"/>
        <w:textAlignment w:val="baseline"/>
        <w:rPr>
          <w:rStyle w:val="normaltextrun"/>
          <w:rFonts w:ascii="Arial" w:eastAsiaTheme="majorEastAsia" w:hAnsi="Arial" w:cs="Arial"/>
          <w:bCs/>
          <w:i/>
          <w:iCs/>
          <w:sz w:val="22"/>
          <w:szCs w:val="22"/>
        </w:rPr>
      </w:pPr>
      <w:r w:rsidRPr="0002408F">
        <w:rPr>
          <w:rStyle w:val="normaltextrun"/>
          <w:rFonts w:ascii="Arial" w:eastAsiaTheme="majorEastAsia" w:hAnsi="Arial" w:cs="Arial"/>
          <w:bCs/>
          <w:i/>
          <w:iCs/>
          <w:sz w:val="22"/>
          <w:szCs w:val="22"/>
        </w:rPr>
        <w:tab/>
        <w:t>The document then displays</w:t>
      </w:r>
      <w:r w:rsidR="0002408F" w:rsidRPr="0002408F">
        <w:rPr>
          <w:rStyle w:val="normaltextrun"/>
          <w:rFonts w:ascii="Arial" w:eastAsiaTheme="majorEastAsia" w:hAnsi="Arial" w:cs="Arial"/>
          <w:bCs/>
          <w:i/>
          <w:iCs/>
          <w:sz w:val="22"/>
          <w:szCs w:val="22"/>
        </w:rPr>
        <w:t xml:space="preserve"> beneath the Upload Files button.</w:t>
      </w:r>
    </w:p>
    <w:p w14:paraId="69F69D31" w14:textId="77777777" w:rsidR="008C0DE8" w:rsidRDefault="008C0DE8" w:rsidP="0085706D">
      <w:pPr>
        <w:pStyle w:val="paragraph"/>
        <w:spacing w:before="0" w:beforeAutospacing="0" w:after="120" w:afterAutospacing="0"/>
        <w:textAlignment w:val="baseline"/>
        <w:rPr>
          <w:rStyle w:val="normaltextrun"/>
          <w:rFonts w:ascii="Arial" w:eastAsiaTheme="majorEastAsia" w:hAnsi="Arial" w:cs="Arial"/>
          <w:b/>
          <w:color w:val="2F5496" w:themeColor="accent1" w:themeShade="BF"/>
          <w:sz w:val="22"/>
          <w:szCs w:val="22"/>
        </w:rPr>
      </w:pPr>
    </w:p>
    <w:p w14:paraId="064338C4" w14:textId="1572A37D" w:rsidR="0002408F" w:rsidRDefault="0002408F" w:rsidP="0085706D">
      <w:pPr>
        <w:pStyle w:val="paragraph"/>
        <w:spacing w:before="0" w:beforeAutospacing="0" w:after="120" w:afterAutospacing="0"/>
        <w:textAlignment w:val="baseline"/>
        <w:rPr>
          <w:rStyle w:val="normaltextrun"/>
          <w:rFonts w:ascii="Arial" w:eastAsiaTheme="majorEastAsia" w:hAnsi="Arial" w:cs="Arial"/>
          <w:bCs/>
          <w:sz w:val="22"/>
          <w:szCs w:val="22"/>
        </w:rPr>
      </w:pPr>
      <w:r w:rsidRPr="0002408F">
        <w:rPr>
          <w:rStyle w:val="normaltextrun"/>
          <w:rFonts w:ascii="Arial" w:eastAsiaTheme="majorEastAsia" w:hAnsi="Arial" w:cs="Arial"/>
          <w:b/>
          <w:color w:val="2F5496" w:themeColor="accent1" w:themeShade="BF"/>
          <w:sz w:val="22"/>
          <w:szCs w:val="22"/>
        </w:rPr>
        <w:t>STEP 6:</w:t>
      </w:r>
      <w:r w:rsidRPr="0002408F">
        <w:rPr>
          <w:rStyle w:val="normaltextrun"/>
          <w:rFonts w:ascii="Arial" w:eastAsiaTheme="majorEastAsia" w:hAnsi="Arial" w:cs="Arial"/>
          <w:bCs/>
          <w:color w:val="2F5496" w:themeColor="accent1" w:themeShade="BF"/>
          <w:sz w:val="22"/>
          <w:szCs w:val="22"/>
        </w:rPr>
        <w:t xml:space="preserve"> </w:t>
      </w:r>
      <w:r w:rsidRPr="0002408F">
        <w:rPr>
          <w:rStyle w:val="normaltextrun"/>
          <w:rFonts w:ascii="Arial" w:eastAsiaTheme="majorEastAsia" w:hAnsi="Arial" w:cs="Arial"/>
          <w:bCs/>
          <w:sz w:val="22"/>
          <w:szCs w:val="22"/>
        </w:rPr>
        <w:t xml:space="preserve">Click </w:t>
      </w:r>
      <w:r w:rsidRPr="0002408F">
        <w:rPr>
          <w:rStyle w:val="normaltextrun"/>
          <w:rFonts w:ascii="Arial" w:eastAsiaTheme="majorEastAsia" w:hAnsi="Arial" w:cs="Arial"/>
          <w:b/>
          <w:sz w:val="22"/>
          <w:szCs w:val="22"/>
        </w:rPr>
        <w:t>Upload</w:t>
      </w:r>
      <w:r w:rsidRPr="0002408F">
        <w:rPr>
          <w:rStyle w:val="normaltextrun"/>
          <w:rFonts w:ascii="Arial" w:eastAsiaTheme="majorEastAsia" w:hAnsi="Arial" w:cs="Arial"/>
          <w:bCs/>
          <w:sz w:val="22"/>
          <w:szCs w:val="22"/>
        </w:rPr>
        <w:t>.</w:t>
      </w:r>
    </w:p>
    <w:p w14:paraId="4307D932" w14:textId="170FD4AE" w:rsidR="0002408F" w:rsidRPr="0002408F" w:rsidRDefault="0002408F" w:rsidP="0085706D">
      <w:pPr>
        <w:pStyle w:val="paragraph"/>
        <w:spacing w:before="0" w:beforeAutospacing="0" w:after="120" w:afterAutospacing="0"/>
        <w:textAlignment w:val="baseline"/>
        <w:rPr>
          <w:rStyle w:val="normaltextrun"/>
          <w:rFonts w:ascii="Arial" w:eastAsiaTheme="majorEastAsia" w:hAnsi="Arial" w:cs="Arial"/>
          <w:bCs/>
          <w:i/>
          <w:iCs/>
          <w:sz w:val="22"/>
          <w:szCs w:val="22"/>
        </w:rPr>
      </w:pPr>
      <w:r w:rsidRPr="0002408F">
        <w:rPr>
          <w:rStyle w:val="normaltextrun"/>
          <w:rFonts w:ascii="Arial" w:eastAsiaTheme="majorEastAsia" w:hAnsi="Arial" w:cs="Arial"/>
          <w:bCs/>
          <w:i/>
          <w:iCs/>
          <w:sz w:val="22"/>
          <w:szCs w:val="22"/>
        </w:rPr>
        <w:tab/>
        <w:t xml:space="preserve">The document then displays on the Document List section. </w:t>
      </w:r>
    </w:p>
    <w:p w14:paraId="5C6A67C9" w14:textId="77777777" w:rsidR="008C0DE8" w:rsidRDefault="008C0DE8" w:rsidP="00206254">
      <w:pPr>
        <w:pStyle w:val="paragraph"/>
        <w:spacing w:before="0" w:beforeAutospacing="0" w:after="120" w:afterAutospacing="0"/>
        <w:textAlignment w:val="baseline"/>
        <w:rPr>
          <w:rStyle w:val="normaltextrun"/>
          <w:rFonts w:ascii="Arial" w:eastAsiaTheme="majorEastAsia" w:hAnsi="Arial" w:cs="Arial"/>
          <w:b/>
          <w:color w:val="2F5496" w:themeColor="accent1" w:themeShade="BF"/>
          <w:sz w:val="22"/>
          <w:szCs w:val="22"/>
        </w:rPr>
      </w:pPr>
    </w:p>
    <w:p w14:paraId="1B7B28DB" w14:textId="34F95624" w:rsidR="00206254" w:rsidRPr="00D3732E" w:rsidRDefault="00206254" w:rsidP="00206254">
      <w:pPr>
        <w:pStyle w:val="paragraph"/>
        <w:spacing w:before="0" w:beforeAutospacing="0" w:after="120" w:afterAutospacing="0"/>
        <w:textAlignment w:val="baseline"/>
        <w:rPr>
          <w:rFonts w:ascii="Arial" w:hAnsi="Arial" w:cs="Arial"/>
          <w:sz w:val="18"/>
          <w:szCs w:val="18"/>
        </w:rPr>
      </w:pPr>
      <w:r w:rsidRPr="00AA73BD">
        <w:rPr>
          <w:rStyle w:val="normaltextrun"/>
          <w:rFonts w:ascii="Arial" w:eastAsiaTheme="majorEastAsia" w:hAnsi="Arial" w:cs="Arial"/>
          <w:b/>
          <w:color w:val="2F5496" w:themeColor="accent1" w:themeShade="BF"/>
          <w:sz w:val="22"/>
          <w:szCs w:val="22"/>
        </w:rPr>
        <w:t xml:space="preserve">STEP </w:t>
      </w:r>
      <w:r w:rsidR="0002408F">
        <w:rPr>
          <w:rStyle w:val="normaltextrun"/>
          <w:rFonts w:ascii="Arial" w:eastAsiaTheme="majorEastAsia" w:hAnsi="Arial" w:cs="Arial"/>
          <w:b/>
          <w:color w:val="2F5496" w:themeColor="accent1" w:themeShade="BF"/>
          <w:sz w:val="22"/>
          <w:szCs w:val="22"/>
        </w:rPr>
        <w:t>7</w:t>
      </w:r>
      <w:r w:rsidRPr="00AA73BD">
        <w:rPr>
          <w:rStyle w:val="normaltextrun"/>
          <w:rFonts w:ascii="Arial" w:eastAsiaTheme="majorEastAsia" w:hAnsi="Arial" w:cs="Arial"/>
          <w:b/>
          <w:color w:val="2F5496" w:themeColor="accent1" w:themeShade="BF"/>
          <w:sz w:val="22"/>
          <w:szCs w:val="22"/>
        </w:rPr>
        <w:t>: </w:t>
      </w:r>
      <w:r w:rsidR="0002408F">
        <w:rPr>
          <w:rStyle w:val="normaltextrun"/>
          <w:rFonts w:ascii="Arial" w:eastAsiaTheme="majorEastAsia" w:hAnsi="Arial" w:cs="Arial"/>
          <w:sz w:val="22"/>
          <w:szCs w:val="22"/>
        </w:rPr>
        <w:t>Click</w:t>
      </w:r>
      <w:r w:rsidRPr="00D3732E">
        <w:rPr>
          <w:rStyle w:val="normaltextrun"/>
          <w:rFonts w:ascii="Arial" w:eastAsiaTheme="majorEastAsia" w:hAnsi="Arial" w:cs="Arial"/>
          <w:sz w:val="22"/>
          <w:szCs w:val="22"/>
        </w:rPr>
        <w:t xml:space="preserve"> the </w:t>
      </w:r>
      <w:r w:rsidRPr="00D3732E">
        <w:rPr>
          <w:rStyle w:val="normaltextrun"/>
          <w:rFonts w:ascii="Arial" w:eastAsiaTheme="majorEastAsia" w:hAnsi="Arial" w:cs="Arial"/>
          <w:b/>
          <w:sz w:val="22"/>
          <w:szCs w:val="22"/>
        </w:rPr>
        <w:t>Send Communication</w:t>
      </w:r>
      <w:r w:rsidRPr="00D3732E">
        <w:rPr>
          <w:rStyle w:val="normaltextrun"/>
          <w:rFonts w:ascii="Arial" w:eastAsiaTheme="majorEastAsia" w:hAnsi="Arial" w:cs="Arial"/>
          <w:sz w:val="22"/>
          <w:szCs w:val="22"/>
        </w:rPr>
        <w:t> button on the upper right corner of the </w:t>
      </w:r>
      <w:r w:rsidRPr="00D3732E">
        <w:rPr>
          <w:rStyle w:val="normaltextrun"/>
          <w:rFonts w:ascii="Arial" w:eastAsiaTheme="majorEastAsia" w:hAnsi="Arial" w:cs="Arial"/>
          <w:b/>
          <w:sz w:val="22"/>
          <w:szCs w:val="22"/>
        </w:rPr>
        <w:t xml:space="preserve">Eligibility </w:t>
      </w:r>
      <w:r w:rsidR="00BC1AC5" w:rsidRPr="00BC1AC5">
        <w:rPr>
          <w:rStyle w:val="normaltextrun"/>
          <w:rFonts w:ascii="Arial" w:eastAsiaTheme="majorEastAsia" w:hAnsi="Arial" w:cs="Arial"/>
          <w:bCs/>
          <w:sz w:val="22"/>
          <w:szCs w:val="22"/>
        </w:rPr>
        <w:t>r</w:t>
      </w:r>
      <w:r w:rsidRPr="00BC1AC5">
        <w:rPr>
          <w:rStyle w:val="normaltextrun"/>
          <w:rFonts w:ascii="Arial" w:eastAsiaTheme="majorEastAsia" w:hAnsi="Arial" w:cs="Arial"/>
          <w:bCs/>
          <w:sz w:val="22"/>
          <w:szCs w:val="22"/>
        </w:rPr>
        <w:t>ecord</w:t>
      </w:r>
      <w:r w:rsidR="00BC1AC5" w:rsidRPr="00BC1AC5">
        <w:rPr>
          <w:rStyle w:val="normaltextrun"/>
          <w:rFonts w:ascii="Arial" w:eastAsiaTheme="majorEastAsia" w:hAnsi="Arial" w:cs="Arial"/>
          <w:bCs/>
          <w:sz w:val="22"/>
          <w:szCs w:val="22"/>
        </w:rPr>
        <w:t>.</w:t>
      </w:r>
    </w:p>
    <w:p w14:paraId="546E7B38" w14:textId="77777777" w:rsidR="008C0DE8" w:rsidRDefault="008C0DE8" w:rsidP="00206254">
      <w:pPr>
        <w:pStyle w:val="paragraph"/>
        <w:spacing w:before="0" w:beforeAutospacing="0" w:after="120" w:afterAutospacing="0"/>
        <w:textAlignment w:val="baseline"/>
        <w:rPr>
          <w:rStyle w:val="normaltextrun"/>
          <w:rFonts w:ascii="Arial" w:eastAsiaTheme="majorEastAsia" w:hAnsi="Arial" w:cs="Arial"/>
          <w:b/>
          <w:color w:val="2F5496" w:themeColor="accent1" w:themeShade="BF"/>
          <w:sz w:val="22"/>
          <w:szCs w:val="22"/>
        </w:rPr>
      </w:pPr>
    </w:p>
    <w:p w14:paraId="0545010B" w14:textId="791C7982" w:rsidR="00BC1AC5" w:rsidRDefault="00206254" w:rsidP="00206254">
      <w:pPr>
        <w:pStyle w:val="paragraph"/>
        <w:spacing w:before="0" w:beforeAutospacing="0" w:after="120" w:afterAutospacing="0"/>
        <w:textAlignment w:val="baseline"/>
        <w:rPr>
          <w:rStyle w:val="normaltextrun"/>
          <w:rFonts w:ascii="Arial" w:eastAsiaTheme="majorEastAsia" w:hAnsi="Arial" w:cs="Arial"/>
          <w:sz w:val="22"/>
          <w:szCs w:val="22"/>
        </w:rPr>
      </w:pPr>
      <w:r w:rsidRPr="00AA73BD">
        <w:rPr>
          <w:rStyle w:val="normaltextrun"/>
          <w:rFonts w:ascii="Arial" w:eastAsiaTheme="majorEastAsia" w:hAnsi="Arial" w:cs="Arial"/>
          <w:b/>
          <w:color w:val="2F5496" w:themeColor="accent1" w:themeShade="BF"/>
          <w:sz w:val="22"/>
          <w:szCs w:val="22"/>
        </w:rPr>
        <w:t xml:space="preserve">STEP </w:t>
      </w:r>
      <w:r w:rsidR="00DC4BDF">
        <w:rPr>
          <w:rStyle w:val="normaltextrun"/>
          <w:rFonts w:ascii="Arial" w:eastAsiaTheme="majorEastAsia" w:hAnsi="Arial" w:cs="Arial"/>
          <w:b/>
          <w:color w:val="2F5496" w:themeColor="accent1" w:themeShade="BF"/>
          <w:sz w:val="22"/>
          <w:szCs w:val="22"/>
        </w:rPr>
        <w:t>8</w:t>
      </w:r>
      <w:r w:rsidRPr="00AA73BD">
        <w:rPr>
          <w:rStyle w:val="normaltextrun"/>
          <w:rFonts w:ascii="Arial" w:eastAsiaTheme="majorEastAsia" w:hAnsi="Arial" w:cs="Arial"/>
          <w:b/>
          <w:color w:val="2F5496" w:themeColor="accent1" w:themeShade="BF"/>
          <w:sz w:val="22"/>
          <w:szCs w:val="22"/>
        </w:rPr>
        <w:t>: </w:t>
      </w:r>
      <w:r w:rsidRPr="00D3732E">
        <w:rPr>
          <w:rStyle w:val="normaltextrun"/>
          <w:rFonts w:ascii="Arial" w:eastAsiaTheme="majorEastAsia" w:hAnsi="Arial" w:cs="Arial"/>
          <w:sz w:val="22"/>
          <w:szCs w:val="22"/>
        </w:rPr>
        <w:t xml:space="preserve">On </w:t>
      </w:r>
      <w:r w:rsidRPr="00D3732E">
        <w:rPr>
          <w:rStyle w:val="normaltextrun"/>
          <w:rFonts w:ascii="Arial" w:eastAsiaTheme="majorEastAsia" w:hAnsi="Arial" w:cs="Arial"/>
          <w:b/>
          <w:sz w:val="22"/>
          <w:szCs w:val="22"/>
        </w:rPr>
        <w:t>Create New </w:t>
      </w:r>
      <w:proofErr w:type="spellStart"/>
      <w:r w:rsidRPr="00D3732E">
        <w:rPr>
          <w:rStyle w:val="normaltextrun"/>
          <w:rFonts w:ascii="Arial" w:eastAsiaTheme="majorEastAsia" w:hAnsi="Arial" w:cs="Arial"/>
          <w:b/>
          <w:sz w:val="22"/>
          <w:szCs w:val="22"/>
        </w:rPr>
        <w:t>CalSAWS</w:t>
      </w:r>
      <w:proofErr w:type="spellEnd"/>
      <w:r w:rsidRPr="00D3732E">
        <w:rPr>
          <w:rStyle w:val="normaltextrun"/>
          <w:rFonts w:ascii="Arial" w:eastAsiaTheme="majorEastAsia" w:hAnsi="Arial" w:cs="Arial"/>
          <w:b/>
          <w:sz w:val="22"/>
          <w:szCs w:val="22"/>
        </w:rPr>
        <w:t>/Eligibility Communication</w:t>
      </w:r>
      <w:r w:rsidRPr="00D3732E">
        <w:rPr>
          <w:rStyle w:val="normaltextrun"/>
          <w:rFonts w:ascii="Arial" w:eastAsiaTheme="majorEastAsia" w:hAnsi="Arial" w:cs="Arial"/>
          <w:sz w:val="22"/>
          <w:szCs w:val="22"/>
        </w:rPr>
        <w:t> section</w:t>
      </w:r>
      <w:r w:rsidR="00BC1AC5">
        <w:rPr>
          <w:rStyle w:val="normaltextrun"/>
          <w:rFonts w:ascii="Arial" w:eastAsiaTheme="majorEastAsia" w:hAnsi="Arial" w:cs="Arial"/>
          <w:sz w:val="22"/>
          <w:szCs w:val="22"/>
        </w:rPr>
        <w:t xml:space="preserve"> complete the following: </w:t>
      </w:r>
    </w:p>
    <w:p w14:paraId="55ABF5B2" w14:textId="77777777" w:rsidR="00DC4BDF" w:rsidRPr="00DC4BDF" w:rsidRDefault="00BC1AC5" w:rsidP="003F3A51">
      <w:pPr>
        <w:pStyle w:val="paragraph"/>
        <w:numPr>
          <w:ilvl w:val="0"/>
          <w:numId w:val="63"/>
        </w:numPr>
        <w:spacing w:before="0" w:beforeAutospacing="0" w:after="120" w:afterAutospacing="0"/>
        <w:textAlignment w:val="baseline"/>
        <w:rPr>
          <w:rStyle w:val="normaltextrun"/>
          <w:rFonts w:ascii="Arial" w:eastAsia="Times New Roman" w:hAnsi="Arial" w:cs="Arial"/>
          <w:sz w:val="18"/>
          <w:szCs w:val="18"/>
        </w:rPr>
      </w:pPr>
      <w:r w:rsidRPr="00D3732E">
        <w:rPr>
          <w:rStyle w:val="normaltextrun"/>
          <w:rFonts w:ascii="Arial" w:eastAsiaTheme="majorEastAsia" w:hAnsi="Arial" w:cs="Arial"/>
          <w:b/>
          <w:sz w:val="22"/>
          <w:szCs w:val="22"/>
        </w:rPr>
        <w:t>Request for Information Categories</w:t>
      </w:r>
      <w:r>
        <w:rPr>
          <w:rStyle w:val="normaltextrun"/>
          <w:rFonts w:ascii="Arial" w:eastAsiaTheme="majorEastAsia" w:hAnsi="Arial" w:cs="Arial"/>
          <w:b/>
          <w:sz w:val="22"/>
          <w:szCs w:val="22"/>
        </w:rPr>
        <w:t>: S</w:t>
      </w:r>
      <w:r w:rsidR="00206254" w:rsidRPr="00D3732E">
        <w:rPr>
          <w:rStyle w:val="normaltextrun"/>
          <w:rFonts w:ascii="Arial" w:eastAsiaTheme="majorEastAsia" w:hAnsi="Arial" w:cs="Arial"/>
          <w:sz w:val="22"/>
          <w:szCs w:val="22"/>
        </w:rPr>
        <w:t>elect </w:t>
      </w:r>
      <w:r w:rsidR="00206254" w:rsidRPr="00D3732E">
        <w:rPr>
          <w:rStyle w:val="normaltextrun"/>
          <w:rFonts w:ascii="Arial" w:eastAsiaTheme="majorEastAsia" w:hAnsi="Arial" w:cs="Arial"/>
          <w:b/>
          <w:sz w:val="22"/>
          <w:szCs w:val="22"/>
        </w:rPr>
        <w:t>Document Uploaded and Available for Review</w:t>
      </w:r>
      <w:r w:rsidR="00206254" w:rsidRPr="00D3732E">
        <w:rPr>
          <w:rStyle w:val="normaltextrun"/>
          <w:rFonts w:ascii="Arial" w:eastAsiaTheme="majorEastAsia" w:hAnsi="Arial" w:cs="Arial"/>
          <w:sz w:val="22"/>
          <w:szCs w:val="22"/>
        </w:rPr>
        <w:t> </w:t>
      </w:r>
    </w:p>
    <w:p w14:paraId="68FCC0AA" w14:textId="77777777" w:rsidR="00DC4BDF" w:rsidRPr="00DC4BDF" w:rsidRDefault="00206254" w:rsidP="003F3A51">
      <w:pPr>
        <w:pStyle w:val="paragraph"/>
        <w:numPr>
          <w:ilvl w:val="0"/>
          <w:numId w:val="63"/>
        </w:numPr>
        <w:spacing w:before="0" w:beforeAutospacing="0" w:after="120" w:afterAutospacing="0"/>
        <w:textAlignment w:val="baseline"/>
        <w:rPr>
          <w:rStyle w:val="normaltextrun"/>
          <w:rFonts w:ascii="Arial" w:eastAsia="Times New Roman" w:hAnsi="Arial" w:cs="Arial"/>
          <w:sz w:val="18"/>
          <w:szCs w:val="18"/>
        </w:rPr>
      </w:pPr>
      <w:r w:rsidRPr="00D3732E">
        <w:rPr>
          <w:rStyle w:val="normaltextrun"/>
          <w:rFonts w:ascii="Arial" w:eastAsiaTheme="majorEastAsia" w:hAnsi="Arial" w:cs="Arial"/>
          <w:sz w:val="22"/>
          <w:szCs w:val="22"/>
        </w:rPr>
        <w:t xml:space="preserve"> </w:t>
      </w:r>
      <w:r w:rsidR="00DC4BDF" w:rsidRPr="00D3732E">
        <w:rPr>
          <w:rStyle w:val="normaltextrun"/>
          <w:rFonts w:ascii="Arial" w:eastAsiaTheme="majorEastAsia" w:hAnsi="Arial" w:cs="Arial"/>
          <w:b/>
          <w:sz w:val="22"/>
          <w:szCs w:val="22"/>
        </w:rPr>
        <w:t>Communication Content</w:t>
      </w:r>
      <w:r w:rsidR="00DC4BDF">
        <w:rPr>
          <w:rStyle w:val="normaltextrun"/>
          <w:rFonts w:ascii="Arial" w:eastAsiaTheme="majorEastAsia" w:hAnsi="Arial" w:cs="Arial"/>
          <w:b/>
          <w:sz w:val="22"/>
          <w:szCs w:val="22"/>
        </w:rPr>
        <w:t xml:space="preserve">: </w:t>
      </w:r>
      <w:r w:rsidR="00DC4BDF" w:rsidRPr="00DC4BDF">
        <w:rPr>
          <w:rStyle w:val="normaltextrun"/>
          <w:rFonts w:ascii="Arial" w:eastAsiaTheme="majorEastAsia" w:hAnsi="Arial" w:cs="Arial"/>
          <w:bCs/>
          <w:sz w:val="22"/>
          <w:szCs w:val="22"/>
        </w:rPr>
        <w:t>S</w:t>
      </w:r>
      <w:r w:rsidRPr="00D3732E">
        <w:rPr>
          <w:rStyle w:val="normaltextrun"/>
          <w:rFonts w:ascii="Arial" w:eastAsiaTheme="majorEastAsia" w:hAnsi="Arial" w:cs="Arial"/>
          <w:sz w:val="22"/>
          <w:szCs w:val="22"/>
        </w:rPr>
        <w:t>elect </w:t>
      </w:r>
      <w:r w:rsidRPr="00D3732E">
        <w:rPr>
          <w:rStyle w:val="normaltextrun"/>
          <w:rFonts w:ascii="Arial" w:eastAsiaTheme="majorEastAsia" w:hAnsi="Arial" w:cs="Arial"/>
          <w:b/>
          <w:sz w:val="22"/>
          <w:szCs w:val="22"/>
        </w:rPr>
        <w:t>Document Uploaded and Available for Review</w:t>
      </w:r>
      <w:r w:rsidR="00DC4BDF">
        <w:rPr>
          <w:rStyle w:val="normaltextrun"/>
          <w:rFonts w:ascii="Arial" w:eastAsiaTheme="majorEastAsia" w:hAnsi="Arial" w:cs="Arial"/>
          <w:sz w:val="22"/>
          <w:szCs w:val="22"/>
        </w:rPr>
        <w:t>.</w:t>
      </w:r>
    </w:p>
    <w:p w14:paraId="393C795E" w14:textId="77777777" w:rsidR="008C0DE8" w:rsidRDefault="008C0DE8" w:rsidP="00DC4BDF">
      <w:pPr>
        <w:pStyle w:val="paragraph"/>
        <w:spacing w:before="0" w:beforeAutospacing="0" w:after="120" w:afterAutospacing="0"/>
        <w:textAlignment w:val="baseline"/>
        <w:rPr>
          <w:rStyle w:val="normaltextrun"/>
          <w:rFonts w:ascii="Arial" w:eastAsiaTheme="majorEastAsia" w:hAnsi="Arial" w:cs="Arial"/>
          <w:b/>
          <w:bCs/>
          <w:color w:val="2F5496" w:themeColor="accent1" w:themeShade="BF"/>
          <w:sz w:val="22"/>
          <w:szCs w:val="22"/>
        </w:rPr>
      </w:pPr>
    </w:p>
    <w:p w14:paraId="5EDB0A09" w14:textId="2D79EB16" w:rsidR="00206254" w:rsidRDefault="00DC4BDF" w:rsidP="00DC4BDF">
      <w:pPr>
        <w:pStyle w:val="paragraph"/>
        <w:spacing w:before="0" w:beforeAutospacing="0" w:after="120" w:afterAutospacing="0"/>
        <w:textAlignment w:val="baseline"/>
        <w:rPr>
          <w:rStyle w:val="eop"/>
          <w:rFonts w:ascii="Arial" w:eastAsiaTheme="majorEastAsia" w:hAnsi="Arial" w:cs="Arial"/>
          <w:sz w:val="22"/>
          <w:szCs w:val="22"/>
        </w:rPr>
      </w:pPr>
      <w:r w:rsidRPr="00DC4BDF">
        <w:rPr>
          <w:rStyle w:val="normaltextrun"/>
          <w:rFonts w:ascii="Arial" w:eastAsiaTheme="majorEastAsia" w:hAnsi="Arial" w:cs="Arial"/>
          <w:b/>
          <w:bCs/>
          <w:color w:val="2F5496" w:themeColor="accent1" w:themeShade="BF"/>
          <w:sz w:val="22"/>
          <w:szCs w:val="22"/>
        </w:rPr>
        <w:t>STEP 9:</w:t>
      </w:r>
      <w:r w:rsidRPr="00DC4BDF">
        <w:rPr>
          <w:rStyle w:val="normaltextrun"/>
          <w:rFonts w:ascii="Arial" w:eastAsiaTheme="majorEastAsia" w:hAnsi="Arial" w:cs="Arial"/>
          <w:color w:val="2F5496" w:themeColor="accent1" w:themeShade="BF"/>
          <w:sz w:val="22"/>
          <w:szCs w:val="22"/>
        </w:rPr>
        <w:t xml:space="preserve"> </w:t>
      </w:r>
      <w:r>
        <w:rPr>
          <w:rStyle w:val="normaltextrun"/>
          <w:rFonts w:ascii="Arial" w:eastAsiaTheme="majorEastAsia" w:hAnsi="Arial" w:cs="Arial"/>
          <w:sz w:val="22"/>
          <w:szCs w:val="22"/>
        </w:rPr>
        <w:t>C</w:t>
      </w:r>
      <w:r w:rsidR="00206254" w:rsidRPr="00D3732E">
        <w:rPr>
          <w:rStyle w:val="normaltextrun"/>
          <w:rFonts w:ascii="Arial" w:eastAsiaTheme="majorEastAsia" w:hAnsi="Arial" w:cs="Arial"/>
          <w:sz w:val="22"/>
          <w:szCs w:val="22"/>
        </w:rPr>
        <w:t>lick </w:t>
      </w:r>
      <w:r w:rsidR="00206254" w:rsidRPr="00D3732E">
        <w:rPr>
          <w:rStyle w:val="normaltextrun"/>
          <w:rFonts w:ascii="Arial" w:eastAsiaTheme="majorEastAsia" w:hAnsi="Arial" w:cs="Arial"/>
          <w:b/>
          <w:sz w:val="22"/>
          <w:szCs w:val="22"/>
        </w:rPr>
        <w:t>Save. </w:t>
      </w:r>
      <w:r w:rsidR="00206254" w:rsidRPr="00D3732E">
        <w:rPr>
          <w:rStyle w:val="eop"/>
          <w:rFonts w:ascii="Arial" w:eastAsiaTheme="majorEastAsia" w:hAnsi="Arial" w:cs="Arial"/>
          <w:sz w:val="22"/>
          <w:szCs w:val="22"/>
        </w:rPr>
        <w:t> </w:t>
      </w:r>
    </w:p>
    <w:p w14:paraId="33568259" w14:textId="21B48AD8" w:rsidR="00DC4BDF" w:rsidRDefault="00DC4BDF" w:rsidP="00177BC9">
      <w:pPr>
        <w:pStyle w:val="paragraph"/>
        <w:spacing w:before="0" w:beforeAutospacing="0" w:after="120" w:afterAutospacing="0"/>
        <w:ind w:left="720"/>
        <w:textAlignment w:val="baseline"/>
        <w:rPr>
          <w:rStyle w:val="eop"/>
          <w:rFonts w:ascii="Arial" w:eastAsiaTheme="majorEastAsia" w:hAnsi="Arial" w:cs="Arial"/>
          <w:sz w:val="22"/>
          <w:szCs w:val="22"/>
        </w:rPr>
      </w:pPr>
      <w:r w:rsidRPr="00177BC9">
        <w:rPr>
          <w:rStyle w:val="eop"/>
          <w:rFonts w:ascii="Arial" w:eastAsiaTheme="majorEastAsia" w:hAnsi="Arial" w:cs="Arial"/>
          <w:b/>
          <w:bCs/>
          <w:sz w:val="22"/>
          <w:szCs w:val="22"/>
        </w:rPr>
        <w:t>NOTE</w:t>
      </w:r>
      <w:r>
        <w:rPr>
          <w:rStyle w:val="eop"/>
          <w:rFonts w:ascii="Arial" w:eastAsiaTheme="majorEastAsia" w:hAnsi="Arial" w:cs="Arial"/>
          <w:sz w:val="22"/>
          <w:szCs w:val="22"/>
        </w:rPr>
        <w:t xml:space="preserve">: The information </w:t>
      </w:r>
      <w:r w:rsidR="00177BC9">
        <w:rPr>
          <w:rStyle w:val="eop"/>
          <w:rFonts w:ascii="Arial" w:eastAsiaTheme="majorEastAsia" w:hAnsi="Arial" w:cs="Arial"/>
          <w:sz w:val="22"/>
          <w:szCs w:val="22"/>
        </w:rPr>
        <w:t xml:space="preserve">cannot be sent to </w:t>
      </w:r>
      <w:proofErr w:type="spellStart"/>
      <w:r w:rsidR="00177BC9">
        <w:rPr>
          <w:rStyle w:val="eop"/>
          <w:rFonts w:ascii="Arial" w:eastAsiaTheme="majorEastAsia" w:hAnsi="Arial" w:cs="Arial"/>
          <w:sz w:val="22"/>
          <w:szCs w:val="22"/>
        </w:rPr>
        <w:t>CalSAWS</w:t>
      </w:r>
      <w:proofErr w:type="spellEnd"/>
      <w:r w:rsidR="00177BC9">
        <w:rPr>
          <w:rStyle w:val="eop"/>
          <w:rFonts w:ascii="Arial" w:eastAsiaTheme="majorEastAsia" w:hAnsi="Arial" w:cs="Arial"/>
          <w:sz w:val="22"/>
          <w:szCs w:val="22"/>
        </w:rPr>
        <w:t xml:space="preserve"> until the Case Link has been established.</w:t>
      </w:r>
    </w:p>
    <w:p w14:paraId="503FCFD7" w14:textId="77777777" w:rsidR="008C0DE8" w:rsidRDefault="008C0DE8" w:rsidP="00177BC9">
      <w:pPr>
        <w:pStyle w:val="paragraph"/>
        <w:spacing w:before="0" w:beforeAutospacing="0" w:after="120" w:afterAutospacing="0"/>
        <w:textAlignment w:val="baseline"/>
        <w:rPr>
          <w:rStyle w:val="eop"/>
          <w:rFonts w:ascii="Arial" w:eastAsiaTheme="majorEastAsia" w:hAnsi="Arial" w:cs="Arial"/>
          <w:b/>
          <w:bCs/>
          <w:color w:val="2F5496" w:themeColor="accent1" w:themeShade="BF"/>
          <w:sz w:val="22"/>
          <w:szCs w:val="22"/>
        </w:rPr>
      </w:pPr>
    </w:p>
    <w:p w14:paraId="62BB50F2" w14:textId="6008E4D6" w:rsidR="00177BC9" w:rsidRDefault="00177BC9" w:rsidP="00177BC9">
      <w:pPr>
        <w:pStyle w:val="paragraph"/>
        <w:spacing w:before="0" w:beforeAutospacing="0" w:after="120" w:afterAutospacing="0"/>
        <w:textAlignment w:val="baseline"/>
        <w:rPr>
          <w:rFonts w:ascii="Arial" w:hAnsi="Arial" w:cs="Arial"/>
          <w:sz w:val="22"/>
          <w:szCs w:val="22"/>
        </w:rPr>
      </w:pPr>
      <w:r w:rsidRPr="00177BC9">
        <w:rPr>
          <w:rStyle w:val="eop"/>
          <w:rFonts w:ascii="Arial" w:eastAsiaTheme="majorEastAsia" w:hAnsi="Arial" w:cs="Arial"/>
          <w:b/>
          <w:bCs/>
          <w:color w:val="2F5496" w:themeColor="accent1" w:themeShade="BF"/>
          <w:sz w:val="22"/>
          <w:szCs w:val="22"/>
        </w:rPr>
        <w:t>STEP 10</w:t>
      </w:r>
      <w:r w:rsidRPr="00177BC9">
        <w:rPr>
          <w:rFonts w:ascii="Arial" w:hAnsi="Arial" w:cs="Arial"/>
          <w:color w:val="2F5496" w:themeColor="accent1" w:themeShade="BF"/>
          <w:sz w:val="22"/>
          <w:szCs w:val="22"/>
        </w:rPr>
        <w:t xml:space="preserve">: </w:t>
      </w:r>
      <w:r w:rsidRPr="00177BC9">
        <w:rPr>
          <w:rFonts w:ascii="Arial" w:hAnsi="Arial" w:cs="Arial"/>
          <w:sz w:val="22"/>
          <w:szCs w:val="22"/>
        </w:rPr>
        <w:t xml:space="preserve">Click the </w:t>
      </w:r>
      <w:r w:rsidRPr="00177BC9">
        <w:rPr>
          <w:rFonts w:ascii="Arial" w:hAnsi="Arial" w:cs="Arial"/>
          <w:b/>
          <w:bCs/>
          <w:sz w:val="22"/>
          <w:szCs w:val="22"/>
        </w:rPr>
        <w:t>X</w:t>
      </w:r>
      <w:r w:rsidRPr="00177BC9">
        <w:rPr>
          <w:rFonts w:ascii="Arial" w:hAnsi="Arial" w:cs="Arial"/>
          <w:sz w:val="22"/>
          <w:szCs w:val="22"/>
        </w:rPr>
        <w:t xml:space="preserve"> on the various tabs to navigate back to the main </w:t>
      </w:r>
      <w:r w:rsidRPr="00177BC9">
        <w:rPr>
          <w:rFonts w:ascii="Arial" w:hAnsi="Arial" w:cs="Arial"/>
          <w:b/>
          <w:bCs/>
          <w:sz w:val="22"/>
          <w:szCs w:val="22"/>
        </w:rPr>
        <w:t>Case</w:t>
      </w:r>
      <w:r w:rsidRPr="00177BC9">
        <w:rPr>
          <w:rFonts w:ascii="Arial" w:hAnsi="Arial" w:cs="Arial"/>
          <w:sz w:val="22"/>
          <w:szCs w:val="22"/>
        </w:rPr>
        <w:t xml:space="preserve"> page.</w:t>
      </w:r>
    </w:p>
    <w:p w14:paraId="5D089AB5" w14:textId="77777777" w:rsidR="00AE2F64" w:rsidRDefault="00AE2F64" w:rsidP="00B2924A">
      <w:pPr>
        <w:rPr>
          <w:rFonts w:cs="Arial"/>
        </w:rPr>
      </w:pPr>
    </w:p>
    <w:p w14:paraId="7BD350D1" w14:textId="60849FD8" w:rsidR="00B2924A" w:rsidRPr="005B7C5B" w:rsidRDefault="6D8D9F4A" w:rsidP="005B7C5B">
      <w:pPr>
        <w:pStyle w:val="Heading2"/>
        <w:rPr>
          <w:color w:val="2F5496" w:themeColor="accent1" w:themeShade="BF"/>
        </w:rPr>
      </w:pPr>
      <w:bookmarkStart w:id="51" w:name="_Toc234441197"/>
      <w:bookmarkStart w:id="52" w:name="_Toc238827859"/>
      <w:r w:rsidRPr="00B2924A">
        <w:rPr>
          <w:color w:val="2F5496" w:themeColor="accent1" w:themeShade="BF"/>
        </w:rPr>
        <w:t xml:space="preserve">Lesson </w:t>
      </w:r>
      <w:r w:rsidR="50FEBC36" w:rsidRPr="00B2924A">
        <w:rPr>
          <w:color w:val="2F5496" w:themeColor="accent1" w:themeShade="BF"/>
        </w:rPr>
        <w:t>5</w:t>
      </w:r>
      <w:r w:rsidRPr="00B2924A">
        <w:rPr>
          <w:color w:val="2F5496" w:themeColor="accent1" w:themeShade="BF"/>
        </w:rPr>
        <w:t xml:space="preserve">: </w:t>
      </w:r>
      <w:r w:rsidR="0010BB3C" w:rsidRPr="00B2924A">
        <w:rPr>
          <w:color w:val="2F5496" w:themeColor="accent1" w:themeShade="BF"/>
        </w:rPr>
        <w:t>Non-</w:t>
      </w:r>
      <w:r w:rsidR="44FE0ADB" w:rsidRPr="00B2924A">
        <w:rPr>
          <w:color w:val="2F5496" w:themeColor="accent1" w:themeShade="BF"/>
        </w:rPr>
        <w:t>R</w:t>
      </w:r>
      <w:r w:rsidR="0010BB3C" w:rsidRPr="00B2924A">
        <w:rPr>
          <w:color w:val="2F5496" w:themeColor="accent1" w:themeShade="BF"/>
        </w:rPr>
        <w:t>elated Legal Guardianships (NRLG)</w:t>
      </w:r>
      <w:r w:rsidR="3B604134" w:rsidRPr="00B2924A">
        <w:rPr>
          <w:color w:val="2F5496" w:themeColor="accent1" w:themeShade="BF"/>
        </w:rPr>
        <w:t xml:space="preserve"> Benefits</w:t>
      </w:r>
      <w:bookmarkEnd w:id="51"/>
      <w:bookmarkEnd w:id="52"/>
    </w:p>
    <w:p w14:paraId="1C08DC10" w14:textId="36027268" w:rsidR="66C3CAE3" w:rsidRDefault="66C3CAE3" w:rsidP="5E69626F">
      <w:pPr>
        <w:pStyle w:val="Heading3"/>
        <w:rPr>
          <w:rFonts w:eastAsia="Arial" w:cs="Arial"/>
          <w:color w:val="000000" w:themeColor="text1"/>
        </w:rPr>
      </w:pPr>
      <w:bookmarkStart w:id="53" w:name="_Toc238827860"/>
      <w:r w:rsidRPr="5E69626F">
        <w:rPr>
          <w:rFonts w:eastAsia="Arial" w:cs="Arial"/>
          <w:color w:val="000000" w:themeColor="text1"/>
        </w:rPr>
        <w:t>Accessing Data Seeded Cases</w:t>
      </w:r>
      <w:bookmarkEnd w:id="53"/>
    </w:p>
    <w:p w14:paraId="6DB58D24" w14:textId="5DF73C86" w:rsidR="66C3CAE3" w:rsidRDefault="66C3CAE3" w:rsidP="5E69626F">
      <w:pPr>
        <w:spacing w:after="120"/>
        <w:rPr>
          <w:rFonts w:eastAsia="Arial" w:cs="Arial"/>
          <w:color w:val="000000" w:themeColor="text1"/>
        </w:rPr>
      </w:pPr>
      <w:r w:rsidRPr="5E69626F">
        <w:rPr>
          <w:rFonts w:eastAsia="Arial" w:cs="Arial"/>
          <w:color w:val="000000" w:themeColor="text1"/>
        </w:rPr>
        <w:t xml:space="preserve">Follow the steps below to access a data seeded </w:t>
      </w:r>
      <w:r w:rsidRPr="5E69626F">
        <w:rPr>
          <w:rFonts w:eastAsia="Arial" w:cs="Arial"/>
          <w:b/>
          <w:bCs/>
          <w:color w:val="000000" w:themeColor="text1"/>
        </w:rPr>
        <w:t xml:space="preserve">Permanent Placement </w:t>
      </w:r>
      <w:r w:rsidR="00442271">
        <w:rPr>
          <w:rFonts w:eastAsia="Arial" w:cs="Arial"/>
          <w:b/>
          <w:bCs/>
          <w:color w:val="000000" w:themeColor="text1"/>
        </w:rPr>
        <w:t>C</w:t>
      </w:r>
      <w:r w:rsidRPr="00442271">
        <w:rPr>
          <w:rFonts w:eastAsia="Arial" w:cs="Arial"/>
          <w:b/>
          <w:bCs/>
          <w:color w:val="000000" w:themeColor="text1"/>
        </w:rPr>
        <w:t>ase</w:t>
      </w:r>
      <w:r w:rsidRPr="5E69626F">
        <w:rPr>
          <w:rFonts w:eastAsia="Arial" w:cs="Arial"/>
          <w:color w:val="000000" w:themeColor="text1"/>
        </w:rPr>
        <w:t xml:space="preserve"> that can be used to complete the functionality in this lesson:</w:t>
      </w:r>
    </w:p>
    <w:p w14:paraId="0BB9EC8E" w14:textId="0E7F4C22" w:rsidR="66C3CAE3" w:rsidRDefault="66C3CAE3" w:rsidP="5E69626F">
      <w:pPr>
        <w:tabs>
          <w:tab w:val="left" w:pos="1260"/>
        </w:tabs>
        <w:spacing w:after="20" w:line="278" w:lineRule="auto"/>
        <w:contextualSpacing/>
        <w:rPr>
          <w:rFonts w:eastAsia="Arial" w:cs="Arial"/>
          <w:color w:val="000000" w:themeColor="text1"/>
        </w:rPr>
      </w:pPr>
      <w:r w:rsidRPr="5E69626F">
        <w:rPr>
          <w:rFonts w:cs="Arial"/>
          <w:b/>
          <w:bCs/>
          <w:color w:val="2F5496" w:themeColor="accent1" w:themeShade="BF"/>
        </w:rPr>
        <w:t>STEP 1:</w:t>
      </w:r>
      <w:r w:rsidRPr="5E69626F">
        <w:rPr>
          <w:rFonts w:eastAsia="Arial" w:cs="Arial"/>
          <w:color w:val="000000" w:themeColor="text1"/>
        </w:rPr>
        <w:t xml:space="preserve"> Ensure you are logged into the </w:t>
      </w:r>
      <w:r w:rsidRPr="5E69626F">
        <w:rPr>
          <w:rFonts w:eastAsia="Arial" w:cs="Arial"/>
          <w:b/>
          <w:bCs/>
          <w:color w:val="000000" w:themeColor="text1"/>
        </w:rPr>
        <w:t>CARES104 Training Environment</w:t>
      </w:r>
      <w:r w:rsidR="00035AFF">
        <w:rPr>
          <w:rFonts w:eastAsia="Arial" w:cs="Arial"/>
          <w:color w:val="000000" w:themeColor="text1"/>
        </w:rPr>
        <w:t>.</w:t>
      </w:r>
    </w:p>
    <w:p w14:paraId="492F5B4E" w14:textId="77777777" w:rsidR="00035AFF" w:rsidRDefault="00035AFF" w:rsidP="5E69626F">
      <w:pPr>
        <w:tabs>
          <w:tab w:val="left" w:pos="1260"/>
        </w:tabs>
        <w:spacing w:after="20" w:line="278" w:lineRule="auto"/>
        <w:contextualSpacing/>
        <w:rPr>
          <w:rFonts w:eastAsia="Arial" w:cs="Arial"/>
          <w:color w:val="000000" w:themeColor="text1"/>
        </w:rPr>
      </w:pPr>
    </w:p>
    <w:p w14:paraId="5B0B604C" w14:textId="0BFD670B" w:rsidR="66C3CAE3" w:rsidRDefault="66C3CAE3" w:rsidP="5E69626F">
      <w:pPr>
        <w:tabs>
          <w:tab w:val="left" w:pos="1260"/>
        </w:tabs>
        <w:spacing w:after="20" w:line="278" w:lineRule="auto"/>
        <w:contextualSpacing/>
        <w:rPr>
          <w:rFonts w:eastAsia="Arial" w:cs="Arial"/>
          <w:color w:val="000000" w:themeColor="text1"/>
        </w:rPr>
      </w:pPr>
      <w:r w:rsidRPr="5E69626F">
        <w:rPr>
          <w:rFonts w:cs="Arial"/>
          <w:b/>
          <w:bCs/>
          <w:color w:val="2F5496" w:themeColor="accent1" w:themeShade="BF"/>
        </w:rPr>
        <w:t>STEP 2:</w:t>
      </w:r>
      <w:r w:rsidRPr="5E69626F">
        <w:rPr>
          <w:rFonts w:eastAsia="Arial" w:cs="Arial"/>
          <w:color w:val="000000" w:themeColor="text1"/>
        </w:rPr>
        <w:t xml:space="preserve"> From your homepage, search for your assigned Case ID in the global search</w:t>
      </w:r>
    </w:p>
    <w:p w14:paraId="1CF2DDF5" w14:textId="4939BB0E" w:rsidR="66C3CAE3" w:rsidRDefault="00035AFF" w:rsidP="00035AFF">
      <w:pPr>
        <w:tabs>
          <w:tab w:val="left" w:pos="1260"/>
        </w:tabs>
        <w:spacing w:after="20" w:line="278" w:lineRule="auto"/>
        <w:rPr>
          <w:rFonts w:eastAsia="Arial" w:cs="Arial"/>
          <w:color w:val="000000" w:themeColor="text1"/>
        </w:rPr>
      </w:pPr>
      <w:r>
        <w:rPr>
          <w:rFonts w:eastAsia="Arial" w:cs="Arial"/>
          <w:b/>
          <w:bCs/>
          <w:color w:val="000000" w:themeColor="text1"/>
        </w:rPr>
        <w:tab/>
      </w:r>
      <w:r w:rsidRPr="00035AFF">
        <w:rPr>
          <w:rFonts w:eastAsia="Arial" w:cs="Arial"/>
          <w:b/>
          <w:bCs/>
          <w:color w:val="000000" w:themeColor="text1"/>
        </w:rPr>
        <w:t>NOTE</w:t>
      </w:r>
      <w:r w:rsidR="66C3CAE3" w:rsidRPr="00035AFF">
        <w:rPr>
          <w:rFonts w:eastAsia="Arial" w:cs="Arial"/>
          <w:b/>
          <w:bCs/>
          <w:color w:val="000000" w:themeColor="text1"/>
        </w:rPr>
        <w:t>:</w:t>
      </w:r>
      <w:r w:rsidR="66C3CAE3" w:rsidRPr="00035AFF">
        <w:rPr>
          <w:rFonts w:eastAsia="Arial" w:cs="Arial"/>
          <w:color w:val="000000" w:themeColor="text1"/>
        </w:rPr>
        <w:t xml:space="preserve"> You can get this number from your course facilitators</w:t>
      </w:r>
      <w:r>
        <w:rPr>
          <w:rFonts w:eastAsia="Arial" w:cs="Arial"/>
          <w:color w:val="000000" w:themeColor="text1"/>
        </w:rPr>
        <w:t>.</w:t>
      </w:r>
    </w:p>
    <w:p w14:paraId="2649DC63" w14:textId="77777777" w:rsidR="00035AFF" w:rsidRPr="00035AFF" w:rsidRDefault="00035AFF" w:rsidP="00035AFF">
      <w:pPr>
        <w:tabs>
          <w:tab w:val="left" w:pos="1260"/>
        </w:tabs>
        <w:spacing w:after="20" w:line="278" w:lineRule="auto"/>
        <w:rPr>
          <w:rFonts w:eastAsia="Arial" w:cs="Arial"/>
          <w:color w:val="000000" w:themeColor="text1"/>
        </w:rPr>
      </w:pPr>
    </w:p>
    <w:p w14:paraId="559E114C" w14:textId="38CE9C2C" w:rsidR="66C3CAE3" w:rsidRDefault="66C3CAE3" w:rsidP="5E69626F">
      <w:pPr>
        <w:tabs>
          <w:tab w:val="left" w:pos="1260"/>
        </w:tabs>
        <w:spacing w:after="20" w:line="278" w:lineRule="auto"/>
        <w:contextualSpacing/>
        <w:rPr>
          <w:rFonts w:eastAsia="Arial" w:cs="Arial"/>
          <w:color w:val="000000" w:themeColor="text1"/>
        </w:rPr>
      </w:pPr>
      <w:r w:rsidRPr="5E69626F">
        <w:rPr>
          <w:rFonts w:cs="Arial"/>
          <w:b/>
          <w:bCs/>
          <w:color w:val="2F5496" w:themeColor="accent1" w:themeShade="BF"/>
        </w:rPr>
        <w:t>STEP 3:</w:t>
      </w:r>
      <w:r w:rsidRPr="5E69626F">
        <w:rPr>
          <w:rFonts w:eastAsia="Arial" w:cs="Arial"/>
          <w:color w:val="000000" w:themeColor="text1"/>
        </w:rPr>
        <w:t xml:space="preserve"> Click the </w:t>
      </w:r>
      <w:r w:rsidRPr="5E69626F">
        <w:rPr>
          <w:rFonts w:eastAsia="Arial" w:cs="Arial"/>
          <w:b/>
          <w:bCs/>
          <w:color w:val="000000" w:themeColor="text1"/>
        </w:rPr>
        <w:t>hyperlinked Case ID</w:t>
      </w:r>
      <w:r w:rsidRPr="5E69626F">
        <w:rPr>
          <w:rFonts w:eastAsia="Arial" w:cs="Arial"/>
          <w:color w:val="000000" w:themeColor="text1"/>
        </w:rPr>
        <w:t xml:space="preserve"> to navigate to the specific case you will use</w:t>
      </w:r>
      <w:r w:rsidR="00035AFF">
        <w:rPr>
          <w:rFonts w:eastAsia="Arial" w:cs="Arial"/>
          <w:color w:val="000000" w:themeColor="text1"/>
        </w:rPr>
        <w:t>.</w:t>
      </w:r>
    </w:p>
    <w:p w14:paraId="5BB495D5" w14:textId="77777777" w:rsidR="00035AFF" w:rsidRDefault="00035AFF" w:rsidP="5E69626F">
      <w:pPr>
        <w:tabs>
          <w:tab w:val="left" w:pos="1260"/>
        </w:tabs>
        <w:spacing w:after="20" w:line="278" w:lineRule="auto"/>
        <w:contextualSpacing/>
        <w:rPr>
          <w:rFonts w:eastAsia="Arial" w:cs="Arial"/>
          <w:color w:val="000000" w:themeColor="text1"/>
        </w:rPr>
      </w:pPr>
    </w:p>
    <w:p w14:paraId="771641A4" w14:textId="39E4E997" w:rsidR="66C3CAE3" w:rsidRDefault="66C3CAE3" w:rsidP="5E69626F">
      <w:pPr>
        <w:tabs>
          <w:tab w:val="left" w:pos="1260"/>
        </w:tabs>
        <w:spacing w:after="20" w:line="278" w:lineRule="auto"/>
        <w:contextualSpacing/>
        <w:rPr>
          <w:rFonts w:eastAsia="Arial" w:cs="Arial"/>
          <w:color w:val="000000" w:themeColor="text1"/>
        </w:rPr>
      </w:pPr>
      <w:r w:rsidRPr="5E69626F">
        <w:rPr>
          <w:rFonts w:cs="Arial"/>
          <w:b/>
          <w:bCs/>
          <w:color w:val="2F5496" w:themeColor="accent1" w:themeShade="BF"/>
        </w:rPr>
        <w:t>STEP 4:</w:t>
      </w:r>
      <w:r w:rsidRPr="5E69626F">
        <w:rPr>
          <w:rFonts w:eastAsia="Arial" w:cs="Arial"/>
          <w:color w:val="000000" w:themeColor="text1"/>
        </w:rPr>
        <w:t xml:space="preserve"> Click the </w:t>
      </w:r>
      <w:r w:rsidRPr="5E69626F">
        <w:rPr>
          <w:rFonts w:eastAsia="Arial" w:cs="Arial"/>
          <w:b/>
          <w:bCs/>
          <w:color w:val="000000" w:themeColor="text1"/>
        </w:rPr>
        <w:t xml:space="preserve">Case Details </w:t>
      </w:r>
      <w:r w:rsidRPr="5E69626F">
        <w:rPr>
          <w:rFonts w:eastAsia="Arial" w:cs="Arial"/>
          <w:color w:val="000000" w:themeColor="text1"/>
        </w:rPr>
        <w:t>tab on the case</w:t>
      </w:r>
      <w:r w:rsidR="00035AFF">
        <w:rPr>
          <w:rFonts w:eastAsia="Arial" w:cs="Arial"/>
          <w:color w:val="000000" w:themeColor="text1"/>
        </w:rPr>
        <w:t>.</w:t>
      </w:r>
    </w:p>
    <w:p w14:paraId="06AD43ED" w14:textId="77777777" w:rsidR="00035AFF" w:rsidRDefault="00035AFF" w:rsidP="5E69626F">
      <w:pPr>
        <w:tabs>
          <w:tab w:val="left" w:pos="1260"/>
        </w:tabs>
        <w:spacing w:after="20" w:line="278" w:lineRule="auto"/>
        <w:contextualSpacing/>
        <w:rPr>
          <w:rFonts w:eastAsia="Arial" w:cs="Arial"/>
          <w:color w:val="000000" w:themeColor="text1"/>
        </w:rPr>
      </w:pPr>
    </w:p>
    <w:p w14:paraId="7BCE0A02" w14:textId="401393D2" w:rsidR="66C3CAE3" w:rsidRDefault="66C3CAE3" w:rsidP="5E69626F">
      <w:pPr>
        <w:tabs>
          <w:tab w:val="left" w:pos="1260"/>
        </w:tabs>
        <w:spacing w:after="20" w:line="278" w:lineRule="auto"/>
        <w:contextualSpacing/>
        <w:rPr>
          <w:rFonts w:eastAsia="Arial" w:cs="Arial"/>
          <w:color w:val="000000" w:themeColor="text1"/>
        </w:rPr>
      </w:pPr>
      <w:r w:rsidRPr="5E69626F">
        <w:rPr>
          <w:rFonts w:cs="Arial"/>
          <w:b/>
          <w:bCs/>
          <w:color w:val="2F5496" w:themeColor="accent1" w:themeShade="BF"/>
        </w:rPr>
        <w:t>STEP 5:</w:t>
      </w:r>
      <w:r w:rsidRPr="5E69626F">
        <w:rPr>
          <w:rFonts w:eastAsia="Arial" w:cs="Arial"/>
          <w:color w:val="000000" w:themeColor="text1"/>
        </w:rPr>
        <w:t xml:space="preserve"> Click </w:t>
      </w:r>
      <w:r w:rsidRPr="5E69626F">
        <w:rPr>
          <w:rFonts w:eastAsia="Arial" w:cs="Arial"/>
          <w:b/>
          <w:bCs/>
          <w:color w:val="000000" w:themeColor="text1"/>
        </w:rPr>
        <w:t>Assignments</w:t>
      </w:r>
      <w:r w:rsidRPr="5E69626F">
        <w:rPr>
          <w:rFonts w:eastAsia="Arial" w:cs="Arial"/>
          <w:color w:val="000000" w:themeColor="text1"/>
        </w:rPr>
        <w:t xml:space="preserve"> and select the </w:t>
      </w:r>
      <w:r w:rsidRPr="5E69626F">
        <w:rPr>
          <w:rFonts w:eastAsia="Arial" w:cs="Arial"/>
          <w:b/>
          <w:bCs/>
          <w:color w:val="000000" w:themeColor="text1"/>
        </w:rPr>
        <w:t>New</w:t>
      </w:r>
      <w:r w:rsidRPr="5E69626F">
        <w:rPr>
          <w:rFonts w:eastAsia="Arial" w:cs="Arial"/>
          <w:color w:val="000000" w:themeColor="text1"/>
        </w:rPr>
        <w:t xml:space="preserve"> button in the right-hand corner</w:t>
      </w:r>
      <w:r w:rsidR="00035AFF">
        <w:rPr>
          <w:rFonts w:eastAsia="Arial" w:cs="Arial"/>
          <w:color w:val="000000" w:themeColor="text1"/>
        </w:rPr>
        <w:t>.</w:t>
      </w:r>
    </w:p>
    <w:p w14:paraId="7B5FF9A3" w14:textId="77777777" w:rsidR="00035AFF" w:rsidRDefault="00035AFF" w:rsidP="5E69626F">
      <w:pPr>
        <w:tabs>
          <w:tab w:val="left" w:pos="1260"/>
        </w:tabs>
        <w:spacing w:after="20" w:line="278" w:lineRule="auto"/>
        <w:contextualSpacing/>
        <w:rPr>
          <w:rFonts w:eastAsia="Arial" w:cs="Arial"/>
          <w:color w:val="000000" w:themeColor="text1"/>
        </w:rPr>
      </w:pPr>
    </w:p>
    <w:p w14:paraId="5301C70A" w14:textId="2AEF3AAD" w:rsidR="66C3CAE3" w:rsidRDefault="66C3CAE3" w:rsidP="5E69626F">
      <w:pPr>
        <w:tabs>
          <w:tab w:val="left" w:pos="1260"/>
        </w:tabs>
        <w:spacing w:after="20" w:line="278" w:lineRule="auto"/>
        <w:contextualSpacing/>
        <w:rPr>
          <w:rFonts w:eastAsia="Arial" w:cs="Arial"/>
          <w:color w:val="000000" w:themeColor="text1"/>
        </w:rPr>
      </w:pPr>
      <w:r w:rsidRPr="5E69626F">
        <w:rPr>
          <w:rFonts w:cs="Arial"/>
          <w:b/>
          <w:bCs/>
          <w:color w:val="2F5496" w:themeColor="accent1" w:themeShade="BF"/>
        </w:rPr>
        <w:t>STEP 6:</w:t>
      </w:r>
      <w:r w:rsidRPr="5E69626F">
        <w:rPr>
          <w:rFonts w:eastAsia="Arial" w:cs="Arial"/>
          <w:color w:val="000000" w:themeColor="text1"/>
        </w:rPr>
        <w:t xml:space="preserve"> Enter the mandatory fields</w:t>
      </w:r>
    </w:p>
    <w:p w14:paraId="5B9A32F1" w14:textId="1F554503" w:rsidR="66C3CAE3" w:rsidRDefault="66C3CAE3" w:rsidP="5E69626F">
      <w:pPr>
        <w:pStyle w:val="ListParagraph"/>
        <w:numPr>
          <w:ilvl w:val="1"/>
          <w:numId w:val="1"/>
        </w:numPr>
        <w:tabs>
          <w:tab w:val="left" w:pos="1260"/>
        </w:tabs>
        <w:spacing w:after="20" w:line="278" w:lineRule="auto"/>
        <w:rPr>
          <w:rFonts w:eastAsia="Arial" w:cs="Arial"/>
          <w:color w:val="000000" w:themeColor="text1"/>
        </w:rPr>
      </w:pPr>
      <w:r w:rsidRPr="00035AFF">
        <w:rPr>
          <w:rFonts w:eastAsia="Arial" w:cs="Arial"/>
          <w:b/>
          <w:bCs/>
          <w:color w:val="000000" w:themeColor="text1"/>
        </w:rPr>
        <w:t>Responsibility</w:t>
      </w:r>
      <w:r w:rsidRPr="5E69626F">
        <w:rPr>
          <w:rFonts w:eastAsia="Arial" w:cs="Arial"/>
          <w:color w:val="000000" w:themeColor="text1"/>
        </w:rPr>
        <w:t xml:space="preserve">: </w:t>
      </w:r>
      <w:r w:rsidR="00035AFF">
        <w:rPr>
          <w:rFonts w:eastAsia="Arial" w:cs="Arial"/>
          <w:color w:val="000000" w:themeColor="text1"/>
        </w:rPr>
        <w:t xml:space="preserve">Select </w:t>
      </w:r>
      <w:r w:rsidRPr="5E69626F">
        <w:rPr>
          <w:rFonts w:eastAsia="Arial" w:cs="Arial"/>
          <w:b/>
          <w:bCs/>
          <w:color w:val="000000" w:themeColor="text1"/>
        </w:rPr>
        <w:t>Primary</w:t>
      </w:r>
    </w:p>
    <w:p w14:paraId="58700828" w14:textId="0E819E85" w:rsidR="66C3CAE3" w:rsidRDefault="66C3CAE3" w:rsidP="5E69626F">
      <w:pPr>
        <w:pStyle w:val="ListParagraph"/>
        <w:numPr>
          <w:ilvl w:val="1"/>
          <w:numId w:val="1"/>
        </w:numPr>
        <w:tabs>
          <w:tab w:val="left" w:pos="1260"/>
        </w:tabs>
        <w:spacing w:after="20" w:line="278" w:lineRule="auto"/>
        <w:rPr>
          <w:rFonts w:eastAsia="Arial" w:cs="Arial"/>
          <w:color w:val="000000" w:themeColor="text1"/>
        </w:rPr>
      </w:pPr>
      <w:r w:rsidRPr="00035AFF">
        <w:rPr>
          <w:rFonts w:eastAsia="Arial" w:cs="Arial"/>
          <w:b/>
          <w:bCs/>
          <w:color w:val="000000" w:themeColor="text1"/>
        </w:rPr>
        <w:t>Caseload</w:t>
      </w:r>
      <w:r w:rsidRPr="5E69626F">
        <w:rPr>
          <w:rFonts w:eastAsia="Arial" w:cs="Arial"/>
          <w:color w:val="000000" w:themeColor="text1"/>
        </w:rPr>
        <w:t>:</w:t>
      </w:r>
      <w:r w:rsidRPr="5E69626F">
        <w:rPr>
          <w:rFonts w:eastAsia="Arial" w:cs="Arial"/>
          <w:b/>
          <w:bCs/>
          <w:color w:val="000000" w:themeColor="text1"/>
        </w:rPr>
        <w:t xml:space="preserve"> </w:t>
      </w:r>
      <w:r w:rsidRPr="00035AFF">
        <w:rPr>
          <w:rFonts w:eastAsia="Arial" w:cs="Arial"/>
          <w:color w:val="000000" w:themeColor="text1"/>
        </w:rPr>
        <w:t>Select</w:t>
      </w:r>
      <w:r w:rsidRPr="5E69626F">
        <w:rPr>
          <w:rFonts w:eastAsia="Arial" w:cs="Arial"/>
          <w:b/>
          <w:bCs/>
          <w:color w:val="000000" w:themeColor="text1"/>
        </w:rPr>
        <w:t xml:space="preserve"> Yourself</w:t>
      </w:r>
    </w:p>
    <w:p w14:paraId="5D3231AF" w14:textId="7BDDCDD4" w:rsidR="66C3CAE3" w:rsidRPr="00035AFF" w:rsidRDefault="66C3CAE3" w:rsidP="5E69626F">
      <w:pPr>
        <w:pStyle w:val="ListParagraph"/>
        <w:numPr>
          <w:ilvl w:val="1"/>
          <w:numId w:val="1"/>
        </w:numPr>
        <w:tabs>
          <w:tab w:val="left" w:pos="1260"/>
        </w:tabs>
        <w:spacing w:after="20" w:line="278" w:lineRule="auto"/>
        <w:rPr>
          <w:rFonts w:eastAsia="Arial" w:cs="Arial"/>
          <w:color w:val="000000" w:themeColor="text1"/>
        </w:rPr>
      </w:pPr>
      <w:r w:rsidRPr="00035AFF">
        <w:rPr>
          <w:rFonts w:eastAsia="Arial" w:cs="Arial"/>
          <w:b/>
          <w:bCs/>
          <w:color w:val="000000" w:themeColor="text1"/>
        </w:rPr>
        <w:t>Reason for Assignment</w:t>
      </w:r>
      <w:r w:rsidRPr="5E69626F">
        <w:rPr>
          <w:rFonts w:eastAsia="Arial" w:cs="Arial"/>
          <w:color w:val="000000" w:themeColor="text1"/>
        </w:rPr>
        <w:t xml:space="preserve">: </w:t>
      </w:r>
      <w:r w:rsidR="00035AFF">
        <w:rPr>
          <w:rFonts w:eastAsia="Arial" w:cs="Arial"/>
          <w:color w:val="000000" w:themeColor="text1"/>
        </w:rPr>
        <w:t xml:space="preserve">Select </w:t>
      </w:r>
      <w:r w:rsidRPr="5E69626F">
        <w:rPr>
          <w:rFonts w:eastAsia="Arial" w:cs="Arial"/>
          <w:b/>
          <w:bCs/>
          <w:color w:val="000000" w:themeColor="text1"/>
        </w:rPr>
        <w:t>Administrative Reason</w:t>
      </w:r>
    </w:p>
    <w:p w14:paraId="0283BDB1" w14:textId="77777777" w:rsidR="00035AFF" w:rsidRDefault="00035AFF" w:rsidP="00035AFF">
      <w:pPr>
        <w:pStyle w:val="ListParagraph"/>
        <w:tabs>
          <w:tab w:val="left" w:pos="1260"/>
        </w:tabs>
        <w:spacing w:after="20" w:line="278" w:lineRule="auto"/>
        <w:ind w:left="1440"/>
        <w:rPr>
          <w:rFonts w:eastAsia="Arial" w:cs="Arial"/>
          <w:color w:val="000000" w:themeColor="text1"/>
        </w:rPr>
      </w:pPr>
    </w:p>
    <w:p w14:paraId="55A131C9" w14:textId="072E32AF" w:rsidR="66C3CAE3" w:rsidRDefault="66C3CAE3" w:rsidP="5E69626F">
      <w:pPr>
        <w:tabs>
          <w:tab w:val="left" w:pos="1260"/>
        </w:tabs>
        <w:spacing w:after="20" w:line="278" w:lineRule="auto"/>
        <w:contextualSpacing/>
      </w:pPr>
      <w:r w:rsidRPr="5E69626F">
        <w:rPr>
          <w:rFonts w:cs="Arial"/>
          <w:b/>
          <w:bCs/>
          <w:color w:val="2F5496" w:themeColor="accent1" w:themeShade="BF"/>
        </w:rPr>
        <w:t>STEP 7:</w:t>
      </w:r>
      <w:r w:rsidRPr="5E69626F">
        <w:rPr>
          <w:rFonts w:eastAsia="Arial" w:cs="Arial"/>
          <w:color w:val="000000" w:themeColor="text1"/>
        </w:rPr>
        <w:t xml:space="preserve"> Click </w:t>
      </w:r>
      <w:r w:rsidRPr="5E69626F">
        <w:rPr>
          <w:rFonts w:eastAsia="Arial" w:cs="Arial"/>
          <w:b/>
          <w:bCs/>
          <w:color w:val="000000" w:themeColor="text1"/>
        </w:rPr>
        <w:t>Save</w:t>
      </w:r>
      <w:r w:rsidR="00035AFF">
        <w:rPr>
          <w:rFonts w:eastAsia="Arial" w:cs="Arial"/>
          <w:b/>
          <w:bCs/>
          <w:color w:val="000000" w:themeColor="text1"/>
        </w:rPr>
        <w:t>.</w:t>
      </w:r>
    </w:p>
    <w:p w14:paraId="4399EC57" w14:textId="15740B8C" w:rsidR="5E69626F" w:rsidRDefault="5E69626F" w:rsidP="5E69626F"/>
    <w:p w14:paraId="5C54C846" w14:textId="3B2DBC23" w:rsidR="1837117B" w:rsidRDefault="1837117B" w:rsidP="00B2924A">
      <w:pPr>
        <w:pStyle w:val="Heading3"/>
      </w:pPr>
      <w:bookmarkStart w:id="54" w:name="_Toc238827861"/>
      <w:r>
        <w:t>Scenari</w:t>
      </w:r>
      <w:r w:rsidR="008C0DE8">
        <w:t>o</w:t>
      </w:r>
      <w:r>
        <w:t xml:space="preserve"> Narrative</w:t>
      </w:r>
      <w:bookmarkEnd w:id="54"/>
    </w:p>
    <w:p w14:paraId="71A0952D" w14:textId="745EEA13" w:rsidR="1FDAC096" w:rsidRPr="00D3732E" w:rsidRDefault="519FD97B" w:rsidP="00B2924A">
      <w:pPr>
        <w:keepNext/>
        <w:keepLines/>
        <w:spacing w:before="80" w:after="40"/>
        <w:rPr>
          <w:rFonts w:eastAsia="Arial" w:cs="Arial"/>
        </w:rPr>
      </w:pPr>
      <w:r w:rsidRPr="00B2924A">
        <w:rPr>
          <w:rFonts w:eastAsia="Arial" w:cs="Arial"/>
        </w:rPr>
        <w:t xml:space="preserve">A child has been in out of home placement with a non-relative Resource Family for several months. Reunification efforts have ended and a 366.26 Hearing has been scheduled. The CM worker has discussed the possibility of legal guardianship with the Resource Family </w:t>
      </w:r>
      <w:proofErr w:type="gramStart"/>
      <w:r w:rsidRPr="00B2924A">
        <w:rPr>
          <w:rFonts w:eastAsia="Arial" w:cs="Arial"/>
        </w:rPr>
        <w:t>caregiver</w:t>
      </w:r>
      <w:proofErr w:type="gramEnd"/>
      <w:r w:rsidRPr="00B2924A">
        <w:rPr>
          <w:rFonts w:eastAsia="Arial" w:cs="Arial"/>
        </w:rPr>
        <w:t xml:space="preserve"> and they are willing to move forward with guardianship</w:t>
      </w:r>
    </w:p>
    <w:p w14:paraId="6E8FC080" w14:textId="1AC7883F" w:rsidR="1FDAC096" w:rsidRPr="00D3732E" w:rsidRDefault="519FD97B" w:rsidP="00B2924A">
      <w:pPr>
        <w:keepNext/>
        <w:keepLines/>
        <w:spacing w:before="80" w:after="40"/>
        <w:rPr>
          <w:rFonts w:eastAsia="Arial" w:cs="Arial"/>
        </w:rPr>
      </w:pPr>
      <w:r w:rsidRPr="00B2924A">
        <w:rPr>
          <w:rFonts w:eastAsia="Arial" w:cs="Arial"/>
        </w:rPr>
        <w:t xml:space="preserve">The courts worker will document that a subsequent 366.26 Hearing took place. At that hearing, a judge determines that legal guardianship is the appropriate path forward and establishes guardianship and terminates dependency. </w:t>
      </w:r>
      <w:proofErr w:type="gramStart"/>
      <w:r w:rsidRPr="00B2924A">
        <w:rPr>
          <w:rFonts w:eastAsia="Arial" w:cs="Arial"/>
        </w:rPr>
        <w:t>Both of these</w:t>
      </w:r>
      <w:proofErr w:type="gramEnd"/>
      <w:r w:rsidRPr="00B2924A">
        <w:rPr>
          <w:rFonts w:eastAsia="Arial" w:cs="Arial"/>
        </w:rPr>
        <w:t> findings and orders are documented as part of the minute order on the case. </w:t>
      </w:r>
    </w:p>
    <w:p w14:paraId="743D6E85" w14:textId="0D1DDF68" w:rsidR="287C91D2" w:rsidRPr="00D3732E" w:rsidRDefault="519FD97B" w:rsidP="00B2924A">
      <w:pPr>
        <w:keepNext/>
        <w:keepLines/>
        <w:spacing w:before="80" w:after="40"/>
        <w:rPr>
          <w:rFonts w:eastAsia="Arial" w:cs="Arial"/>
        </w:rPr>
      </w:pPr>
      <w:r w:rsidRPr="00B2924A">
        <w:rPr>
          <w:rFonts w:eastAsia="Arial" w:cs="Arial"/>
        </w:rPr>
        <w:t>At this point, the case type will automatically change in the system to reflect Non-Related Legal Guardianship - Juvenile Dependency Court/WIC 300, Without Dependency. Depending on county business practice, the worker may choose to close the removal record and open a new one or keep the original one open.  </w:t>
      </w:r>
    </w:p>
    <w:p w14:paraId="2FFEB4BB" w14:textId="70AC5C19" w:rsidR="00B2924A" w:rsidRDefault="00B2924A" w:rsidP="00B2924A">
      <w:pPr>
        <w:keepNext/>
        <w:keepLines/>
        <w:spacing w:before="80" w:after="40"/>
        <w:rPr>
          <w:rFonts w:eastAsia="Arial" w:cs="Arial"/>
        </w:rPr>
      </w:pPr>
    </w:p>
    <w:p w14:paraId="54601ADD" w14:textId="77777777" w:rsidR="006B7485" w:rsidRPr="00D3732E" w:rsidRDefault="6D8D9F4A" w:rsidP="00EA313E">
      <w:pPr>
        <w:pStyle w:val="Heading3"/>
      </w:pPr>
      <w:bookmarkStart w:id="55" w:name="_Toc238827862"/>
      <w:r>
        <w:t>Updating the Eligibility Record, as needed</w:t>
      </w:r>
      <w:bookmarkEnd w:id="55"/>
      <w:r>
        <w:t> </w:t>
      </w:r>
    </w:p>
    <w:p w14:paraId="1DEB396B" w14:textId="77777777" w:rsidR="008C0DE8" w:rsidRPr="00C06FBA" w:rsidRDefault="008C0DE8" w:rsidP="006B7485">
      <w:pPr>
        <w:pStyle w:val="paragraph"/>
        <w:spacing w:before="0" w:beforeAutospacing="0" w:after="120" w:afterAutospacing="0"/>
        <w:textAlignment w:val="baseline"/>
        <w:rPr>
          <w:rFonts w:ascii="Arial" w:hAnsi="Arial" w:cs="Arial"/>
          <w:bCs/>
          <w:i/>
          <w:iCs/>
          <w:color w:val="FF0000"/>
          <w:sz w:val="18"/>
          <w:szCs w:val="18"/>
        </w:rPr>
      </w:pPr>
    </w:p>
    <w:p w14:paraId="7E407514" w14:textId="5E667765" w:rsidR="006B7485" w:rsidRPr="0011677C" w:rsidRDefault="00801AC7" w:rsidP="006B7485">
      <w:pPr>
        <w:pStyle w:val="paragraph"/>
        <w:spacing w:before="0" w:beforeAutospacing="0" w:after="0" w:afterAutospacing="0"/>
        <w:textAlignment w:val="baseline"/>
        <w:rPr>
          <w:rFonts w:ascii="Arial" w:hAnsi="Arial" w:cs="Arial"/>
          <w:bCs/>
          <w:sz w:val="18"/>
          <w:szCs w:val="18"/>
        </w:rPr>
      </w:pPr>
      <w:r w:rsidRPr="00801AC7">
        <w:rPr>
          <w:rStyle w:val="normaltextrun"/>
          <w:rFonts w:ascii="Arial" w:eastAsiaTheme="majorEastAsia" w:hAnsi="Arial" w:cs="Arial"/>
          <w:b/>
          <w:sz w:val="22"/>
          <w:szCs w:val="22"/>
        </w:rPr>
        <w:t xml:space="preserve">NOTE: </w:t>
      </w:r>
      <w:r w:rsidR="0011677C" w:rsidRPr="0011677C">
        <w:rPr>
          <w:rStyle w:val="normaltextrun"/>
          <w:rFonts w:ascii="Arial" w:eastAsiaTheme="majorEastAsia" w:hAnsi="Arial" w:cs="Arial"/>
          <w:bCs/>
          <w:sz w:val="22"/>
          <w:szCs w:val="22"/>
        </w:rPr>
        <w:t>If a data seeded case is not available</w:t>
      </w:r>
      <w:r w:rsidR="005C113C">
        <w:rPr>
          <w:rStyle w:val="normaltextrun"/>
          <w:rFonts w:ascii="Arial" w:eastAsiaTheme="majorEastAsia" w:hAnsi="Arial" w:cs="Arial"/>
          <w:bCs/>
          <w:sz w:val="22"/>
          <w:szCs w:val="22"/>
        </w:rPr>
        <w:t xml:space="preserve"> </w:t>
      </w:r>
      <w:r w:rsidR="0011677C" w:rsidRPr="0011677C">
        <w:rPr>
          <w:rStyle w:val="normaltextrun"/>
          <w:rFonts w:ascii="Arial" w:eastAsiaTheme="majorEastAsia" w:hAnsi="Arial" w:cs="Arial"/>
          <w:bCs/>
          <w:sz w:val="22"/>
          <w:szCs w:val="22"/>
        </w:rPr>
        <w:t>t</w:t>
      </w:r>
      <w:r w:rsidRPr="0011677C">
        <w:rPr>
          <w:rStyle w:val="normaltextrun"/>
          <w:rFonts w:ascii="Arial" w:eastAsiaTheme="majorEastAsia" w:hAnsi="Arial" w:cs="Arial"/>
          <w:bCs/>
          <w:sz w:val="22"/>
          <w:szCs w:val="22"/>
        </w:rPr>
        <w:t xml:space="preserve">o </w:t>
      </w:r>
      <w:r w:rsidR="006B7485" w:rsidRPr="0011677C">
        <w:rPr>
          <w:rStyle w:val="normaltextrun"/>
          <w:rFonts w:ascii="Arial" w:eastAsiaTheme="majorEastAsia" w:hAnsi="Arial" w:cs="Arial"/>
          <w:bCs/>
          <w:color w:val="000000"/>
          <w:sz w:val="22"/>
          <w:szCs w:val="22"/>
        </w:rPr>
        <w:t>Create a new Eligibility Record for the NRLG case</w:t>
      </w:r>
      <w:r w:rsidRPr="0011677C">
        <w:rPr>
          <w:rStyle w:val="normaltextrun"/>
          <w:rFonts w:ascii="Arial" w:eastAsiaTheme="majorEastAsia" w:hAnsi="Arial" w:cs="Arial"/>
          <w:bCs/>
          <w:color w:val="000000"/>
          <w:sz w:val="22"/>
          <w:szCs w:val="22"/>
        </w:rPr>
        <w:t>:</w:t>
      </w:r>
      <w:r w:rsidR="006B7485" w:rsidRPr="0011677C">
        <w:rPr>
          <w:rStyle w:val="normaltextrun"/>
          <w:rFonts w:ascii="Arial" w:eastAsiaTheme="majorEastAsia" w:hAnsi="Arial" w:cs="Arial"/>
          <w:bCs/>
          <w:color w:val="000000"/>
          <w:sz w:val="22"/>
          <w:szCs w:val="22"/>
        </w:rPr>
        <w:t>  </w:t>
      </w:r>
      <w:r w:rsidR="006B7485" w:rsidRPr="0011677C">
        <w:rPr>
          <w:rStyle w:val="eop"/>
          <w:rFonts w:ascii="Arial" w:eastAsiaTheme="majorEastAsia" w:hAnsi="Arial" w:cs="Arial"/>
          <w:bCs/>
          <w:color w:val="000000"/>
          <w:sz w:val="22"/>
          <w:szCs w:val="22"/>
        </w:rPr>
        <w:t> </w:t>
      </w:r>
    </w:p>
    <w:p w14:paraId="002E8B4F" w14:textId="15F3A50B" w:rsidR="0046389C" w:rsidRPr="00801AC7" w:rsidRDefault="0011677C" w:rsidP="003F3A51">
      <w:pPr>
        <w:pStyle w:val="paragraph"/>
        <w:numPr>
          <w:ilvl w:val="0"/>
          <w:numId w:val="24"/>
        </w:numPr>
        <w:spacing w:before="0" w:beforeAutospacing="0" w:after="0" w:afterAutospacing="0"/>
        <w:textAlignment w:val="baseline"/>
        <w:rPr>
          <w:rStyle w:val="eop"/>
          <w:rFonts w:ascii="Arial" w:eastAsia="Times New Roman" w:hAnsi="Arial" w:cs="Arial"/>
          <w:sz w:val="22"/>
          <w:szCs w:val="22"/>
        </w:rPr>
      </w:pPr>
      <w:r>
        <w:rPr>
          <w:rStyle w:val="normaltextrun"/>
          <w:rFonts w:ascii="Arial" w:eastAsiaTheme="majorEastAsia" w:hAnsi="Arial" w:cs="Arial"/>
          <w:color w:val="000000"/>
          <w:sz w:val="22"/>
          <w:szCs w:val="22"/>
        </w:rPr>
        <w:t>R</w:t>
      </w:r>
      <w:r w:rsidR="006B7485" w:rsidRPr="00D3732E">
        <w:rPr>
          <w:rStyle w:val="normaltextrun"/>
          <w:rFonts w:ascii="Arial" w:eastAsiaTheme="majorEastAsia" w:hAnsi="Arial" w:cs="Arial"/>
          <w:color w:val="000000"/>
          <w:sz w:val="22"/>
          <w:szCs w:val="22"/>
        </w:rPr>
        <w:t>efer to </w:t>
      </w:r>
      <w:r w:rsidR="006B7485" w:rsidRPr="00D3732E">
        <w:rPr>
          <w:rStyle w:val="normaltextrun"/>
          <w:rFonts w:ascii="Arial" w:eastAsiaTheme="majorEastAsia" w:hAnsi="Arial" w:cs="Arial"/>
          <w:i/>
          <w:color w:val="000000"/>
          <w:sz w:val="22"/>
          <w:szCs w:val="22"/>
        </w:rPr>
        <w:t>Case Management Engagement: Create Case</w:t>
      </w:r>
      <w:r w:rsidR="006B7485" w:rsidRPr="00D3732E">
        <w:rPr>
          <w:rStyle w:val="normaltextrun"/>
          <w:rFonts w:ascii="Arial" w:eastAsiaTheme="majorEastAsia" w:hAnsi="Arial" w:cs="Arial"/>
          <w:color w:val="000000"/>
          <w:sz w:val="22"/>
          <w:szCs w:val="22"/>
        </w:rPr>
        <w:t> program to create a non-investigative case using Case Type of </w:t>
      </w:r>
      <w:r w:rsidR="006B7485" w:rsidRPr="00D3732E">
        <w:rPr>
          <w:rStyle w:val="normaltextrun"/>
          <w:rFonts w:ascii="Arial" w:eastAsiaTheme="majorEastAsia" w:hAnsi="Arial" w:cs="Arial"/>
          <w:b/>
          <w:color w:val="000000"/>
          <w:sz w:val="22"/>
          <w:szCs w:val="22"/>
        </w:rPr>
        <w:t>Non-Related Legal Guardianship-Juvenile Dependency Court/WIC 300, with Dependency</w:t>
      </w:r>
      <w:r w:rsidR="006B7485" w:rsidRPr="00D3732E">
        <w:rPr>
          <w:rStyle w:val="normaltextrun"/>
          <w:rFonts w:ascii="Arial" w:eastAsiaTheme="majorEastAsia" w:hAnsi="Arial" w:cs="Arial"/>
          <w:color w:val="000000"/>
          <w:sz w:val="22"/>
          <w:szCs w:val="22"/>
        </w:rPr>
        <w:t> or </w:t>
      </w:r>
      <w:r w:rsidR="006B7485" w:rsidRPr="00D3732E">
        <w:rPr>
          <w:rStyle w:val="normaltextrun"/>
          <w:rFonts w:ascii="Arial" w:eastAsiaTheme="majorEastAsia" w:hAnsi="Arial" w:cs="Arial"/>
          <w:b/>
          <w:color w:val="000000"/>
          <w:sz w:val="22"/>
          <w:szCs w:val="22"/>
        </w:rPr>
        <w:t>Non-Related Legal Guardianship-Juvenile Dependency Court/WIC 300, without Dependency.</w:t>
      </w:r>
      <w:r w:rsidR="006B7485" w:rsidRPr="00D3732E">
        <w:rPr>
          <w:rStyle w:val="normaltextrun"/>
          <w:rFonts w:ascii="Arial" w:eastAsiaTheme="majorEastAsia" w:hAnsi="Arial" w:cs="Arial"/>
          <w:color w:val="000000"/>
          <w:sz w:val="22"/>
          <w:szCs w:val="22"/>
        </w:rPr>
        <w:t> </w:t>
      </w:r>
      <w:r w:rsidR="006B7485" w:rsidRPr="00D3732E">
        <w:rPr>
          <w:rStyle w:val="eop"/>
          <w:rFonts w:ascii="Arial" w:eastAsiaTheme="majorEastAsia" w:hAnsi="Arial" w:cs="Arial"/>
          <w:color w:val="000000"/>
          <w:sz w:val="22"/>
          <w:szCs w:val="22"/>
        </w:rPr>
        <w:t> </w:t>
      </w:r>
    </w:p>
    <w:p w14:paraId="5C01E72D" w14:textId="65BF790D" w:rsidR="00322029" w:rsidRPr="005B7C5B" w:rsidRDefault="006B7485" w:rsidP="006B7485">
      <w:pPr>
        <w:pStyle w:val="paragraph"/>
        <w:numPr>
          <w:ilvl w:val="0"/>
          <w:numId w:val="24"/>
        </w:numPr>
        <w:spacing w:before="0" w:beforeAutospacing="0" w:after="0" w:afterAutospacing="0"/>
        <w:textAlignment w:val="baseline"/>
        <w:rPr>
          <w:rStyle w:val="normaltextrun"/>
          <w:rFonts w:ascii="Arial" w:eastAsia="Times New Roman" w:hAnsi="Arial" w:cs="Arial"/>
          <w:sz w:val="22"/>
          <w:szCs w:val="22"/>
        </w:rPr>
      </w:pPr>
      <w:r w:rsidRPr="00CC5DAD">
        <w:rPr>
          <w:rStyle w:val="normaltextrun"/>
          <w:rFonts w:ascii="Arial" w:eastAsiaTheme="majorEastAsia" w:hAnsi="Arial" w:cs="Arial"/>
          <w:color w:val="000000"/>
          <w:sz w:val="22"/>
          <w:szCs w:val="22"/>
        </w:rPr>
        <w:t>Refer to </w:t>
      </w:r>
      <w:r w:rsidRPr="00CC5DAD">
        <w:rPr>
          <w:rStyle w:val="normaltextrun"/>
          <w:rFonts w:ascii="Arial" w:eastAsiaTheme="majorEastAsia" w:hAnsi="Arial" w:cs="Arial"/>
          <w:i/>
          <w:color w:val="000000"/>
          <w:sz w:val="22"/>
          <w:szCs w:val="22"/>
        </w:rPr>
        <w:t>Placement: Initiate Placement</w:t>
      </w:r>
      <w:r w:rsidRPr="00CC5DAD">
        <w:rPr>
          <w:rStyle w:val="normaltextrun"/>
          <w:rFonts w:ascii="Arial" w:eastAsiaTheme="majorEastAsia" w:hAnsi="Arial" w:cs="Arial"/>
          <w:color w:val="000000"/>
          <w:sz w:val="22"/>
          <w:szCs w:val="22"/>
        </w:rPr>
        <w:t> program to complete a placement (Child Location) that automatically creates an Eligibility Record. </w:t>
      </w:r>
      <w:r w:rsidRPr="00CC5DAD">
        <w:rPr>
          <w:rStyle w:val="eop"/>
          <w:rFonts w:ascii="Arial" w:eastAsiaTheme="majorEastAsia" w:hAnsi="Arial" w:cs="Arial"/>
          <w:color w:val="000000"/>
          <w:sz w:val="22"/>
          <w:szCs w:val="22"/>
        </w:rPr>
        <w:t> </w:t>
      </w:r>
    </w:p>
    <w:p w14:paraId="52496D23" w14:textId="77777777" w:rsidR="00C06FBA" w:rsidRDefault="00C06FBA" w:rsidP="0054693F">
      <w:pPr>
        <w:pStyle w:val="paragraph"/>
        <w:spacing w:before="0" w:beforeAutospacing="0" w:after="120" w:afterAutospacing="0"/>
        <w:textAlignment w:val="baseline"/>
        <w:rPr>
          <w:rStyle w:val="normaltextrun"/>
          <w:rFonts w:ascii="Arial" w:eastAsiaTheme="majorEastAsia" w:hAnsi="Arial" w:cs="Arial"/>
          <w:iCs/>
          <w:sz w:val="22"/>
          <w:szCs w:val="22"/>
        </w:rPr>
      </w:pPr>
    </w:p>
    <w:p w14:paraId="173C52A8" w14:textId="1D11AD09" w:rsidR="0054693F" w:rsidRPr="00C06FBA" w:rsidRDefault="0054693F" w:rsidP="00C06FBA">
      <w:pPr>
        <w:pStyle w:val="paragraph"/>
        <w:spacing w:before="0" w:beforeAutospacing="0" w:after="120" w:afterAutospacing="0"/>
        <w:textAlignment w:val="baseline"/>
        <w:rPr>
          <w:rStyle w:val="normaltextrun"/>
          <w:rFonts w:ascii="Arial" w:eastAsia="Times New Roman" w:hAnsi="Arial" w:cs="Arial"/>
          <w:iCs/>
          <w:sz w:val="18"/>
          <w:szCs w:val="18"/>
        </w:rPr>
      </w:pPr>
      <w:r w:rsidRPr="005C113C">
        <w:rPr>
          <w:rStyle w:val="normaltextrun"/>
          <w:rFonts w:ascii="Arial" w:eastAsiaTheme="majorEastAsia" w:hAnsi="Arial" w:cs="Arial"/>
          <w:iCs/>
          <w:sz w:val="22"/>
          <w:szCs w:val="22"/>
        </w:rPr>
        <w:t>Follow the steps below to request a Non-Related Legal Guardian (NRLG) determination: </w:t>
      </w:r>
      <w:r w:rsidRPr="005C113C">
        <w:rPr>
          <w:rStyle w:val="eop"/>
          <w:rFonts w:ascii="Arial" w:eastAsiaTheme="majorEastAsia" w:hAnsi="Arial" w:cs="Arial"/>
          <w:iCs/>
          <w:sz w:val="22"/>
          <w:szCs w:val="22"/>
        </w:rPr>
        <w:t> </w:t>
      </w:r>
    </w:p>
    <w:p w14:paraId="6A803E8E" w14:textId="36608554" w:rsidR="00C41FE5" w:rsidRDefault="006B7485" w:rsidP="006B7485">
      <w:pPr>
        <w:pStyle w:val="paragraph"/>
        <w:spacing w:before="0" w:beforeAutospacing="0" w:after="0" w:afterAutospacing="0"/>
        <w:textAlignment w:val="baseline"/>
        <w:rPr>
          <w:rStyle w:val="normaltextrun"/>
          <w:rFonts w:ascii="Arial" w:eastAsiaTheme="majorEastAsia" w:hAnsi="Arial" w:cs="Arial"/>
          <w:sz w:val="22"/>
          <w:szCs w:val="22"/>
        </w:rPr>
      </w:pPr>
      <w:r w:rsidRPr="00AA73BD">
        <w:rPr>
          <w:rStyle w:val="normaltextrun"/>
          <w:rFonts w:ascii="Arial" w:eastAsiaTheme="majorEastAsia" w:hAnsi="Arial" w:cs="Arial"/>
          <w:b/>
          <w:color w:val="2F5496" w:themeColor="accent1" w:themeShade="BF"/>
          <w:sz w:val="22"/>
          <w:szCs w:val="22"/>
        </w:rPr>
        <w:t xml:space="preserve">STEP </w:t>
      </w:r>
      <w:r w:rsidR="0054693F">
        <w:rPr>
          <w:rStyle w:val="normaltextrun"/>
          <w:rFonts w:ascii="Arial" w:eastAsiaTheme="majorEastAsia" w:hAnsi="Arial" w:cs="Arial"/>
          <w:b/>
          <w:color w:val="2F5496" w:themeColor="accent1" w:themeShade="BF"/>
          <w:sz w:val="22"/>
          <w:szCs w:val="22"/>
        </w:rPr>
        <w:t>1</w:t>
      </w:r>
      <w:r w:rsidRPr="00AA73BD">
        <w:rPr>
          <w:rStyle w:val="normaltextrun"/>
          <w:rFonts w:ascii="Arial" w:eastAsiaTheme="majorEastAsia" w:hAnsi="Arial" w:cs="Arial"/>
          <w:b/>
          <w:color w:val="2F5496" w:themeColor="accent1" w:themeShade="BF"/>
          <w:sz w:val="22"/>
          <w:szCs w:val="22"/>
        </w:rPr>
        <w:t>:</w:t>
      </w:r>
      <w:r w:rsidRPr="00C41FE5">
        <w:rPr>
          <w:rStyle w:val="normaltextrun"/>
          <w:rFonts w:ascii="Arial" w:eastAsiaTheme="majorEastAsia" w:hAnsi="Arial" w:cs="Arial"/>
          <w:sz w:val="22"/>
          <w:szCs w:val="22"/>
        </w:rPr>
        <w:t> </w:t>
      </w:r>
      <w:r w:rsidR="00C41FE5" w:rsidRPr="00C41FE5">
        <w:rPr>
          <w:rStyle w:val="normaltextrun"/>
          <w:rFonts w:ascii="Arial" w:eastAsiaTheme="majorEastAsia" w:hAnsi="Arial" w:cs="Arial"/>
          <w:sz w:val="22"/>
          <w:szCs w:val="22"/>
        </w:rPr>
        <w:t xml:space="preserve">Click the </w:t>
      </w:r>
      <w:r w:rsidR="00C41FE5" w:rsidRPr="00C41FE5">
        <w:rPr>
          <w:rStyle w:val="normaltextrun"/>
          <w:rFonts w:ascii="Arial" w:eastAsiaTheme="majorEastAsia" w:hAnsi="Arial" w:cs="Arial"/>
          <w:b/>
          <w:bCs/>
          <w:sz w:val="22"/>
          <w:szCs w:val="22"/>
        </w:rPr>
        <w:t>Placement</w:t>
      </w:r>
      <w:r w:rsidR="00C41FE5" w:rsidRPr="00C41FE5">
        <w:rPr>
          <w:rStyle w:val="normaltextrun"/>
          <w:rFonts w:ascii="Arial" w:eastAsiaTheme="majorEastAsia" w:hAnsi="Arial" w:cs="Arial"/>
          <w:sz w:val="22"/>
          <w:szCs w:val="22"/>
        </w:rPr>
        <w:t xml:space="preserve"> </w:t>
      </w:r>
      <w:r w:rsidR="00C41FE5" w:rsidRPr="00C41FE5">
        <w:rPr>
          <w:rStyle w:val="normaltextrun"/>
          <w:rFonts w:ascii="Arial" w:eastAsiaTheme="majorEastAsia" w:hAnsi="Arial" w:cs="Arial"/>
          <w:b/>
          <w:bCs/>
          <w:sz w:val="22"/>
          <w:szCs w:val="22"/>
        </w:rPr>
        <w:t>Information</w:t>
      </w:r>
      <w:r w:rsidR="00C41FE5" w:rsidRPr="00C41FE5">
        <w:rPr>
          <w:rStyle w:val="normaltextrun"/>
          <w:rFonts w:ascii="Arial" w:eastAsiaTheme="majorEastAsia" w:hAnsi="Arial" w:cs="Arial"/>
          <w:sz w:val="22"/>
          <w:szCs w:val="22"/>
        </w:rPr>
        <w:t xml:space="preserve"> tab, then the </w:t>
      </w:r>
      <w:r w:rsidR="00C41FE5" w:rsidRPr="00C41FE5">
        <w:rPr>
          <w:rStyle w:val="normaltextrun"/>
          <w:rFonts w:ascii="Arial" w:eastAsiaTheme="majorEastAsia" w:hAnsi="Arial" w:cs="Arial"/>
          <w:b/>
          <w:bCs/>
          <w:sz w:val="22"/>
          <w:szCs w:val="22"/>
        </w:rPr>
        <w:t>Eligibility</w:t>
      </w:r>
      <w:r w:rsidR="00C41FE5" w:rsidRPr="00C41FE5">
        <w:rPr>
          <w:rStyle w:val="normaltextrun"/>
          <w:rFonts w:ascii="Arial" w:eastAsiaTheme="majorEastAsia" w:hAnsi="Arial" w:cs="Arial"/>
          <w:sz w:val="22"/>
          <w:szCs w:val="22"/>
        </w:rPr>
        <w:t xml:space="preserve"> subtab on the left navigation panel. </w:t>
      </w:r>
    </w:p>
    <w:p w14:paraId="693C4E5E" w14:textId="77777777" w:rsidR="00C41FE5" w:rsidRDefault="00C41FE5" w:rsidP="006B7485">
      <w:pPr>
        <w:pStyle w:val="paragraph"/>
        <w:spacing w:before="0" w:beforeAutospacing="0" w:after="0" w:afterAutospacing="0"/>
        <w:textAlignment w:val="baseline"/>
        <w:rPr>
          <w:rStyle w:val="normaltextrun"/>
          <w:rFonts w:ascii="Arial" w:eastAsiaTheme="majorEastAsia" w:hAnsi="Arial" w:cs="Arial"/>
          <w:sz w:val="22"/>
          <w:szCs w:val="22"/>
        </w:rPr>
      </w:pPr>
    </w:p>
    <w:p w14:paraId="581C8E49" w14:textId="16AE56A8" w:rsidR="00C41FE5" w:rsidRPr="00F02875" w:rsidRDefault="00C41FE5" w:rsidP="006B7485">
      <w:pPr>
        <w:pStyle w:val="paragraph"/>
        <w:spacing w:before="0" w:beforeAutospacing="0" w:after="0" w:afterAutospacing="0"/>
        <w:textAlignment w:val="baseline"/>
        <w:rPr>
          <w:rStyle w:val="normaltextrun"/>
          <w:rFonts w:ascii="Arial" w:eastAsiaTheme="majorEastAsia" w:hAnsi="Arial" w:cs="Arial"/>
          <w:sz w:val="22"/>
          <w:szCs w:val="22"/>
        </w:rPr>
      </w:pPr>
      <w:r w:rsidRPr="00C41FE5">
        <w:rPr>
          <w:rStyle w:val="normaltextrun"/>
          <w:rFonts w:ascii="Arial" w:eastAsiaTheme="majorEastAsia" w:hAnsi="Arial" w:cs="Arial"/>
          <w:b/>
          <w:bCs/>
          <w:color w:val="2F5496" w:themeColor="accent1" w:themeShade="BF"/>
          <w:sz w:val="22"/>
          <w:szCs w:val="22"/>
        </w:rPr>
        <w:t>STEP 2:</w:t>
      </w:r>
      <w:r w:rsidRPr="00C41FE5">
        <w:rPr>
          <w:rStyle w:val="normaltextrun"/>
          <w:rFonts w:ascii="Arial" w:eastAsiaTheme="majorEastAsia" w:hAnsi="Arial" w:cs="Arial"/>
          <w:color w:val="2F5496" w:themeColor="accent1" w:themeShade="BF"/>
          <w:sz w:val="22"/>
          <w:szCs w:val="22"/>
        </w:rPr>
        <w:t xml:space="preserve"> </w:t>
      </w:r>
      <w:r>
        <w:rPr>
          <w:rStyle w:val="normaltextrun"/>
          <w:rFonts w:ascii="Arial" w:eastAsiaTheme="majorEastAsia" w:hAnsi="Arial" w:cs="Arial"/>
          <w:sz w:val="22"/>
          <w:szCs w:val="22"/>
        </w:rPr>
        <w:t xml:space="preserve">On the </w:t>
      </w:r>
      <w:r w:rsidRPr="00C41FE5">
        <w:rPr>
          <w:rStyle w:val="normaltextrun"/>
          <w:rFonts w:ascii="Arial" w:eastAsiaTheme="majorEastAsia" w:hAnsi="Arial" w:cs="Arial"/>
          <w:b/>
          <w:bCs/>
          <w:sz w:val="22"/>
          <w:szCs w:val="22"/>
        </w:rPr>
        <w:t>Eligibility</w:t>
      </w:r>
      <w:r>
        <w:rPr>
          <w:rStyle w:val="normaltextrun"/>
          <w:rFonts w:ascii="Arial" w:eastAsiaTheme="majorEastAsia" w:hAnsi="Arial" w:cs="Arial"/>
          <w:sz w:val="22"/>
          <w:szCs w:val="22"/>
        </w:rPr>
        <w:t xml:space="preserve"> section, click the </w:t>
      </w:r>
      <w:r w:rsidRPr="00C41FE5">
        <w:rPr>
          <w:rStyle w:val="normaltextrun"/>
          <w:rFonts w:ascii="Arial" w:eastAsiaTheme="majorEastAsia" w:hAnsi="Arial" w:cs="Arial"/>
          <w:b/>
          <w:bCs/>
          <w:sz w:val="22"/>
          <w:szCs w:val="22"/>
        </w:rPr>
        <w:t>Eligibility ID</w:t>
      </w:r>
      <w:r>
        <w:rPr>
          <w:rStyle w:val="normaltextrun"/>
          <w:rFonts w:ascii="Arial" w:eastAsiaTheme="majorEastAsia" w:hAnsi="Arial" w:cs="Arial"/>
          <w:sz w:val="22"/>
          <w:szCs w:val="22"/>
        </w:rPr>
        <w:t xml:space="preserve"> link.</w:t>
      </w:r>
    </w:p>
    <w:p w14:paraId="0B683218" w14:textId="33A6A880" w:rsidR="006B7485" w:rsidRDefault="00C41FE5" w:rsidP="006B7485">
      <w:pPr>
        <w:pStyle w:val="paragraph"/>
        <w:spacing w:before="0" w:beforeAutospacing="0" w:after="0" w:afterAutospacing="0"/>
        <w:textAlignment w:val="baseline"/>
        <w:rPr>
          <w:rStyle w:val="eop"/>
          <w:rFonts w:ascii="Arial" w:eastAsiaTheme="majorEastAsia" w:hAnsi="Arial" w:cs="Arial"/>
          <w:color w:val="000000"/>
          <w:sz w:val="22"/>
          <w:szCs w:val="22"/>
        </w:rPr>
      </w:pPr>
      <w:r w:rsidRPr="00C41FE5">
        <w:rPr>
          <w:rStyle w:val="normaltextrun"/>
          <w:rFonts w:ascii="Arial" w:eastAsiaTheme="majorEastAsia" w:hAnsi="Arial" w:cs="Arial"/>
          <w:b/>
          <w:bCs/>
          <w:color w:val="2F5496" w:themeColor="accent1" w:themeShade="BF"/>
          <w:sz w:val="22"/>
          <w:szCs w:val="22"/>
        </w:rPr>
        <w:t xml:space="preserve">STEP </w:t>
      </w:r>
      <w:r>
        <w:rPr>
          <w:rStyle w:val="normaltextrun"/>
          <w:rFonts w:ascii="Arial" w:eastAsiaTheme="majorEastAsia" w:hAnsi="Arial" w:cs="Arial"/>
          <w:b/>
          <w:bCs/>
          <w:color w:val="2F5496" w:themeColor="accent1" w:themeShade="BF"/>
          <w:sz w:val="22"/>
          <w:szCs w:val="22"/>
        </w:rPr>
        <w:t>3</w:t>
      </w:r>
      <w:r w:rsidRPr="00C41FE5">
        <w:rPr>
          <w:rStyle w:val="normaltextrun"/>
          <w:rFonts w:ascii="Arial" w:eastAsiaTheme="majorEastAsia" w:hAnsi="Arial" w:cs="Arial"/>
          <w:b/>
          <w:bCs/>
          <w:color w:val="2F5496" w:themeColor="accent1" w:themeShade="BF"/>
          <w:sz w:val="22"/>
          <w:szCs w:val="22"/>
        </w:rPr>
        <w:t>:</w:t>
      </w:r>
      <w:r>
        <w:rPr>
          <w:rStyle w:val="normaltextrun"/>
          <w:rFonts w:ascii="Arial" w:eastAsiaTheme="majorEastAsia" w:hAnsi="Arial" w:cs="Arial"/>
          <w:color w:val="000000"/>
          <w:sz w:val="22"/>
          <w:szCs w:val="22"/>
        </w:rPr>
        <w:t xml:space="preserve"> Within</w:t>
      </w:r>
      <w:r w:rsidR="006B7485" w:rsidRPr="00D3732E">
        <w:rPr>
          <w:rStyle w:val="normaltextrun"/>
          <w:rFonts w:ascii="Arial" w:eastAsiaTheme="majorEastAsia" w:hAnsi="Arial" w:cs="Arial"/>
          <w:color w:val="000000"/>
          <w:sz w:val="22"/>
          <w:szCs w:val="22"/>
        </w:rPr>
        <w:t xml:space="preserve"> the </w:t>
      </w:r>
      <w:r w:rsidR="006B7485" w:rsidRPr="00D3732E">
        <w:rPr>
          <w:rStyle w:val="normaltextrun"/>
          <w:rFonts w:ascii="Arial" w:eastAsiaTheme="majorEastAsia" w:hAnsi="Arial" w:cs="Arial"/>
          <w:b/>
          <w:color w:val="000000"/>
          <w:sz w:val="22"/>
          <w:szCs w:val="22"/>
        </w:rPr>
        <w:t>Eligibility</w:t>
      </w:r>
      <w:r>
        <w:rPr>
          <w:rStyle w:val="normaltextrun"/>
          <w:rFonts w:ascii="Arial" w:eastAsiaTheme="majorEastAsia" w:hAnsi="Arial" w:cs="Arial"/>
          <w:color w:val="000000"/>
          <w:sz w:val="22"/>
          <w:szCs w:val="22"/>
        </w:rPr>
        <w:t xml:space="preserve"> record</w:t>
      </w:r>
      <w:r w:rsidR="006B7485" w:rsidRPr="00D3732E">
        <w:rPr>
          <w:rStyle w:val="normaltextrun"/>
          <w:rFonts w:ascii="Arial" w:eastAsiaTheme="majorEastAsia" w:hAnsi="Arial" w:cs="Arial"/>
          <w:color w:val="000000"/>
          <w:sz w:val="22"/>
          <w:szCs w:val="22"/>
        </w:rPr>
        <w:t>, click the </w:t>
      </w:r>
      <w:r w:rsidR="006B7485" w:rsidRPr="00D3732E">
        <w:rPr>
          <w:rStyle w:val="normaltextrun"/>
          <w:rFonts w:ascii="Arial" w:eastAsiaTheme="majorEastAsia" w:hAnsi="Arial" w:cs="Arial"/>
          <w:b/>
          <w:color w:val="000000"/>
          <w:sz w:val="22"/>
          <w:szCs w:val="22"/>
        </w:rPr>
        <w:t>Details</w:t>
      </w:r>
      <w:r w:rsidR="006B7485" w:rsidRPr="00D3732E">
        <w:rPr>
          <w:rStyle w:val="normaltextrun"/>
          <w:rFonts w:ascii="Arial" w:eastAsiaTheme="majorEastAsia" w:hAnsi="Arial" w:cs="Arial"/>
          <w:color w:val="000000"/>
          <w:sz w:val="22"/>
          <w:szCs w:val="22"/>
        </w:rPr>
        <w:t> tab </w:t>
      </w:r>
      <w:r>
        <w:rPr>
          <w:rStyle w:val="normaltextrun"/>
          <w:rFonts w:ascii="Arial" w:eastAsiaTheme="majorEastAsia" w:hAnsi="Arial" w:cs="Arial"/>
          <w:color w:val="000000"/>
          <w:sz w:val="22"/>
          <w:szCs w:val="22"/>
        </w:rPr>
        <w:t>o</w:t>
      </w:r>
      <w:r w:rsidR="006B7485" w:rsidRPr="00D3732E">
        <w:rPr>
          <w:rStyle w:val="normaltextrun"/>
          <w:rFonts w:ascii="Arial" w:eastAsiaTheme="majorEastAsia" w:hAnsi="Arial" w:cs="Arial"/>
          <w:color w:val="000000"/>
          <w:sz w:val="22"/>
          <w:szCs w:val="22"/>
        </w:rPr>
        <w:t>n the left navigation panel and verify the information is current and accurate.  </w:t>
      </w:r>
      <w:r w:rsidR="006B7485" w:rsidRPr="00D3732E">
        <w:rPr>
          <w:rStyle w:val="eop"/>
          <w:rFonts w:ascii="Arial" w:eastAsiaTheme="majorEastAsia" w:hAnsi="Arial" w:cs="Arial"/>
          <w:color w:val="000000"/>
          <w:sz w:val="22"/>
          <w:szCs w:val="22"/>
        </w:rPr>
        <w:t> </w:t>
      </w:r>
    </w:p>
    <w:p w14:paraId="45516377" w14:textId="77777777" w:rsidR="00F02875" w:rsidRPr="00D3732E" w:rsidRDefault="00F02875" w:rsidP="006B7485">
      <w:pPr>
        <w:pStyle w:val="paragraph"/>
        <w:spacing w:before="0" w:beforeAutospacing="0" w:after="0" w:afterAutospacing="0"/>
        <w:textAlignment w:val="baseline"/>
        <w:rPr>
          <w:rFonts w:ascii="Arial" w:hAnsi="Arial" w:cs="Arial"/>
          <w:sz w:val="18"/>
          <w:szCs w:val="18"/>
        </w:rPr>
      </w:pPr>
    </w:p>
    <w:p w14:paraId="17407EFB" w14:textId="77777777" w:rsidR="00F82BD8" w:rsidRPr="00D3732E" w:rsidRDefault="00F82BD8" w:rsidP="008B7763"/>
    <w:p w14:paraId="091883D3" w14:textId="1CF4B368" w:rsidR="006B7485" w:rsidRPr="00D3732E" w:rsidRDefault="006B7485" w:rsidP="00717239">
      <w:pPr>
        <w:pStyle w:val="Heading3"/>
      </w:pPr>
      <w:bookmarkStart w:id="56" w:name="_Toc238827863"/>
      <w:r w:rsidRPr="00D3732E">
        <w:t xml:space="preserve">Sending Letter of Guardianship to </w:t>
      </w:r>
      <w:proofErr w:type="spellStart"/>
      <w:r w:rsidRPr="00D3732E">
        <w:t>CalSAWS</w:t>
      </w:r>
      <w:bookmarkEnd w:id="56"/>
      <w:proofErr w:type="spellEnd"/>
      <w:r w:rsidRPr="00D3732E">
        <w:t> </w:t>
      </w:r>
    </w:p>
    <w:p w14:paraId="09BD581C" w14:textId="650067D1" w:rsidR="006B7485" w:rsidRPr="00717239" w:rsidRDefault="6D8D9F4A" w:rsidP="00717239">
      <w:pPr>
        <w:pStyle w:val="Heading4"/>
      </w:pPr>
      <w:r>
        <w:t xml:space="preserve">Sending </w:t>
      </w:r>
      <w:r w:rsidR="4CC72BA4">
        <w:t>the R</w:t>
      </w:r>
      <w:r>
        <w:t>equest  </w:t>
      </w:r>
    </w:p>
    <w:p w14:paraId="3FE9E6CA" w14:textId="77893CDD" w:rsidR="006B7485" w:rsidRDefault="006B7485" w:rsidP="00736825">
      <w:pPr>
        <w:pStyle w:val="paragraph"/>
        <w:spacing w:before="0" w:beforeAutospacing="0" w:after="0" w:afterAutospacing="0"/>
        <w:textAlignment w:val="baseline"/>
        <w:rPr>
          <w:rStyle w:val="eop"/>
          <w:rFonts w:ascii="Arial" w:eastAsiaTheme="majorEastAsia" w:hAnsi="Arial" w:cs="Arial"/>
          <w:color w:val="000000"/>
          <w:sz w:val="22"/>
          <w:szCs w:val="22"/>
        </w:rPr>
      </w:pPr>
      <w:r w:rsidRPr="00AA73BD">
        <w:rPr>
          <w:rStyle w:val="normaltextrun"/>
          <w:rFonts w:ascii="Arial" w:eastAsiaTheme="majorEastAsia" w:hAnsi="Arial" w:cs="Arial"/>
          <w:b/>
          <w:color w:val="2F5496" w:themeColor="accent1" w:themeShade="BF"/>
          <w:sz w:val="22"/>
          <w:szCs w:val="22"/>
        </w:rPr>
        <w:t>STEP 1:</w:t>
      </w:r>
      <w:r w:rsidR="00F02875">
        <w:rPr>
          <w:rStyle w:val="normaltextrun"/>
          <w:rFonts w:ascii="Arial" w:eastAsiaTheme="majorEastAsia" w:hAnsi="Arial" w:cs="Arial"/>
          <w:color w:val="0070C0"/>
          <w:sz w:val="22"/>
          <w:szCs w:val="22"/>
        </w:rPr>
        <w:t xml:space="preserve"> </w:t>
      </w:r>
      <w:r w:rsidR="00F02875" w:rsidRPr="00F02875">
        <w:rPr>
          <w:rStyle w:val="normaltextrun"/>
          <w:rFonts w:ascii="Arial" w:eastAsiaTheme="majorEastAsia" w:hAnsi="Arial" w:cs="Arial"/>
          <w:color w:val="000000" w:themeColor="text1"/>
          <w:sz w:val="22"/>
          <w:szCs w:val="22"/>
        </w:rPr>
        <w:t>Within</w:t>
      </w:r>
      <w:r w:rsidR="007A4EBB" w:rsidRPr="00F02875">
        <w:rPr>
          <w:rStyle w:val="normaltextrun"/>
          <w:rFonts w:ascii="Arial" w:eastAsiaTheme="majorEastAsia" w:hAnsi="Arial" w:cs="Arial"/>
          <w:color w:val="000000" w:themeColor="text1"/>
          <w:sz w:val="22"/>
          <w:szCs w:val="22"/>
        </w:rPr>
        <w:t xml:space="preserve"> </w:t>
      </w:r>
      <w:r w:rsidRPr="00D3732E">
        <w:rPr>
          <w:rStyle w:val="normaltextrun"/>
          <w:rFonts w:ascii="Arial" w:eastAsiaTheme="majorEastAsia" w:hAnsi="Arial" w:cs="Arial"/>
          <w:color w:val="000000"/>
          <w:sz w:val="22"/>
          <w:szCs w:val="22"/>
        </w:rPr>
        <w:t>the </w:t>
      </w:r>
      <w:r w:rsidRPr="00D3732E">
        <w:rPr>
          <w:rStyle w:val="normaltextrun"/>
          <w:rFonts w:ascii="Arial" w:eastAsiaTheme="majorEastAsia" w:hAnsi="Arial" w:cs="Arial"/>
          <w:b/>
          <w:color w:val="000000"/>
          <w:sz w:val="22"/>
          <w:szCs w:val="22"/>
        </w:rPr>
        <w:t>Eligibility</w:t>
      </w:r>
      <w:r w:rsidRPr="00D3732E">
        <w:rPr>
          <w:rStyle w:val="normaltextrun"/>
          <w:rFonts w:ascii="Arial" w:eastAsiaTheme="majorEastAsia" w:hAnsi="Arial" w:cs="Arial"/>
          <w:color w:val="000000"/>
          <w:sz w:val="22"/>
          <w:szCs w:val="22"/>
        </w:rPr>
        <w:t> </w:t>
      </w:r>
      <w:r w:rsidR="00C41FE5">
        <w:rPr>
          <w:rStyle w:val="normaltextrun"/>
          <w:rFonts w:ascii="Arial" w:eastAsiaTheme="majorEastAsia" w:hAnsi="Arial" w:cs="Arial"/>
          <w:color w:val="000000"/>
          <w:sz w:val="22"/>
          <w:szCs w:val="22"/>
        </w:rPr>
        <w:t>record</w:t>
      </w:r>
      <w:r w:rsidR="007A4EBB">
        <w:rPr>
          <w:rStyle w:val="normaltextrun"/>
          <w:rFonts w:ascii="Arial" w:eastAsiaTheme="majorEastAsia" w:hAnsi="Arial" w:cs="Arial"/>
          <w:color w:val="000000"/>
          <w:sz w:val="22"/>
          <w:szCs w:val="22"/>
        </w:rPr>
        <w:t xml:space="preserve"> </w:t>
      </w:r>
      <w:r w:rsidRPr="00D3732E">
        <w:rPr>
          <w:rStyle w:val="normaltextrun"/>
          <w:rFonts w:ascii="Arial" w:eastAsiaTheme="majorEastAsia" w:hAnsi="Arial" w:cs="Arial"/>
          <w:color w:val="000000"/>
          <w:sz w:val="22"/>
          <w:szCs w:val="22"/>
        </w:rPr>
        <w:t>click the </w:t>
      </w:r>
      <w:r w:rsidRPr="00D3732E">
        <w:rPr>
          <w:rStyle w:val="normaltextrun"/>
          <w:rFonts w:ascii="Arial" w:eastAsiaTheme="majorEastAsia" w:hAnsi="Arial" w:cs="Arial"/>
          <w:b/>
          <w:color w:val="000000"/>
          <w:sz w:val="22"/>
          <w:szCs w:val="22"/>
        </w:rPr>
        <w:t>Send Communication</w:t>
      </w:r>
      <w:r w:rsidRPr="00D3732E">
        <w:rPr>
          <w:rStyle w:val="normaltextrun"/>
          <w:rFonts w:ascii="Arial" w:eastAsiaTheme="majorEastAsia" w:hAnsi="Arial" w:cs="Arial"/>
          <w:color w:val="000000"/>
          <w:sz w:val="22"/>
          <w:szCs w:val="22"/>
        </w:rPr>
        <w:t> button</w:t>
      </w:r>
      <w:r w:rsidR="007A4EBB">
        <w:rPr>
          <w:rStyle w:val="normaltextrun"/>
          <w:rFonts w:ascii="Arial" w:eastAsiaTheme="majorEastAsia" w:hAnsi="Arial" w:cs="Arial"/>
          <w:color w:val="000000"/>
          <w:sz w:val="22"/>
          <w:szCs w:val="22"/>
        </w:rPr>
        <w:t xml:space="preserve"> on the upper right corner.</w:t>
      </w:r>
      <w:r w:rsidRPr="00D3732E">
        <w:rPr>
          <w:rStyle w:val="eop"/>
          <w:rFonts w:ascii="Arial" w:eastAsiaTheme="majorEastAsia" w:hAnsi="Arial" w:cs="Arial"/>
          <w:color w:val="000000"/>
          <w:sz w:val="22"/>
          <w:szCs w:val="22"/>
        </w:rPr>
        <w:t> </w:t>
      </w:r>
    </w:p>
    <w:p w14:paraId="377D9304" w14:textId="77777777" w:rsidR="007A4EBB" w:rsidRPr="00D3732E" w:rsidRDefault="007A4EBB" w:rsidP="00736825">
      <w:pPr>
        <w:pStyle w:val="paragraph"/>
        <w:spacing w:before="0" w:beforeAutospacing="0" w:after="0" w:afterAutospacing="0"/>
        <w:textAlignment w:val="baseline"/>
        <w:rPr>
          <w:rFonts w:ascii="Arial" w:hAnsi="Arial" w:cs="Arial"/>
          <w:sz w:val="18"/>
          <w:szCs w:val="18"/>
        </w:rPr>
      </w:pPr>
    </w:p>
    <w:p w14:paraId="0B47AB34" w14:textId="77777777" w:rsidR="006B7485" w:rsidRPr="007A4EBB" w:rsidRDefault="006B7485" w:rsidP="00F02875">
      <w:pPr>
        <w:pStyle w:val="paragraph"/>
        <w:spacing w:before="0" w:beforeAutospacing="0" w:after="120" w:afterAutospacing="0"/>
        <w:ind w:firstLine="720"/>
        <w:textAlignment w:val="baseline"/>
        <w:rPr>
          <w:rFonts w:ascii="Arial" w:hAnsi="Arial" w:cs="Arial"/>
          <w:i/>
          <w:iCs/>
          <w:sz w:val="18"/>
          <w:szCs w:val="18"/>
        </w:rPr>
      </w:pPr>
      <w:r w:rsidRPr="007A4EBB">
        <w:rPr>
          <w:rStyle w:val="normaltextrun"/>
          <w:rFonts w:ascii="Arial" w:eastAsiaTheme="majorEastAsia" w:hAnsi="Arial" w:cs="Arial"/>
          <w:i/>
          <w:iCs/>
          <w:color w:val="000000"/>
          <w:sz w:val="22"/>
          <w:szCs w:val="22"/>
        </w:rPr>
        <w:t>The Eligibility Application Transaction page displays.  </w:t>
      </w:r>
      <w:r w:rsidRPr="007A4EBB">
        <w:rPr>
          <w:rStyle w:val="eop"/>
          <w:rFonts w:ascii="Arial" w:eastAsiaTheme="majorEastAsia" w:hAnsi="Arial" w:cs="Arial"/>
          <w:i/>
          <w:iCs/>
          <w:color w:val="000000"/>
          <w:sz w:val="22"/>
          <w:szCs w:val="22"/>
        </w:rPr>
        <w:t> </w:t>
      </w:r>
    </w:p>
    <w:p w14:paraId="577F98DF" w14:textId="77777777" w:rsidR="006B7485" w:rsidRPr="00D3732E" w:rsidRDefault="006B7485" w:rsidP="006B7485">
      <w:pPr>
        <w:pStyle w:val="paragraph"/>
        <w:spacing w:before="0" w:beforeAutospacing="0" w:after="0" w:afterAutospacing="0"/>
        <w:textAlignment w:val="baseline"/>
        <w:rPr>
          <w:rFonts w:ascii="Arial" w:hAnsi="Arial" w:cs="Arial"/>
          <w:sz w:val="18"/>
          <w:szCs w:val="18"/>
        </w:rPr>
      </w:pPr>
      <w:r w:rsidRPr="00D3732E">
        <w:rPr>
          <w:rStyle w:val="eop"/>
          <w:rFonts w:ascii="Arial" w:eastAsiaTheme="majorEastAsia" w:hAnsi="Arial" w:cs="Arial"/>
          <w:color w:val="0070C0"/>
          <w:sz w:val="22"/>
          <w:szCs w:val="22"/>
        </w:rPr>
        <w:t> </w:t>
      </w:r>
    </w:p>
    <w:p w14:paraId="55187894" w14:textId="77777777" w:rsidR="006B7485" w:rsidRPr="00D3732E" w:rsidRDefault="006B7485" w:rsidP="006B7485">
      <w:pPr>
        <w:pStyle w:val="paragraph"/>
        <w:spacing w:before="0" w:beforeAutospacing="0" w:after="0" w:afterAutospacing="0"/>
        <w:textAlignment w:val="baseline"/>
        <w:rPr>
          <w:rFonts w:ascii="Arial" w:hAnsi="Arial" w:cs="Arial"/>
          <w:sz w:val="18"/>
          <w:szCs w:val="18"/>
        </w:rPr>
      </w:pPr>
      <w:r w:rsidRPr="00AA73BD">
        <w:rPr>
          <w:rStyle w:val="normaltextrun"/>
          <w:rFonts w:ascii="Arial" w:eastAsiaTheme="majorEastAsia" w:hAnsi="Arial" w:cs="Arial"/>
          <w:b/>
          <w:color w:val="2F5496" w:themeColor="accent1" w:themeShade="BF"/>
          <w:sz w:val="22"/>
          <w:szCs w:val="22"/>
        </w:rPr>
        <w:t>STEP 2:</w:t>
      </w:r>
      <w:r w:rsidRPr="00D3732E">
        <w:rPr>
          <w:rStyle w:val="normaltextrun"/>
          <w:rFonts w:ascii="Arial" w:eastAsiaTheme="majorEastAsia" w:hAnsi="Arial" w:cs="Arial"/>
          <w:color w:val="0070C0"/>
          <w:sz w:val="22"/>
          <w:szCs w:val="22"/>
        </w:rPr>
        <w:t> </w:t>
      </w:r>
      <w:r w:rsidRPr="00D3732E">
        <w:rPr>
          <w:rStyle w:val="normaltextrun"/>
          <w:rFonts w:ascii="Arial" w:eastAsiaTheme="majorEastAsia" w:hAnsi="Arial" w:cs="Arial"/>
          <w:color w:val="000000"/>
          <w:sz w:val="22"/>
          <w:szCs w:val="22"/>
        </w:rPr>
        <w:t>Under the </w:t>
      </w:r>
      <w:r w:rsidRPr="00D3732E">
        <w:rPr>
          <w:rStyle w:val="normaltextrun"/>
          <w:rFonts w:ascii="Arial" w:eastAsiaTheme="majorEastAsia" w:hAnsi="Arial" w:cs="Arial"/>
          <w:b/>
          <w:color w:val="000000"/>
          <w:sz w:val="22"/>
          <w:szCs w:val="22"/>
        </w:rPr>
        <w:t>Create New </w:t>
      </w:r>
      <w:proofErr w:type="spellStart"/>
      <w:r w:rsidRPr="00D3732E">
        <w:rPr>
          <w:rStyle w:val="normaltextrun"/>
          <w:rFonts w:ascii="Arial" w:eastAsiaTheme="majorEastAsia" w:hAnsi="Arial" w:cs="Arial"/>
          <w:b/>
          <w:color w:val="000000"/>
          <w:sz w:val="22"/>
          <w:szCs w:val="22"/>
        </w:rPr>
        <w:t>CalSAWS</w:t>
      </w:r>
      <w:proofErr w:type="spellEnd"/>
      <w:r w:rsidRPr="00D3732E">
        <w:rPr>
          <w:rStyle w:val="normaltextrun"/>
          <w:rFonts w:ascii="Arial" w:eastAsiaTheme="majorEastAsia" w:hAnsi="Arial" w:cs="Arial"/>
          <w:b/>
          <w:color w:val="000000"/>
          <w:sz w:val="22"/>
          <w:szCs w:val="22"/>
        </w:rPr>
        <w:t>/Eligibility Communication</w:t>
      </w:r>
      <w:r w:rsidRPr="00D3732E">
        <w:rPr>
          <w:rStyle w:val="normaltextrun"/>
          <w:rFonts w:ascii="Arial" w:eastAsiaTheme="majorEastAsia" w:hAnsi="Arial" w:cs="Arial"/>
          <w:color w:val="000000"/>
          <w:sz w:val="22"/>
          <w:szCs w:val="22"/>
        </w:rPr>
        <w:t> section: </w:t>
      </w:r>
      <w:r w:rsidRPr="00D3732E">
        <w:rPr>
          <w:rStyle w:val="eop"/>
          <w:rFonts w:ascii="Arial" w:eastAsiaTheme="majorEastAsia" w:hAnsi="Arial" w:cs="Arial"/>
          <w:color w:val="000000"/>
          <w:sz w:val="22"/>
          <w:szCs w:val="22"/>
        </w:rPr>
        <w:t> </w:t>
      </w:r>
    </w:p>
    <w:p w14:paraId="26D6B03E" w14:textId="07FCF903" w:rsidR="006B7485" w:rsidRPr="00D3732E" w:rsidRDefault="007A4EBB" w:rsidP="003F3A51">
      <w:pPr>
        <w:pStyle w:val="paragraph"/>
        <w:numPr>
          <w:ilvl w:val="0"/>
          <w:numId w:val="25"/>
        </w:numPr>
        <w:spacing w:before="0" w:beforeAutospacing="0" w:after="0" w:afterAutospacing="0"/>
        <w:textAlignment w:val="baseline"/>
        <w:rPr>
          <w:rFonts w:ascii="Arial" w:hAnsi="Arial" w:cs="Arial"/>
          <w:sz w:val="18"/>
          <w:szCs w:val="18"/>
        </w:rPr>
      </w:pPr>
      <w:r w:rsidRPr="00D3732E">
        <w:rPr>
          <w:rStyle w:val="normaltextrun"/>
          <w:rFonts w:ascii="Arial" w:eastAsiaTheme="majorEastAsia" w:hAnsi="Arial" w:cs="Arial"/>
          <w:b/>
          <w:color w:val="000000"/>
          <w:sz w:val="22"/>
          <w:szCs w:val="22"/>
        </w:rPr>
        <w:t>Request for Information Categories</w:t>
      </w:r>
      <w:r>
        <w:rPr>
          <w:rStyle w:val="normaltextrun"/>
          <w:rFonts w:ascii="Arial" w:eastAsiaTheme="majorEastAsia" w:hAnsi="Arial" w:cs="Arial"/>
          <w:b/>
          <w:color w:val="000000"/>
          <w:sz w:val="22"/>
          <w:szCs w:val="22"/>
        </w:rPr>
        <w:t>:</w:t>
      </w:r>
      <w:r w:rsidRPr="00D3732E">
        <w:rPr>
          <w:rStyle w:val="normaltextrun"/>
          <w:rFonts w:ascii="Arial" w:eastAsiaTheme="majorEastAsia" w:hAnsi="Arial" w:cs="Arial"/>
          <w:color w:val="000000"/>
          <w:sz w:val="22"/>
          <w:szCs w:val="22"/>
        </w:rPr>
        <w:t> </w:t>
      </w:r>
      <w:r w:rsidR="006B7485" w:rsidRPr="00D3732E">
        <w:rPr>
          <w:rStyle w:val="normaltextrun"/>
          <w:rFonts w:ascii="Arial" w:eastAsiaTheme="majorEastAsia" w:hAnsi="Arial" w:cs="Arial"/>
          <w:color w:val="000000"/>
          <w:sz w:val="22"/>
          <w:szCs w:val="22"/>
        </w:rPr>
        <w:t>Select </w:t>
      </w:r>
      <w:r w:rsidR="006B7485" w:rsidRPr="00D3732E">
        <w:rPr>
          <w:rStyle w:val="normaltextrun"/>
          <w:rFonts w:ascii="Arial" w:eastAsiaTheme="majorEastAsia" w:hAnsi="Arial" w:cs="Arial"/>
          <w:b/>
          <w:sz w:val="22"/>
          <w:szCs w:val="22"/>
        </w:rPr>
        <w:t>NRLG Notification</w:t>
      </w:r>
      <w:r w:rsidR="006B7485" w:rsidRPr="00D3732E">
        <w:rPr>
          <w:rStyle w:val="normaltextrun"/>
          <w:rFonts w:ascii="Arial" w:eastAsiaTheme="majorEastAsia" w:hAnsi="Arial" w:cs="Arial"/>
          <w:color w:val="000000"/>
          <w:sz w:val="22"/>
          <w:szCs w:val="22"/>
        </w:rPr>
        <w:t xml:space="preserve"> from </w:t>
      </w:r>
      <w:r>
        <w:rPr>
          <w:rStyle w:val="normaltextrun"/>
          <w:rFonts w:ascii="Arial" w:eastAsiaTheme="majorEastAsia" w:hAnsi="Arial" w:cs="Arial"/>
          <w:color w:val="000000"/>
          <w:sz w:val="22"/>
          <w:szCs w:val="22"/>
        </w:rPr>
        <w:t xml:space="preserve">the </w:t>
      </w:r>
      <w:r w:rsidR="006B7485" w:rsidRPr="00D3732E">
        <w:rPr>
          <w:rStyle w:val="normaltextrun"/>
          <w:rFonts w:ascii="Arial" w:eastAsiaTheme="majorEastAsia" w:hAnsi="Arial" w:cs="Arial"/>
          <w:color w:val="000000"/>
          <w:sz w:val="22"/>
          <w:szCs w:val="22"/>
        </w:rPr>
        <w:t>picklist. </w:t>
      </w:r>
      <w:r w:rsidR="006B7485" w:rsidRPr="00D3732E">
        <w:rPr>
          <w:rStyle w:val="eop"/>
          <w:rFonts w:ascii="Arial" w:eastAsiaTheme="majorEastAsia" w:hAnsi="Arial" w:cs="Arial"/>
          <w:color w:val="000000"/>
          <w:sz w:val="22"/>
          <w:szCs w:val="22"/>
        </w:rPr>
        <w:t> </w:t>
      </w:r>
    </w:p>
    <w:p w14:paraId="1533F246" w14:textId="75179A1C" w:rsidR="006B7485" w:rsidRPr="00D3732E" w:rsidRDefault="007A4EBB" w:rsidP="003F3A51">
      <w:pPr>
        <w:pStyle w:val="paragraph"/>
        <w:numPr>
          <w:ilvl w:val="0"/>
          <w:numId w:val="25"/>
        </w:numPr>
        <w:spacing w:before="0" w:beforeAutospacing="0" w:after="120" w:afterAutospacing="0"/>
        <w:textAlignment w:val="baseline"/>
        <w:rPr>
          <w:rFonts w:ascii="Arial" w:hAnsi="Arial" w:cs="Arial"/>
          <w:sz w:val="22"/>
          <w:szCs w:val="22"/>
        </w:rPr>
      </w:pPr>
      <w:r w:rsidRPr="00D3732E">
        <w:rPr>
          <w:rStyle w:val="normaltextrun"/>
          <w:rFonts w:ascii="Arial" w:eastAsiaTheme="majorEastAsia" w:hAnsi="Arial" w:cs="Arial"/>
          <w:b/>
          <w:color w:val="000000"/>
          <w:sz w:val="22"/>
          <w:szCs w:val="22"/>
        </w:rPr>
        <w:t>Communication Content</w:t>
      </w:r>
      <w:r>
        <w:rPr>
          <w:rStyle w:val="normaltextrun"/>
          <w:rFonts w:ascii="Arial" w:eastAsiaTheme="majorEastAsia" w:hAnsi="Arial" w:cs="Arial"/>
          <w:b/>
          <w:color w:val="000000"/>
          <w:sz w:val="22"/>
          <w:szCs w:val="22"/>
        </w:rPr>
        <w:t xml:space="preserve">: </w:t>
      </w:r>
      <w:r w:rsidR="006B7485" w:rsidRPr="00D3732E">
        <w:rPr>
          <w:rStyle w:val="normaltextrun"/>
          <w:rFonts w:ascii="Arial" w:eastAsiaTheme="majorEastAsia" w:hAnsi="Arial" w:cs="Arial"/>
          <w:color w:val="000000"/>
          <w:sz w:val="22"/>
          <w:szCs w:val="22"/>
        </w:rPr>
        <w:t>Select </w:t>
      </w:r>
      <w:r w:rsidR="006B7485" w:rsidRPr="00D3732E">
        <w:rPr>
          <w:rStyle w:val="normaltextrun"/>
          <w:rFonts w:ascii="Arial" w:eastAsiaTheme="majorEastAsia" w:hAnsi="Arial" w:cs="Arial"/>
          <w:b/>
          <w:sz w:val="22"/>
          <w:szCs w:val="22"/>
        </w:rPr>
        <w:t>NRLG Juvenile Court Case Received – Need to Establish Case</w:t>
      </w:r>
      <w:r w:rsidR="006B7485" w:rsidRPr="00D3732E">
        <w:rPr>
          <w:rStyle w:val="normaltextrun"/>
          <w:rFonts w:ascii="Arial" w:eastAsiaTheme="majorEastAsia" w:hAnsi="Arial" w:cs="Arial"/>
          <w:color w:val="000000"/>
          <w:sz w:val="22"/>
          <w:szCs w:val="22"/>
        </w:rPr>
        <w:t> from</w:t>
      </w:r>
      <w:r>
        <w:rPr>
          <w:rStyle w:val="normaltextrun"/>
          <w:rFonts w:ascii="Arial" w:eastAsiaTheme="majorEastAsia" w:hAnsi="Arial" w:cs="Arial"/>
          <w:color w:val="000000"/>
          <w:sz w:val="22"/>
          <w:szCs w:val="22"/>
        </w:rPr>
        <w:t xml:space="preserve"> the picklist</w:t>
      </w:r>
      <w:r w:rsidR="006B7485" w:rsidRPr="00D3732E">
        <w:rPr>
          <w:rStyle w:val="normaltextrun"/>
          <w:rFonts w:ascii="Arial" w:eastAsiaTheme="majorEastAsia" w:hAnsi="Arial" w:cs="Arial"/>
          <w:color w:val="000000"/>
          <w:sz w:val="22"/>
          <w:szCs w:val="22"/>
        </w:rPr>
        <w:t>. </w:t>
      </w:r>
      <w:r w:rsidR="006B7485" w:rsidRPr="00D3732E">
        <w:rPr>
          <w:rStyle w:val="eop"/>
          <w:rFonts w:ascii="Arial" w:eastAsiaTheme="majorEastAsia" w:hAnsi="Arial" w:cs="Arial"/>
          <w:color w:val="000000"/>
          <w:sz w:val="22"/>
          <w:szCs w:val="22"/>
        </w:rPr>
        <w:t> </w:t>
      </w:r>
    </w:p>
    <w:p w14:paraId="10F630DB" w14:textId="77777777" w:rsidR="00F04CBA" w:rsidRDefault="00F04CBA" w:rsidP="006B7485">
      <w:pPr>
        <w:pStyle w:val="paragraph"/>
        <w:spacing w:before="0" w:beforeAutospacing="0" w:after="120" w:afterAutospacing="0"/>
        <w:textAlignment w:val="baseline"/>
        <w:rPr>
          <w:rStyle w:val="normaltextrun"/>
          <w:rFonts w:ascii="Arial" w:eastAsiaTheme="majorEastAsia" w:hAnsi="Arial" w:cs="Arial"/>
          <w:b/>
          <w:color w:val="2F5496" w:themeColor="accent1" w:themeShade="BF"/>
          <w:sz w:val="22"/>
          <w:szCs w:val="22"/>
        </w:rPr>
      </w:pPr>
    </w:p>
    <w:p w14:paraId="04E2204E" w14:textId="2DF451E3" w:rsidR="006B7485" w:rsidRDefault="006B7485" w:rsidP="006B7485">
      <w:pPr>
        <w:pStyle w:val="paragraph"/>
        <w:spacing w:before="0" w:beforeAutospacing="0" w:after="120" w:afterAutospacing="0"/>
        <w:textAlignment w:val="baseline"/>
        <w:rPr>
          <w:rStyle w:val="eop"/>
          <w:rFonts w:ascii="Arial" w:eastAsiaTheme="majorEastAsia" w:hAnsi="Arial" w:cs="Arial"/>
          <w:color w:val="000000"/>
          <w:sz w:val="22"/>
          <w:szCs w:val="22"/>
        </w:rPr>
      </w:pPr>
      <w:r w:rsidRPr="00AA73BD">
        <w:rPr>
          <w:rStyle w:val="normaltextrun"/>
          <w:rFonts w:ascii="Arial" w:eastAsiaTheme="majorEastAsia" w:hAnsi="Arial" w:cs="Arial"/>
          <w:b/>
          <w:color w:val="2F5496" w:themeColor="accent1" w:themeShade="BF"/>
          <w:sz w:val="22"/>
          <w:szCs w:val="22"/>
        </w:rPr>
        <w:t>STEP 3:</w:t>
      </w:r>
      <w:r w:rsidRPr="00D3732E">
        <w:rPr>
          <w:rStyle w:val="normaltextrun"/>
          <w:rFonts w:ascii="Arial" w:eastAsiaTheme="majorEastAsia" w:hAnsi="Arial" w:cs="Arial"/>
          <w:b/>
          <w:color w:val="0070C0"/>
          <w:sz w:val="22"/>
          <w:szCs w:val="22"/>
        </w:rPr>
        <w:t> </w:t>
      </w:r>
      <w:r w:rsidRPr="00D3732E">
        <w:rPr>
          <w:rStyle w:val="normaltextrun"/>
          <w:rFonts w:ascii="Arial" w:eastAsiaTheme="majorEastAsia" w:hAnsi="Arial" w:cs="Arial"/>
          <w:color w:val="000000"/>
          <w:sz w:val="22"/>
          <w:szCs w:val="22"/>
        </w:rPr>
        <w:t>Click the </w:t>
      </w:r>
      <w:r w:rsidRPr="00D3732E">
        <w:rPr>
          <w:rStyle w:val="normaltextrun"/>
          <w:rFonts w:ascii="Arial" w:eastAsiaTheme="majorEastAsia" w:hAnsi="Arial" w:cs="Arial"/>
          <w:b/>
          <w:color w:val="000000"/>
          <w:sz w:val="22"/>
          <w:szCs w:val="22"/>
        </w:rPr>
        <w:t>Save</w:t>
      </w:r>
      <w:r w:rsidRPr="00D3732E">
        <w:rPr>
          <w:rStyle w:val="normaltextrun"/>
          <w:rFonts w:ascii="Arial" w:eastAsiaTheme="majorEastAsia" w:hAnsi="Arial" w:cs="Arial"/>
          <w:color w:val="000000"/>
          <w:sz w:val="22"/>
          <w:szCs w:val="22"/>
        </w:rPr>
        <w:t> button. </w:t>
      </w:r>
      <w:r w:rsidRPr="00D3732E">
        <w:rPr>
          <w:rStyle w:val="eop"/>
          <w:rFonts w:ascii="Arial" w:eastAsiaTheme="majorEastAsia" w:hAnsi="Arial" w:cs="Arial"/>
          <w:color w:val="000000"/>
          <w:sz w:val="22"/>
          <w:szCs w:val="22"/>
        </w:rPr>
        <w:t> </w:t>
      </w:r>
    </w:p>
    <w:p w14:paraId="22E83FB7" w14:textId="77777777" w:rsidR="00F04CBA" w:rsidRDefault="00B64CB5" w:rsidP="006B7485">
      <w:pPr>
        <w:pStyle w:val="paragraph"/>
        <w:spacing w:before="0" w:beforeAutospacing="0" w:after="120" w:afterAutospacing="0"/>
        <w:textAlignment w:val="baseline"/>
        <w:rPr>
          <w:rStyle w:val="eop"/>
          <w:rFonts w:ascii="Arial" w:eastAsiaTheme="majorEastAsia" w:hAnsi="Arial" w:cs="Arial"/>
          <w:color w:val="000000"/>
          <w:sz w:val="22"/>
          <w:szCs w:val="22"/>
        </w:rPr>
      </w:pPr>
      <w:r>
        <w:rPr>
          <w:rStyle w:val="eop"/>
          <w:rFonts w:ascii="Arial" w:eastAsiaTheme="majorEastAsia" w:hAnsi="Arial" w:cs="Arial"/>
          <w:color w:val="000000"/>
          <w:sz w:val="22"/>
          <w:szCs w:val="22"/>
        </w:rPr>
        <w:tab/>
      </w:r>
    </w:p>
    <w:p w14:paraId="3CF158D0" w14:textId="0D511C73" w:rsidR="00B64CB5" w:rsidRPr="00D3732E" w:rsidRDefault="00B64CB5" w:rsidP="00C7703C">
      <w:pPr>
        <w:pStyle w:val="paragraph"/>
        <w:spacing w:before="0" w:beforeAutospacing="0" w:after="120" w:afterAutospacing="0"/>
        <w:ind w:left="720"/>
        <w:textAlignment w:val="baseline"/>
        <w:rPr>
          <w:rFonts w:ascii="Arial" w:hAnsi="Arial" w:cs="Arial"/>
          <w:sz w:val="18"/>
          <w:szCs w:val="18"/>
        </w:rPr>
      </w:pPr>
      <w:r w:rsidRPr="00B64CB5">
        <w:rPr>
          <w:rStyle w:val="eop"/>
          <w:rFonts w:ascii="Arial" w:eastAsiaTheme="majorEastAsia" w:hAnsi="Arial" w:cs="Arial"/>
          <w:b/>
          <w:bCs/>
          <w:color w:val="000000"/>
          <w:sz w:val="22"/>
          <w:szCs w:val="22"/>
        </w:rPr>
        <w:t>NOTE</w:t>
      </w:r>
      <w:r>
        <w:rPr>
          <w:rStyle w:val="eop"/>
          <w:rFonts w:ascii="Arial" w:eastAsiaTheme="majorEastAsia" w:hAnsi="Arial" w:cs="Arial"/>
          <w:color w:val="000000"/>
          <w:sz w:val="22"/>
          <w:szCs w:val="22"/>
        </w:rPr>
        <w:t xml:space="preserve">: </w:t>
      </w:r>
      <w:r w:rsidR="00C7703C" w:rsidRPr="00C7703C">
        <w:rPr>
          <w:rFonts w:ascii="Arial" w:eastAsiaTheme="minorHAnsi" w:hAnsi="Arial" w:cs="Arial"/>
          <w:color w:val="000000"/>
          <w:kern w:val="2"/>
          <w:sz w:val="22"/>
          <w:szCs w:val="22"/>
          <w14:ligatures w14:val="standardContextual"/>
        </w:rPr>
        <w:t xml:space="preserve">The information cannot be sent to </w:t>
      </w:r>
      <w:proofErr w:type="spellStart"/>
      <w:r w:rsidR="00C7703C" w:rsidRPr="00C7703C">
        <w:rPr>
          <w:rFonts w:ascii="Arial" w:eastAsiaTheme="minorHAnsi" w:hAnsi="Arial" w:cs="Arial"/>
          <w:color w:val="000000"/>
          <w:kern w:val="2"/>
          <w:sz w:val="22"/>
          <w:szCs w:val="22"/>
          <w14:ligatures w14:val="standardContextual"/>
        </w:rPr>
        <w:t>CalSAWS</w:t>
      </w:r>
      <w:proofErr w:type="spellEnd"/>
      <w:r w:rsidR="00C7703C" w:rsidRPr="00C7703C">
        <w:rPr>
          <w:rFonts w:ascii="Arial" w:eastAsiaTheme="minorHAnsi" w:hAnsi="Arial" w:cs="Arial"/>
          <w:color w:val="000000"/>
          <w:kern w:val="2"/>
          <w:sz w:val="22"/>
          <w:szCs w:val="22"/>
          <w14:ligatures w14:val="standardContextual"/>
        </w:rPr>
        <w:t xml:space="preserve"> until the Case Link is established. This should be Step 1, if not completed. However, we will not be demonstrating case linking in </w:t>
      </w:r>
      <w:proofErr w:type="spellStart"/>
      <w:r w:rsidR="00C7703C" w:rsidRPr="00C7703C">
        <w:rPr>
          <w:rFonts w:ascii="Arial" w:eastAsiaTheme="minorHAnsi" w:hAnsi="Arial" w:cs="Arial"/>
          <w:color w:val="000000"/>
          <w:kern w:val="2"/>
          <w:sz w:val="22"/>
          <w:szCs w:val="22"/>
          <w14:ligatures w14:val="standardContextual"/>
        </w:rPr>
        <w:t>CalSAWS</w:t>
      </w:r>
      <w:proofErr w:type="spellEnd"/>
      <w:r w:rsidR="00C7703C" w:rsidRPr="00C7703C">
        <w:rPr>
          <w:rFonts w:ascii="Arial" w:eastAsiaTheme="minorHAnsi" w:hAnsi="Arial" w:cs="Arial"/>
          <w:color w:val="000000"/>
          <w:kern w:val="2"/>
          <w:sz w:val="22"/>
          <w:szCs w:val="22"/>
          <w14:ligatures w14:val="standardContextual"/>
        </w:rPr>
        <w:t xml:space="preserve"> during this training course.</w:t>
      </w:r>
    </w:p>
    <w:p w14:paraId="66B5AF50" w14:textId="77777777" w:rsidR="008C0DE8" w:rsidRDefault="008C0DE8" w:rsidP="006B7485">
      <w:pPr>
        <w:pStyle w:val="paragraph"/>
        <w:spacing w:before="0" w:beforeAutospacing="0" w:after="120" w:afterAutospacing="0"/>
        <w:textAlignment w:val="baseline"/>
        <w:rPr>
          <w:rStyle w:val="eop"/>
          <w:rFonts w:ascii="Arial" w:eastAsiaTheme="majorEastAsia" w:hAnsi="Arial" w:cs="Arial"/>
          <w:sz w:val="22"/>
          <w:szCs w:val="22"/>
        </w:rPr>
      </w:pPr>
    </w:p>
    <w:p w14:paraId="71FDFEA4" w14:textId="631373F1" w:rsidR="006B7485" w:rsidRDefault="00B64CB5" w:rsidP="006B7485">
      <w:pPr>
        <w:pStyle w:val="paragraph"/>
        <w:spacing w:before="0" w:beforeAutospacing="0" w:after="120" w:afterAutospacing="0"/>
        <w:textAlignment w:val="baseline"/>
        <w:rPr>
          <w:rStyle w:val="eop"/>
          <w:rFonts w:ascii="Arial" w:eastAsiaTheme="majorEastAsia" w:hAnsi="Arial" w:cs="Arial"/>
          <w:sz w:val="22"/>
          <w:szCs w:val="22"/>
        </w:rPr>
      </w:pPr>
      <w:r w:rsidRPr="008C0DE8">
        <w:rPr>
          <w:rStyle w:val="eop"/>
          <w:rFonts w:ascii="Arial" w:eastAsiaTheme="majorEastAsia" w:hAnsi="Arial" w:cs="Arial"/>
          <w:b/>
          <w:bCs/>
          <w:color w:val="2F5496" w:themeColor="accent1" w:themeShade="BF"/>
          <w:sz w:val="22"/>
          <w:szCs w:val="22"/>
        </w:rPr>
        <w:t>STEP 4:</w:t>
      </w:r>
      <w:r w:rsidRPr="008C0DE8">
        <w:rPr>
          <w:rStyle w:val="eop"/>
          <w:rFonts w:ascii="Arial" w:eastAsiaTheme="majorEastAsia" w:hAnsi="Arial" w:cs="Arial"/>
          <w:color w:val="2F5496" w:themeColor="accent1" w:themeShade="BF"/>
          <w:sz w:val="22"/>
          <w:szCs w:val="22"/>
        </w:rPr>
        <w:t xml:space="preserve"> </w:t>
      </w:r>
      <w:r>
        <w:rPr>
          <w:rStyle w:val="eop"/>
          <w:rFonts w:ascii="Arial" w:eastAsiaTheme="majorEastAsia" w:hAnsi="Arial" w:cs="Arial"/>
          <w:sz w:val="22"/>
          <w:szCs w:val="22"/>
        </w:rPr>
        <w:t xml:space="preserve">Click the </w:t>
      </w:r>
      <w:r w:rsidRPr="00677010">
        <w:rPr>
          <w:rStyle w:val="eop"/>
          <w:rFonts w:ascii="Arial" w:eastAsiaTheme="majorEastAsia" w:hAnsi="Arial" w:cs="Arial"/>
          <w:b/>
          <w:bCs/>
          <w:sz w:val="22"/>
          <w:szCs w:val="22"/>
        </w:rPr>
        <w:t>X</w:t>
      </w:r>
      <w:r>
        <w:rPr>
          <w:rStyle w:val="eop"/>
          <w:rFonts w:ascii="Arial" w:eastAsiaTheme="majorEastAsia" w:hAnsi="Arial" w:cs="Arial"/>
          <w:sz w:val="22"/>
          <w:szCs w:val="22"/>
        </w:rPr>
        <w:t xml:space="preserve"> on the </w:t>
      </w:r>
      <w:r w:rsidRPr="00677010">
        <w:rPr>
          <w:rStyle w:val="eop"/>
          <w:rFonts w:ascii="Arial" w:eastAsiaTheme="majorEastAsia" w:hAnsi="Arial" w:cs="Arial"/>
          <w:b/>
          <w:bCs/>
          <w:sz w:val="22"/>
          <w:szCs w:val="22"/>
        </w:rPr>
        <w:t xml:space="preserve">New </w:t>
      </w:r>
      <w:r w:rsidR="00677010" w:rsidRPr="00677010">
        <w:rPr>
          <w:rStyle w:val="eop"/>
          <w:rFonts w:ascii="Arial" w:eastAsiaTheme="majorEastAsia" w:hAnsi="Arial" w:cs="Arial"/>
          <w:b/>
          <w:bCs/>
          <w:sz w:val="22"/>
          <w:szCs w:val="22"/>
        </w:rPr>
        <w:t>Eligibility Application Transaction</w:t>
      </w:r>
      <w:r w:rsidR="00677010">
        <w:rPr>
          <w:rStyle w:val="eop"/>
          <w:rFonts w:ascii="Arial" w:eastAsiaTheme="majorEastAsia" w:hAnsi="Arial" w:cs="Arial"/>
          <w:sz w:val="22"/>
          <w:szCs w:val="22"/>
        </w:rPr>
        <w:t xml:space="preserve"> to navigate back to the </w:t>
      </w:r>
      <w:r w:rsidR="00677010" w:rsidRPr="00677010">
        <w:rPr>
          <w:rStyle w:val="eop"/>
          <w:rFonts w:ascii="Arial" w:eastAsiaTheme="majorEastAsia" w:hAnsi="Arial" w:cs="Arial"/>
          <w:b/>
          <w:bCs/>
          <w:sz w:val="22"/>
          <w:szCs w:val="22"/>
        </w:rPr>
        <w:t>Eligibility</w:t>
      </w:r>
      <w:r w:rsidR="00677010">
        <w:rPr>
          <w:rStyle w:val="eop"/>
          <w:rFonts w:ascii="Arial" w:eastAsiaTheme="majorEastAsia" w:hAnsi="Arial" w:cs="Arial"/>
          <w:sz w:val="22"/>
          <w:szCs w:val="22"/>
        </w:rPr>
        <w:t xml:space="preserve"> record.</w:t>
      </w:r>
    </w:p>
    <w:p w14:paraId="2277AB05" w14:textId="77777777" w:rsidR="00C7703C" w:rsidRDefault="00C7703C" w:rsidP="006B7485">
      <w:pPr>
        <w:pStyle w:val="paragraph"/>
        <w:spacing w:before="0" w:beforeAutospacing="0" w:after="120" w:afterAutospacing="0"/>
        <w:textAlignment w:val="baseline"/>
        <w:rPr>
          <w:rStyle w:val="eop"/>
          <w:rFonts w:ascii="Arial" w:eastAsiaTheme="majorEastAsia" w:hAnsi="Arial" w:cs="Arial"/>
          <w:sz w:val="22"/>
          <w:szCs w:val="22"/>
        </w:rPr>
      </w:pPr>
    </w:p>
    <w:p w14:paraId="1280C265" w14:textId="77777777" w:rsidR="00677010" w:rsidRPr="00D3732E" w:rsidRDefault="00677010" w:rsidP="006B7485">
      <w:pPr>
        <w:pStyle w:val="paragraph"/>
        <w:spacing w:before="0" w:beforeAutospacing="0" w:after="120" w:afterAutospacing="0"/>
        <w:textAlignment w:val="baseline"/>
        <w:rPr>
          <w:rFonts w:ascii="Arial" w:hAnsi="Arial" w:cs="Arial"/>
          <w:sz w:val="18"/>
          <w:szCs w:val="18"/>
        </w:rPr>
      </w:pPr>
    </w:p>
    <w:p w14:paraId="381EBD29" w14:textId="77777777" w:rsidR="006B7485" w:rsidRDefault="006B7485" w:rsidP="00717239">
      <w:pPr>
        <w:pStyle w:val="Heading4"/>
      </w:pPr>
      <w:r w:rsidRPr="00717239">
        <w:t>Sending Guardianship Letter </w:t>
      </w:r>
    </w:p>
    <w:p w14:paraId="48BDC231" w14:textId="164A183E" w:rsidR="005553BA" w:rsidRDefault="006B7485" w:rsidP="006B7485">
      <w:pPr>
        <w:pStyle w:val="paragraph"/>
        <w:spacing w:before="0" w:beforeAutospacing="0" w:after="120" w:afterAutospacing="0"/>
        <w:textAlignment w:val="baseline"/>
        <w:rPr>
          <w:rStyle w:val="eop"/>
          <w:rFonts w:ascii="Arial" w:eastAsiaTheme="majorEastAsia" w:hAnsi="Arial" w:cs="Arial"/>
          <w:sz w:val="22"/>
          <w:szCs w:val="22"/>
        </w:rPr>
      </w:pPr>
      <w:r w:rsidRPr="005D1D8B">
        <w:rPr>
          <w:rStyle w:val="normaltextrun"/>
          <w:rFonts w:ascii="Arial" w:eastAsiaTheme="majorEastAsia" w:hAnsi="Arial" w:cs="Arial"/>
          <w:b/>
          <w:bCs/>
          <w:color w:val="0070C0"/>
          <w:sz w:val="22"/>
          <w:szCs w:val="22"/>
        </w:rPr>
        <w:t> </w:t>
      </w:r>
      <w:r w:rsidR="005D1D8B" w:rsidRPr="005D1D8B">
        <w:rPr>
          <w:rStyle w:val="normaltextrun"/>
          <w:rFonts w:ascii="Arial" w:eastAsiaTheme="majorEastAsia" w:hAnsi="Arial" w:cs="Arial"/>
          <w:sz w:val="22"/>
          <w:szCs w:val="22"/>
        </w:rPr>
        <w:t xml:space="preserve">To </w:t>
      </w:r>
      <w:r w:rsidRPr="005D1D8B">
        <w:rPr>
          <w:rStyle w:val="normaltextrun"/>
          <w:rFonts w:ascii="Arial" w:eastAsiaTheme="majorEastAsia" w:hAnsi="Arial" w:cs="Arial"/>
          <w:color w:val="000000"/>
          <w:sz w:val="22"/>
          <w:szCs w:val="22"/>
        </w:rPr>
        <w:t>Upload Guardianship</w:t>
      </w:r>
      <w:r w:rsidRPr="00D3732E">
        <w:rPr>
          <w:rStyle w:val="normaltextrun"/>
          <w:rFonts w:ascii="Arial" w:eastAsiaTheme="majorEastAsia" w:hAnsi="Arial" w:cs="Arial"/>
          <w:color w:val="000000"/>
          <w:sz w:val="22"/>
          <w:szCs w:val="22"/>
        </w:rPr>
        <w:t xml:space="preserve"> Letter (JV330) issued by Court </w:t>
      </w:r>
      <w:r w:rsidRPr="00D3732E">
        <w:rPr>
          <w:rStyle w:val="normaltextrun"/>
          <w:rFonts w:ascii="Arial" w:eastAsiaTheme="majorEastAsia" w:hAnsi="Arial" w:cs="Arial"/>
          <w:sz w:val="22"/>
          <w:szCs w:val="22"/>
        </w:rPr>
        <w:t>into the </w:t>
      </w:r>
      <w:r w:rsidRPr="00D3732E">
        <w:rPr>
          <w:rStyle w:val="normaltextrun"/>
          <w:rFonts w:ascii="Arial" w:eastAsiaTheme="majorEastAsia" w:hAnsi="Arial" w:cs="Arial"/>
          <w:b/>
          <w:sz w:val="22"/>
          <w:szCs w:val="22"/>
        </w:rPr>
        <w:t xml:space="preserve">Eligibility </w:t>
      </w:r>
      <w:r w:rsidR="005D1D8B" w:rsidRPr="005D1D8B">
        <w:rPr>
          <w:rStyle w:val="normaltextrun"/>
          <w:rFonts w:ascii="Arial" w:eastAsiaTheme="majorEastAsia" w:hAnsi="Arial" w:cs="Arial"/>
          <w:bCs/>
          <w:sz w:val="22"/>
          <w:szCs w:val="22"/>
        </w:rPr>
        <w:t>r</w:t>
      </w:r>
      <w:r w:rsidRPr="005D1D8B">
        <w:rPr>
          <w:rStyle w:val="normaltextrun"/>
          <w:rFonts w:ascii="Arial" w:eastAsiaTheme="majorEastAsia" w:hAnsi="Arial" w:cs="Arial"/>
          <w:bCs/>
          <w:sz w:val="22"/>
          <w:szCs w:val="22"/>
        </w:rPr>
        <w:t>ecord</w:t>
      </w:r>
      <w:r w:rsidR="005D1D8B">
        <w:rPr>
          <w:rStyle w:val="normaltextrun"/>
          <w:rFonts w:ascii="Arial" w:eastAsiaTheme="majorEastAsia" w:hAnsi="Arial" w:cs="Arial"/>
          <w:bCs/>
          <w:sz w:val="22"/>
          <w:szCs w:val="22"/>
        </w:rPr>
        <w:t>, complete the following:</w:t>
      </w:r>
      <w:r w:rsidRPr="00D3732E">
        <w:rPr>
          <w:rStyle w:val="normaltextrun"/>
          <w:rFonts w:ascii="Arial" w:eastAsiaTheme="majorEastAsia" w:hAnsi="Arial" w:cs="Arial"/>
          <w:sz w:val="22"/>
          <w:szCs w:val="22"/>
        </w:rPr>
        <w:t> </w:t>
      </w:r>
      <w:r w:rsidRPr="00D3732E">
        <w:rPr>
          <w:rStyle w:val="eop"/>
          <w:rFonts w:ascii="Arial" w:eastAsiaTheme="majorEastAsia" w:hAnsi="Arial" w:cs="Arial"/>
          <w:sz w:val="22"/>
          <w:szCs w:val="22"/>
        </w:rPr>
        <w:t> </w:t>
      </w:r>
    </w:p>
    <w:p w14:paraId="744FEE58" w14:textId="77777777" w:rsidR="005553BA" w:rsidRDefault="005553BA" w:rsidP="005553BA">
      <w:pPr>
        <w:pStyle w:val="paragraph"/>
        <w:spacing w:before="0" w:beforeAutospacing="0" w:after="120" w:afterAutospacing="0"/>
        <w:textAlignment w:val="baseline"/>
        <w:rPr>
          <w:rStyle w:val="normaltextrun"/>
          <w:rFonts w:ascii="Arial" w:eastAsiaTheme="majorEastAsia" w:hAnsi="Arial" w:cs="Arial"/>
          <w:bCs/>
          <w:sz w:val="22"/>
          <w:szCs w:val="22"/>
        </w:rPr>
      </w:pPr>
      <w:r w:rsidRPr="00D15716">
        <w:rPr>
          <w:rStyle w:val="normaltextrun"/>
          <w:rFonts w:ascii="Arial" w:eastAsiaTheme="majorEastAsia" w:hAnsi="Arial" w:cs="Arial"/>
          <w:b/>
          <w:color w:val="2F5496" w:themeColor="accent1" w:themeShade="BF"/>
          <w:sz w:val="22"/>
          <w:szCs w:val="22"/>
        </w:rPr>
        <w:t>STEP 1:</w:t>
      </w:r>
      <w:r w:rsidRPr="00D15716">
        <w:rPr>
          <w:rStyle w:val="normaltextrun"/>
          <w:rFonts w:ascii="Arial" w:eastAsiaTheme="majorEastAsia" w:hAnsi="Arial" w:cs="Arial"/>
          <w:bCs/>
          <w:color w:val="2F5496" w:themeColor="accent1" w:themeShade="BF"/>
          <w:sz w:val="22"/>
          <w:szCs w:val="22"/>
        </w:rPr>
        <w:t> </w:t>
      </w:r>
      <w:r w:rsidRPr="00D15716">
        <w:rPr>
          <w:rStyle w:val="normaltextrun"/>
          <w:rFonts w:ascii="Arial" w:eastAsiaTheme="majorEastAsia" w:hAnsi="Arial" w:cs="Arial"/>
          <w:bCs/>
          <w:sz w:val="22"/>
          <w:szCs w:val="22"/>
        </w:rPr>
        <w:t xml:space="preserve">Click the </w:t>
      </w:r>
      <w:r w:rsidRPr="00D15716">
        <w:rPr>
          <w:rStyle w:val="normaltextrun"/>
          <w:rFonts w:ascii="Arial" w:eastAsiaTheme="majorEastAsia" w:hAnsi="Arial" w:cs="Arial"/>
          <w:b/>
          <w:sz w:val="22"/>
          <w:szCs w:val="22"/>
        </w:rPr>
        <w:t>Documents</w:t>
      </w:r>
      <w:r w:rsidRPr="00D15716">
        <w:rPr>
          <w:rStyle w:val="normaltextrun"/>
          <w:rFonts w:ascii="Arial" w:eastAsiaTheme="majorEastAsia" w:hAnsi="Arial" w:cs="Arial"/>
          <w:bCs/>
          <w:sz w:val="22"/>
          <w:szCs w:val="22"/>
        </w:rPr>
        <w:t xml:space="preserve"> tab on the left navigation panel, within the </w:t>
      </w:r>
      <w:r w:rsidRPr="00D15716">
        <w:rPr>
          <w:rStyle w:val="normaltextrun"/>
          <w:rFonts w:ascii="Arial" w:eastAsiaTheme="majorEastAsia" w:hAnsi="Arial" w:cs="Arial"/>
          <w:b/>
          <w:sz w:val="22"/>
          <w:szCs w:val="22"/>
        </w:rPr>
        <w:t>Eligibility</w:t>
      </w:r>
      <w:r w:rsidRPr="00D15716">
        <w:rPr>
          <w:rStyle w:val="normaltextrun"/>
          <w:rFonts w:ascii="Arial" w:eastAsiaTheme="majorEastAsia" w:hAnsi="Arial" w:cs="Arial"/>
          <w:bCs/>
          <w:sz w:val="22"/>
          <w:szCs w:val="22"/>
        </w:rPr>
        <w:t xml:space="preserve"> record. </w:t>
      </w:r>
    </w:p>
    <w:p w14:paraId="3476AB98" w14:textId="77777777" w:rsidR="008C0DE8" w:rsidRDefault="008C0DE8" w:rsidP="005553BA">
      <w:pPr>
        <w:pStyle w:val="paragraph"/>
        <w:spacing w:before="0" w:beforeAutospacing="0" w:after="120" w:afterAutospacing="0"/>
        <w:textAlignment w:val="baseline"/>
        <w:rPr>
          <w:rStyle w:val="normaltextrun"/>
          <w:rFonts w:ascii="Arial" w:eastAsiaTheme="majorEastAsia" w:hAnsi="Arial" w:cs="Arial"/>
          <w:b/>
          <w:color w:val="2F5496" w:themeColor="accent1" w:themeShade="BF"/>
          <w:sz w:val="22"/>
          <w:szCs w:val="22"/>
        </w:rPr>
      </w:pPr>
    </w:p>
    <w:p w14:paraId="39779264" w14:textId="7C53C342" w:rsidR="005553BA" w:rsidRDefault="005553BA" w:rsidP="005553BA">
      <w:pPr>
        <w:pStyle w:val="paragraph"/>
        <w:spacing w:before="0" w:beforeAutospacing="0" w:after="120" w:afterAutospacing="0"/>
        <w:textAlignment w:val="baseline"/>
        <w:rPr>
          <w:rStyle w:val="normaltextrun"/>
          <w:rFonts w:ascii="Arial" w:eastAsiaTheme="majorEastAsia" w:hAnsi="Arial" w:cs="Arial"/>
          <w:bCs/>
          <w:sz w:val="22"/>
          <w:szCs w:val="22"/>
        </w:rPr>
      </w:pPr>
      <w:r w:rsidRPr="0085706D">
        <w:rPr>
          <w:rStyle w:val="normaltextrun"/>
          <w:rFonts w:ascii="Arial" w:eastAsiaTheme="majorEastAsia" w:hAnsi="Arial" w:cs="Arial"/>
          <w:b/>
          <w:color w:val="2F5496" w:themeColor="accent1" w:themeShade="BF"/>
          <w:sz w:val="22"/>
          <w:szCs w:val="22"/>
        </w:rPr>
        <w:t>STEP 2:</w:t>
      </w:r>
      <w:r w:rsidRPr="0085706D">
        <w:rPr>
          <w:rStyle w:val="normaltextrun"/>
          <w:rFonts w:ascii="Arial" w:eastAsiaTheme="majorEastAsia" w:hAnsi="Arial" w:cs="Arial"/>
          <w:bCs/>
          <w:color w:val="2F5496" w:themeColor="accent1" w:themeShade="BF"/>
          <w:sz w:val="22"/>
          <w:szCs w:val="22"/>
        </w:rPr>
        <w:t xml:space="preserve"> </w:t>
      </w:r>
      <w:r>
        <w:rPr>
          <w:rStyle w:val="normaltextrun"/>
          <w:rFonts w:ascii="Arial" w:eastAsiaTheme="majorEastAsia" w:hAnsi="Arial" w:cs="Arial"/>
          <w:bCs/>
          <w:sz w:val="22"/>
          <w:szCs w:val="22"/>
        </w:rPr>
        <w:t xml:space="preserve">On the </w:t>
      </w:r>
      <w:r w:rsidRPr="0085706D">
        <w:rPr>
          <w:rStyle w:val="normaltextrun"/>
          <w:rFonts w:ascii="Arial" w:eastAsiaTheme="majorEastAsia" w:hAnsi="Arial" w:cs="Arial"/>
          <w:b/>
          <w:sz w:val="22"/>
          <w:szCs w:val="22"/>
        </w:rPr>
        <w:t>Document List</w:t>
      </w:r>
      <w:r>
        <w:rPr>
          <w:rStyle w:val="normaltextrun"/>
          <w:rFonts w:ascii="Arial" w:eastAsiaTheme="majorEastAsia" w:hAnsi="Arial" w:cs="Arial"/>
          <w:bCs/>
          <w:sz w:val="22"/>
          <w:szCs w:val="22"/>
        </w:rPr>
        <w:t xml:space="preserve"> section, click the </w:t>
      </w:r>
      <w:r w:rsidRPr="0085706D">
        <w:rPr>
          <w:rStyle w:val="normaltextrun"/>
          <w:rFonts w:ascii="Arial" w:eastAsiaTheme="majorEastAsia" w:hAnsi="Arial" w:cs="Arial"/>
          <w:b/>
          <w:sz w:val="22"/>
          <w:szCs w:val="22"/>
        </w:rPr>
        <w:t>Upload</w:t>
      </w:r>
      <w:r>
        <w:rPr>
          <w:rStyle w:val="normaltextrun"/>
          <w:rFonts w:ascii="Arial" w:eastAsiaTheme="majorEastAsia" w:hAnsi="Arial" w:cs="Arial"/>
          <w:bCs/>
          <w:sz w:val="22"/>
          <w:szCs w:val="22"/>
        </w:rPr>
        <w:t xml:space="preserve"> button on the right corner. </w:t>
      </w:r>
    </w:p>
    <w:p w14:paraId="235D509B" w14:textId="77777777" w:rsidR="008C0DE8" w:rsidRDefault="008C0DE8" w:rsidP="005553BA">
      <w:pPr>
        <w:pStyle w:val="paragraph"/>
        <w:spacing w:before="0" w:beforeAutospacing="0" w:after="120" w:afterAutospacing="0"/>
        <w:textAlignment w:val="baseline"/>
        <w:rPr>
          <w:rStyle w:val="normaltextrun"/>
          <w:rFonts w:ascii="Arial" w:eastAsiaTheme="majorEastAsia" w:hAnsi="Arial" w:cs="Arial"/>
          <w:b/>
          <w:color w:val="2F5496" w:themeColor="accent1" w:themeShade="BF"/>
          <w:sz w:val="22"/>
          <w:szCs w:val="22"/>
        </w:rPr>
      </w:pPr>
    </w:p>
    <w:p w14:paraId="3B37D9E0" w14:textId="47A1C05B" w:rsidR="005553BA" w:rsidRDefault="005553BA" w:rsidP="005553BA">
      <w:pPr>
        <w:pStyle w:val="paragraph"/>
        <w:spacing w:before="0" w:beforeAutospacing="0" w:after="120" w:afterAutospacing="0"/>
        <w:textAlignment w:val="baseline"/>
        <w:rPr>
          <w:rStyle w:val="normaltextrun"/>
          <w:rFonts w:ascii="Arial" w:eastAsiaTheme="majorEastAsia" w:hAnsi="Arial" w:cs="Arial"/>
          <w:bCs/>
          <w:sz w:val="22"/>
          <w:szCs w:val="22"/>
        </w:rPr>
      </w:pPr>
      <w:r w:rsidRPr="0085706D">
        <w:rPr>
          <w:rStyle w:val="normaltextrun"/>
          <w:rFonts w:ascii="Arial" w:eastAsiaTheme="majorEastAsia" w:hAnsi="Arial" w:cs="Arial"/>
          <w:b/>
          <w:color w:val="2F5496" w:themeColor="accent1" w:themeShade="BF"/>
          <w:sz w:val="22"/>
          <w:szCs w:val="22"/>
        </w:rPr>
        <w:t>STEP 3:</w:t>
      </w:r>
      <w:r w:rsidRPr="0085706D">
        <w:rPr>
          <w:rStyle w:val="normaltextrun"/>
          <w:rFonts w:ascii="Arial" w:eastAsiaTheme="majorEastAsia" w:hAnsi="Arial" w:cs="Arial"/>
          <w:bCs/>
          <w:color w:val="2F5496" w:themeColor="accent1" w:themeShade="BF"/>
          <w:sz w:val="22"/>
          <w:szCs w:val="22"/>
        </w:rPr>
        <w:t xml:space="preserve"> </w:t>
      </w:r>
      <w:r>
        <w:rPr>
          <w:rStyle w:val="normaltextrun"/>
          <w:rFonts w:ascii="Arial" w:eastAsiaTheme="majorEastAsia" w:hAnsi="Arial" w:cs="Arial"/>
          <w:bCs/>
          <w:sz w:val="22"/>
          <w:szCs w:val="22"/>
        </w:rPr>
        <w:t xml:space="preserve">On the </w:t>
      </w:r>
      <w:r w:rsidRPr="0085706D">
        <w:rPr>
          <w:rStyle w:val="normaltextrun"/>
          <w:rFonts w:ascii="Arial" w:eastAsiaTheme="majorEastAsia" w:hAnsi="Arial" w:cs="Arial"/>
          <w:b/>
          <w:sz w:val="22"/>
          <w:szCs w:val="22"/>
        </w:rPr>
        <w:t>Document Details</w:t>
      </w:r>
      <w:r>
        <w:rPr>
          <w:rStyle w:val="normaltextrun"/>
          <w:rFonts w:ascii="Arial" w:eastAsiaTheme="majorEastAsia" w:hAnsi="Arial" w:cs="Arial"/>
          <w:bCs/>
          <w:sz w:val="22"/>
          <w:szCs w:val="22"/>
        </w:rPr>
        <w:t xml:space="preserve"> section, complete the following:</w:t>
      </w:r>
    </w:p>
    <w:p w14:paraId="68AE2E27" w14:textId="77777777" w:rsidR="005553BA" w:rsidRDefault="005553BA" w:rsidP="003F3A51">
      <w:pPr>
        <w:pStyle w:val="paragraph"/>
        <w:numPr>
          <w:ilvl w:val="0"/>
          <w:numId w:val="62"/>
        </w:numPr>
        <w:spacing w:before="0" w:beforeAutospacing="0" w:after="120" w:afterAutospacing="0"/>
        <w:textAlignment w:val="baseline"/>
        <w:rPr>
          <w:rStyle w:val="normaltextrun"/>
          <w:rFonts w:ascii="Arial" w:eastAsiaTheme="majorEastAsia" w:hAnsi="Arial" w:cs="Arial"/>
          <w:bCs/>
          <w:sz w:val="22"/>
          <w:szCs w:val="22"/>
        </w:rPr>
      </w:pPr>
      <w:r w:rsidRPr="0085706D">
        <w:rPr>
          <w:rStyle w:val="normaltextrun"/>
          <w:rFonts w:ascii="Arial" w:eastAsiaTheme="majorEastAsia" w:hAnsi="Arial" w:cs="Arial"/>
          <w:b/>
          <w:sz w:val="22"/>
          <w:szCs w:val="22"/>
        </w:rPr>
        <w:t>Document Category</w:t>
      </w:r>
      <w:r>
        <w:rPr>
          <w:rStyle w:val="normaltextrun"/>
          <w:rFonts w:ascii="Arial" w:eastAsiaTheme="majorEastAsia" w:hAnsi="Arial" w:cs="Arial"/>
          <w:bCs/>
          <w:sz w:val="22"/>
          <w:szCs w:val="22"/>
        </w:rPr>
        <w:t xml:space="preserve">: Select </w:t>
      </w:r>
      <w:r w:rsidRPr="0085706D">
        <w:rPr>
          <w:rStyle w:val="normaltextrun"/>
          <w:rFonts w:ascii="Arial" w:eastAsiaTheme="majorEastAsia" w:hAnsi="Arial" w:cs="Arial"/>
          <w:b/>
          <w:sz w:val="22"/>
          <w:szCs w:val="22"/>
        </w:rPr>
        <w:t>Courts</w:t>
      </w:r>
    </w:p>
    <w:p w14:paraId="7D2D8ED1" w14:textId="77777777" w:rsidR="005553BA" w:rsidRDefault="005553BA" w:rsidP="003F3A51">
      <w:pPr>
        <w:pStyle w:val="paragraph"/>
        <w:numPr>
          <w:ilvl w:val="0"/>
          <w:numId w:val="62"/>
        </w:numPr>
        <w:spacing w:before="0" w:beforeAutospacing="0" w:after="120" w:afterAutospacing="0"/>
        <w:textAlignment w:val="baseline"/>
        <w:rPr>
          <w:rStyle w:val="normaltextrun"/>
          <w:rFonts w:ascii="Arial" w:eastAsiaTheme="majorEastAsia" w:hAnsi="Arial" w:cs="Arial"/>
          <w:bCs/>
          <w:sz w:val="22"/>
          <w:szCs w:val="22"/>
        </w:rPr>
      </w:pPr>
      <w:r w:rsidRPr="0085706D">
        <w:rPr>
          <w:rStyle w:val="normaltextrun"/>
          <w:rFonts w:ascii="Arial" w:eastAsiaTheme="majorEastAsia" w:hAnsi="Arial" w:cs="Arial"/>
          <w:b/>
          <w:sz w:val="22"/>
          <w:szCs w:val="22"/>
        </w:rPr>
        <w:t>Document Type</w:t>
      </w:r>
      <w:r>
        <w:rPr>
          <w:rStyle w:val="normaltextrun"/>
          <w:rFonts w:ascii="Arial" w:eastAsiaTheme="majorEastAsia" w:hAnsi="Arial" w:cs="Arial"/>
          <w:bCs/>
          <w:sz w:val="22"/>
          <w:szCs w:val="22"/>
        </w:rPr>
        <w:t xml:space="preserve">: Select </w:t>
      </w:r>
      <w:r w:rsidRPr="0085706D">
        <w:rPr>
          <w:rStyle w:val="normaltextrun"/>
          <w:rFonts w:ascii="Arial" w:eastAsiaTheme="majorEastAsia" w:hAnsi="Arial" w:cs="Arial"/>
          <w:b/>
          <w:sz w:val="22"/>
          <w:szCs w:val="22"/>
        </w:rPr>
        <w:t>Letters of Guardianship</w:t>
      </w:r>
    </w:p>
    <w:p w14:paraId="57CCE368" w14:textId="77777777" w:rsidR="005553BA" w:rsidRDefault="005553BA" w:rsidP="003F3A51">
      <w:pPr>
        <w:pStyle w:val="paragraph"/>
        <w:numPr>
          <w:ilvl w:val="0"/>
          <w:numId w:val="62"/>
        </w:numPr>
        <w:spacing w:before="0" w:beforeAutospacing="0" w:after="120" w:afterAutospacing="0"/>
        <w:textAlignment w:val="baseline"/>
        <w:rPr>
          <w:rStyle w:val="normaltextrun"/>
          <w:rFonts w:ascii="Arial" w:eastAsiaTheme="majorEastAsia" w:hAnsi="Arial" w:cs="Arial"/>
          <w:bCs/>
          <w:sz w:val="22"/>
          <w:szCs w:val="22"/>
        </w:rPr>
      </w:pPr>
      <w:r w:rsidRPr="0085706D">
        <w:rPr>
          <w:rStyle w:val="normaltextrun"/>
          <w:rFonts w:ascii="Arial" w:eastAsiaTheme="majorEastAsia" w:hAnsi="Arial" w:cs="Arial"/>
          <w:b/>
          <w:sz w:val="22"/>
          <w:szCs w:val="22"/>
        </w:rPr>
        <w:t>Document Status</w:t>
      </w:r>
      <w:r>
        <w:rPr>
          <w:rStyle w:val="normaltextrun"/>
          <w:rFonts w:ascii="Arial" w:eastAsiaTheme="majorEastAsia" w:hAnsi="Arial" w:cs="Arial"/>
          <w:bCs/>
          <w:sz w:val="22"/>
          <w:szCs w:val="22"/>
        </w:rPr>
        <w:t xml:space="preserve">: Defaults to </w:t>
      </w:r>
      <w:r w:rsidRPr="0085706D">
        <w:rPr>
          <w:rStyle w:val="normaltextrun"/>
          <w:rFonts w:ascii="Arial" w:eastAsiaTheme="majorEastAsia" w:hAnsi="Arial" w:cs="Arial"/>
          <w:b/>
          <w:sz w:val="22"/>
          <w:szCs w:val="22"/>
        </w:rPr>
        <w:t>Final</w:t>
      </w:r>
      <w:r>
        <w:rPr>
          <w:rStyle w:val="normaltextrun"/>
          <w:rFonts w:ascii="Arial" w:eastAsiaTheme="majorEastAsia" w:hAnsi="Arial" w:cs="Arial"/>
          <w:bCs/>
          <w:sz w:val="22"/>
          <w:szCs w:val="22"/>
        </w:rPr>
        <w:t xml:space="preserve">. Leave as is. </w:t>
      </w:r>
    </w:p>
    <w:p w14:paraId="27EFF4B5" w14:textId="77777777" w:rsidR="008C0DE8" w:rsidRDefault="008C0DE8" w:rsidP="005553BA">
      <w:pPr>
        <w:pStyle w:val="paragraph"/>
        <w:spacing w:before="0" w:beforeAutospacing="0" w:after="120" w:afterAutospacing="0"/>
        <w:textAlignment w:val="baseline"/>
        <w:rPr>
          <w:rStyle w:val="normaltextrun"/>
          <w:rFonts w:ascii="Arial" w:eastAsiaTheme="majorEastAsia" w:hAnsi="Arial" w:cs="Arial"/>
          <w:b/>
          <w:color w:val="2F5496" w:themeColor="accent1" w:themeShade="BF"/>
          <w:sz w:val="22"/>
          <w:szCs w:val="22"/>
        </w:rPr>
      </w:pPr>
    </w:p>
    <w:p w14:paraId="6A3CF3CE" w14:textId="4DEA1337" w:rsidR="005553BA" w:rsidRDefault="005553BA" w:rsidP="005553BA">
      <w:pPr>
        <w:pStyle w:val="paragraph"/>
        <w:spacing w:before="0" w:beforeAutospacing="0" w:after="120" w:afterAutospacing="0"/>
        <w:textAlignment w:val="baseline"/>
        <w:rPr>
          <w:rStyle w:val="normaltextrun"/>
          <w:rFonts w:ascii="Arial" w:eastAsiaTheme="majorEastAsia" w:hAnsi="Arial" w:cs="Arial"/>
          <w:bCs/>
          <w:sz w:val="22"/>
          <w:szCs w:val="22"/>
        </w:rPr>
      </w:pPr>
      <w:r w:rsidRPr="0085706D">
        <w:rPr>
          <w:rStyle w:val="normaltextrun"/>
          <w:rFonts w:ascii="Arial" w:eastAsiaTheme="majorEastAsia" w:hAnsi="Arial" w:cs="Arial"/>
          <w:b/>
          <w:color w:val="2F5496" w:themeColor="accent1" w:themeShade="BF"/>
          <w:sz w:val="22"/>
          <w:szCs w:val="22"/>
        </w:rPr>
        <w:t>STEP 4:</w:t>
      </w:r>
      <w:r w:rsidRPr="0085706D">
        <w:rPr>
          <w:rStyle w:val="normaltextrun"/>
          <w:rFonts w:ascii="Arial" w:eastAsiaTheme="majorEastAsia" w:hAnsi="Arial" w:cs="Arial"/>
          <w:bCs/>
          <w:color w:val="2F5496" w:themeColor="accent1" w:themeShade="BF"/>
          <w:sz w:val="22"/>
          <w:szCs w:val="22"/>
        </w:rPr>
        <w:t xml:space="preserve"> </w:t>
      </w:r>
      <w:r>
        <w:rPr>
          <w:rStyle w:val="normaltextrun"/>
          <w:rFonts w:ascii="Arial" w:eastAsiaTheme="majorEastAsia" w:hAnsi="Arial" w:cs="Arial"/>
          <w:bCs/>
          <w:sz w:val="22"/>
          <w:szCs w:val="22"/>
        </w:rPr>
        <w:t xml:space="preserve">Click </w:t>
      </w:r>
      <w:r w:rsidRPr="0085706D">
        <w:rPr>
          <w:rStyle w:val="normaltextrun"/>
          <w:rFonts w:ascii="Arial" w:eastAsiaTheme="majorEastAsia" w:hAnsi="Arial" w:cs="Arial"/>
          <w:b/>
          <w:sz w:val="22"/>
          <w:szCs w:val="22"/>
        </w:rPr>
        <w:t>Upload Files</w:t>
      </w:r>
      <w:r>
        <w:rPr>
          <w:rStyle w:val="normaltextrun"/>
          <w:rFonts w:ascii="Arial" w:eastAsiaTheme="majorEastAsia" w:hAnsi="Arial" w:cs="Arial"/>
          <w:bCs/>
          <w:sz w:val="22"/>
          <w:szCs w:val="22"/>
        </w:rPr>
        <w:t>.</w:t>
      </w:r>
    </w:p>
    <w:p w14:paraId="71F0D284" w14:textId="77777777" w:rsidR="008C0DE8" w:rsidRDefault="008C0DE8" w:rsidP="005553BA">
      <w:pPr>
        <w:pStyle w:val="paragraph"/>
        <w:spacing w:before="0" w:beforeAutospacing="0" w:after="120" w:afterAutospacing="0"/>
        <w:textAlignment w:val="baseline"/>
        <w:rPr>
          <w:rStyle w:val="normaltextrun"/>
          <w:rFonts w:ascii="Arial" w:eastAsiaTheme="majorEastAsia" w:hAnsi="Arial" w:cs="Arial"/>
          <w:b/>
          <w:color w:val="2F5496" w:themeColor="accent1" w:themeShade="BF"/>
          <w:sz w:val="22"/>
          <w:szCs w:val="22"/>
        </w:rPr>
      </w:pPr>
    </w:p>
    <w:p w14:paraId="3F621CAC" w14:textId="3B8B816C" w:rsidR="005553BA" w:rsidRDefault="005553BA" w:rsidP="005553BA">
      <w:pPr>
        <w:pStyle w:val="paragraph"/>
        <w:spacing w:before="0" w:beforeAutospacing="0" w:after="120" w:afterAutospacing="0"/>
        <w:textAlignment w:val="baseline"/>
        <w:rPr>
          <w:rStyle w:val="normaltextrun"/>
          <w:rFonts w:ascii="Arial" w:eastAsiaTheme="majorEastAsia" w:hAnsi="Arial" w:cs="Arial"/>
          <w:bCs/>
          <w:sz w:val="22"/>
          <w:szCs w:val="22"/>
        </w:rPr>
      </w:pPr>
      <w:r w:rsidRPr="0002408F">
        <w:rPr>
          <w:rStyle w:val="normaltextrun"/>
          <w:rFonts w:ascii="Arial" w:eastAsiaTheme="majorEastAsia" w:hAnsi="Arial" w:cs="Arial"/>
          <w:b/>
          <w:color w:val="2F5496" w:themeColor="accent1" w:themeShade="BF"/>
          <w:sz w:val="22"/>
          <w:szCs w:val="22"/>
        </w:rPr>
        <w:t>STEP 5:</w:t>
      </w:r>
      <w:r w:rsidRPr="0002408F">
        <w:rPr>
          <w:rStyle w:val="normaltextrun"/>
          <w:rFonts w:ascii="Arial" w:eastAsiaTheme="majorEastAsia" w:hAnsi="Arial" w:cs="Arial"/>
          <w:bCs/>
          <w:color w:val="2F5496" w:themeColor="accent1" w:themeShade="BF"/>
          <w:sz w:val="22"/>
          <w:szCs w:val="22"/>
        </w:rPr>
        <w:t xml:space="preserve"> </w:t>
      </w:r>
      <w:r>
        <w:rPr>
          <w:rStyle w:val="normaltextrun"/>
          <w:rFonts w:ascii="Arial" w:eastAsiaTheme="majorEastAsia" w:hAnsi="Arial" w:cs="Arial"/>
          <w:bCs/>
          <w:sz w:val="22"/>
          <w:szCs w:val="22"/>
        </w:rPr>
        <w:t xml:space="preserve">Double click the name of the document from your device. </w:t>
      </w:r>
    </w:p>
    <w:p w14:paraId="31F2CF79" w14:textId="77777777" w:rsidR="005553BA" w:rsidRDefault="005553BA" w:rsidP="005553BA">
      <w:pPr>
        <w:pStyle w:val="paragraph"/>
        <w:spacing w:before="0" w:beforeAutospacing="0" w:after="120" w:afterAutospacing="0"/>
        <w:textAlignment w:val="baseline"/>
        <w:rPr>
          <w:rStyle w:val="normaltextrun"/>
          <w:rFonts w:ascii="Arial" w:eastAsiaTheme="majorEastAsia" w:hAnsi="Arial" w:cs="Arial"/>
          <w:bCs/>
          <w:i/>
          <w:iCs/>
          <w:sz w:val="22"/>
          <w:szCs w:val="22"/>
        </w:rPr>
      </w:pPr>
      <w:r w:rsidRPr="0002408F">
        <w:rPr>
          <w:rStyle w:val="normaltextrun"/>
          <w:rFonts w:ascii="Arial" w:eastAsiaTheme="majorEastAsia" w:hAnsi="Arial" w:cs="Arial"/>
          <w:bCs/>
          <w:i/>
          <w:iCs/>
          <w:sz w:val="22"/>
          <w:szCs w:val="22"/>
        </w:rPr>
        <w:lastRenderedPageBreak/>
        <w:tab/>
        <w:t>The document then displays beneath the Upload Files button.</w:t>
      </w:r>
    </w:p>
    <w:p w14:paraId="3F384367" w14:textId="77777777" w:rsidR="008C0DE8" w:rsidRDefault="008C0DE8" w:rsidP="005553BA">
      <w:pPr>
        <w:pStyle w:val="paragraph"/>
        <w:spacing w:before="0" w:beforeAutospacing="0" w:after="120" w:afterAutospacing="0"/>
        <w:textAlignment w:val="baseline"/>
        <w:rPr>
          <w:rStyle w:val="normaltextrun"/>
          <w:rFonts w:ascii="Arial" w:eastAsiaTheme="majorEastAsia" w:hAnsi="Arial" w:cs="Arial"/>
          <w:b/>
          <w:color w:val="2F5496" w:themeColor="accent1" w:themeShade="BF"/>
          <w:sz w:val="22"/>
          <w:szCs w:val="22"/>
        </w:rPr>
      </w:pPr>
    </w:p>
    <w:p w14:paraId="4B0E1864" w14:textId="3EC8FA54" w:rsidR="005553BA" w:rsidRDefault="005553BA" w:rsidP="005553BA">
      <w:pPr>
        <w:pStyle w:val="paragraph"/>
        <w:spacing w:before="0" w:beforeAutospacing="0" w:after="120" w:afterAutospacing="0"/>
        <w:textAlignment w:val="baseline"/>
        <w:rPr>
          <w:rStyle w:val="normaltextrun"/>
          <w:rFonts w:ascii="Arial" w:eastAsiaTheme="majorEastAsia" w:hAnsi="Arial" w:cs="Arial"/>
          <w:bCs/>
          <w:sz w:val="22"/>
          <w:szCs w:val="22"/>
        </w:rPr>
      </w:pPr>
      <w:r w:rsidRPr="0002408F">
        <w:rPr>
          <w:rStyle w:val="normaltextrun"/>
          <w:rFonts w:ascii="Arial" w:eastAsiaTheme="majorEastAsia" w:hAnsi="Arial" w:cs="Arial"/>
          <w:b/>
          <w:color w:val="2F5496" w:themeColor="accent1" w:themeShade="BF"/>
          <w:sz w:val="22"/>
          <w:szCs w:val="22"/>
        </w:rPr>
        <w:t>STEP 6:</w:t>
      </w:r>
      <w:r w:rsidRPr="0002408F">
        <w:rPr>
          <w:rStyle w:val="normaltextrun"/>
          <w:rFonts w:ascii="Arial" w:eastAsiaTheme="majorEastAsia" w:hAnsi="Arial" w:cs="Arial"/>
          <w:bCs/>
          <w:color w:val="2F5496" w:themeColor="accent1" w:themeShade="BF"/>
          <w:sz w:val="22"/>
          <w:szCs w:val="22"/>
        </w:rPr>
        <w:t xml:space="preserve"> </w:t>
      </w:r>
      <w:r w:rsidRPr="0002408F">
        <w:rPr>
          <w:rStyle w:val="normaltextrun"/>
          <w:rFonts w:ascii="Arial" w:eastAsiaTheme="majorEastAsia" w:hAnsi="Arial" w:cs="Arial"/>
          <w:bCs/>
          <w:sz w:val="22"/>
          <w:szCs w:val="22"/>
        </w:rPr>
        <w:t xml:space="preserve">Click </w:t>
      </w:r>
      <w:r w:rsidRPr="0002408F">
        <w:rPr>
          <w:rStyle w:val="normaltextrun"/>
          <w:rFonts w:ascii="Arial" w:eastAsiaTheme="majorEastAsia" w:hAnsi="Arial" w:cs="Arial"/>
          <w:b/>
          <w:sz w:val="22"/>
          <w:szCs w:val="22"/>
        </w:rPr>
        <w:t>Upload</w:t>
      </w:r>
      <w:r w:rsidRPr="0002408F">
        <w:rPr>
          <w:rStyle w:val="normaltextrun"/>
          <w:rFonts w:ascii="Arial" w:eastAsiaTheme="majorEastAsia" w:hAnsi="Arial" w:cs="Arial"/>
          <w:bCs/>
          <w:sz w:val="22"/>
          <w:szCs w:val="22"/>
        </w:rPr>
        <w:t>.</w:t>
      </w:r>
    </w:p>
    <w:p w14:paraId="5A9459F7" w14:textId="220B4ECC" w:rsidR="005553BA" w:rsidRPr="005D1D8B" w:rsidRDefault="005553BA" w:rsidP="006B7485">
      <w:pPr>
        <w:pStyle w:val="paragraph"/>
        <w:spacing w:before="0" w:beforeAutospacing="0" w:after="120" w:afterAutospacing="0"/>
        <w:textAlignment w:val="baseline"/>
        <w:rPr>
          <w:rStyle w:val="eop"/>
          <w:rFonts w:ascii="Arial" w:eastAsiaTheme="majorEastAsia" w:hAnsi="Arial" w:cs="Arial"/>
          <w:bCs/>
          <w:i/>
          <w:iCs/>
          <w:sz w:val="22"/>
          <w:szCs w:val="22"/>
        </w:rPr>
      </w:pPr>
      <w:r w:rsidRPr="0002408F">
        <w:rPr>
          <w:rStyle w:val="normaltextrun"/>
          <w:rFonts w:ascii="Arial" w:eastAsiaTheme="majorEastAsia" w:hAnsi="Arial" w:cs="Arial"/>
          <w:bCs/>
          <w:i/>
          <w:iCs/>
          <w:sz w:val="22"/>
          <w:szCs w:val="22"/>
        </w:rPr>
        <w:tab/>
        <w:t xml:space="preserve">The document then displays on the Document List section. </w:t>
      </w:r>
    </w:p>
    <w:p w14:paraId="717017DA" w14:textId="77777777" w:rsidR="005553BA" w:rsidRPr="00D3732E" w:rsidRDefault="005553BA" w:rsidP="006B7485">
      <w:pPr>
        <w:pStyle w:val="paragraph"/>
        <w:spacing w:before="0" w:beforeAutospacing="0" w:after="120" w:afterAutospacing="0"/>
        <w:textAlignment w:val="baseline"/>
        <w:rPr>
          <w:rFonts w:ascii="Arial" w:hAnsi="Arial" w:cs="Arial"/>
          <w:sz w:val="18"/>
          <w:szCs w:val="18"/>
        </w:rPr>
      </w:pPr>
    </w:p>
    <w:p w14:paraId="03FF108C" w14:textId="30A2E0B6" w:rsidR="006B7485" w:rsidRPr="00D3732E" w:rsidRDefault="006B7485" w:rsidP="006B7485">
      <w:pPr>
        <w:pStyle w:val="paragraph"/>
        <w:spacing w:before="0" w:beforeAutospacing="0" w:after="120" w:afterAutospacing="0"/>
        <w:textAlignment w:val="baseline"/>
        <w:rPr>
          <w:rFonts w:ascii="Arial" w:hAnsi="Arial" w:cs="Arial"/>
          <w:sz w:val="18"/>
          <w:szCs w:val="18"/>
        </w:rPr>
      </w:pPr>
      <w:r w:rsidRPr="00AA73BD">
        <w:rPr>
          <w:rStyle w:val="normaltextrun"/>
          <w:rFonts w:ascii="Arial" w:eastAsiaTheme="majorEastAsia" w:hAnsi="Arial" w:cs="Arial"/>
          <w:b/>
          <w:color w:val="2F5496" w:themeColor="accent1" w:themeShade="BF"/>
          <w:sz w:val="22"/>
          <w:szCs w:val="22"/>
        </w:rPr>
        <w:t xml:space="preserve">STEP </w:t>
      </w:r>
      <w:r w:rsidR="005D1D8B">
        <w:rPr>
          <w:rStyle w:val="normaltextrun"/>
          <w:rFonts w:ascii="Arial" w:eastAsiaTheme="majorEastAsia" w:hAnsi="Arial" w:cs="Arial"/>
          <w:b/>
          <w:color w:val="2F5496" w:themeColor="accent1" w:themeShade="BF"/>
          <w:sz w:val="22"/>
          <w:szCs w:val="22"/>
        </w:rPr>
        <w:t>7</w:t>
      </w:r>
      <w:r w:rsidRPr="00AA73BD">
        <w:rPr>
          <w:rStyle w:val="normaltextrun"/>
          <w:rFonts w:ascii="Arial" w:eastAsiaTheme="majorEastAsia" w:hAnsi="Arial" w:cs="Arial"/>
          <w:b/>
          <w:color w:val="2F5496" w:themeColor="accent1" w:themeShade="BF"/>
          <w:sz w:val="22"/>
          <w:szCs w:val="22"/>
        </w:rPr>
        <w:t>: </w:t>
      </w:r>
      <w:r w:rsidRPr="00D3732E">
        <w:rPr>
          <w:rStyle w:val="normaltextrun"/>
          <w:rFonts w:ascii="Arial" w:eastAsiaTheme="majorEastAsia" w:hAnsi="Arial" w:cs="Arial"/>
          <w:sz w:val="22"/>
          <w:szCs w:val="22"/>
        </w:rPr>
        <w:t>Select the </w:t>
      </w:r>
      <w:r w:rsidRPr="00D3732E">
        <w:rPr>
          <w:rStyle w:val="normaltextrun"/>
          <w:rFonts w:ascii="Arial" w:eastAsiaTheme="majorEastAsia" w:hAnsi="Arial" w:cs="Arial"/>
          <w:b/>
          <w:sz w:val="22"/>
          <w:szCs w:val="22"/>
        </w:rPr>
        <w:t>Send Communication</w:t>
      </w:r>
      <w:r w:rsidRPr="00D3732E">
        <w:rPr>
          <w:rStyle w:val="normaltextrun"/>
          <w:rFonts w:ascii="Arial" w:eastAsiaTheme="majorEastAsia" w:hAnsi="Arial" w:cs="Arial"/>
          <w:sz w:val="22"/>
          <w:szCs w:val="22"/>
        </w:rPr>
        <w:t> button on the upper right corner of the </w:t>
      </w:r>
      <w:r w:rsidRPr="00D3732E">
        <w:rPr>
          <w:rStyle w:val="normaltextrun"/>
          <w:rFonts w:ascii="Arial" w:eastAsiaTheme="majorEastAsia" w:hAnsi="Arial" w:cs="Arial"/>
          <w:b/>
          <w:sz w:val="22"/>
          <w:szCs w:val="22"/>
        </w:rPr>
        <w:t>Eligibility Record </w:t>
      </w:r>
      <w:r w:rsidRPr="00D3732E">
        <w:rPr>
          <w:rStyle w:val="normaltextrun"/>
          <w:rFonts w:ascii="Arial" w:eastAsiaTheme="majorEastAsia" w:hAnsi="Arial" w:cs="Arial"/>
          <w:sz w:val="22"/>
          <w:szCs w:val="22"/>
        </w:rPr>
        <w:t>page. </w:t>
      </w:r>
      <w:r w:rsidRPr="00D3732E">
        <w:rPr>
          <w:rStyle w:val="eop"/>
          <w:rFonts w:ascii="Arial" w:eastAsiaTheme="majorEastAsia" w:hAnsi="Arial" w:cs="Arial"/>
          <w:sz w:val="22"/>
          <w:szCs w:val="22"/>
        </w:rPr>
        <w:t> </w:t>
      </w:r>
    </w:p>
    <w:p w14:paraId="52BC9FCB" w14:textId="77777777" w:rsidR="008C0DE8" w:rsidRDefault="008C0DE8" w:rsidP="006B7485">
      <w:pPr>
        <w:pStyle w:val="paragraph"/>
        <w:spacing w:before="0" w:beforeAutospacing="0" w:after="120" w:afterAutospacing="0"/>
        <w:textAlignment w:val="baseline"/>
        <w:rPr>
          <w:rStyle w:val="normaltextrun"/>
          <w:rFonts w:ascii="Arial" w:eastAsiaTheme="majorEastAsia" w:hAnsi="Arial" w:cs="Arial"/>
          <w:b/>
          <w:color w:val="2F5496" w:themeColor="accent1" w:themeShade="BF"/>
          <w:sz w:val="22"/>
          <w:szCs w:val="22"/>
        </w:rPr>
      </w:pPr>
    </w:p>
    <w:p w14:paraId="6DD2D13F" w14:textId="6C7EACEB" w:rsidR="00442271" w:rsidRDefault="006B7485" w:rsidP="006B7485">
      <w:pPr>
        <w:pStyle w:val="paragraph"/>
        <w:spacing w:before="0" w:beforeAutospacing="0" w:after="120" w:afterAutospacing="0"/>
        <w:textAlignment w:val="baseline"/>
        <w:rPr>
          <w:rStyle w:val="normaltextrun"/>
          <w:rFonts w:ascii="Arial" w:eastAsiaTheme="majorEastAsia" w:hAnsi="Arial" w:cs="Arial"/>
          <w:sz w:val="22"/>
          <w:szCs w:val="22"/>
        </w:rPr>
      </w:pPr>
      <w:r w:rsidRPr="00AA73BD">
        <w:rPr>
          <w:rStyle w:val="normaltextrun"/>
          <w:rFonts w:ascii="Arial" w:eastAsiaTheme="majorEastAsia" w:hAnsi="Arial" w:cs="Arial"/>
          <w:b/>
          <w:color w:val="2F5496" w:themeColor="accent1" w:themeShade="BF"/>
          <w:sz w:val="22"/>
          <w:szCs w:val="22"/>
        </w:rPr>
        <w:t xml:space="preserve">STEP </w:t>
      </w:r>
      <w:r w:rsidR="005D1D8B">
        <w:rPr>
          <w:rStyle w:val="normaltextrun"/>
          <w:rFonts w:ascii="Arial" w:eastAsiaTheme="majorEastAsia" w:hAnsi="Arial" w:cs="Arial"/>
          <w:b/>
          <w:color w:val="2F5496" w:themeColor="accent1" w:themeShade="BF"/>
          <w:sz w:val="22"/>
          <w:szCs w:val="22"/>
        </w:rPr>
        <w:t>8</w:t>
      </w:r>
      <w:r w:rsidRPr="00AA73BD">
        <w:rPr>
          <w:rStyle w:val="normaltextrun"/>
          <w:rFonts w:ascii="Arial" w:eastAsiaTheme="majorEastAsia" w:hAnsi="Arial" w:cs="Arial"/>
          <w:b/>
          <w:color w:val="2F5496" w:themeColor="accent1" w:themeShade="BF"/>
          <w:sz w:val="22"/>
          <w:szCs w:val="22"/>
        </w:rPr>
        <w:t>: </w:t>
      </w:r>
      <w:r w:rsidRPr="00D3732E">
        <w:rPr>
          <w:rStyle w:val="normaltextrun"/>
          <w:rFonts w:ascii="Arial" w:eastAsiaTheme="majorEastAsia" w:hAnsi="Arial" w:cs="Arial"/>
          <w:sz w:val="22"/>
          <w:szCs w:val="22"/>
        </w:rPr>
        <w:t>On the</w:t>
      </w:r>
      <w:r w:rsidR="005D1D8B" w:rsidRPr="00D3732E">
        <w:rPr>
          <w:rStyle w:val="normaltextrun"/>
          <w:rFonts w:ascii="Arial" w:eastAsiaTheme="majorEastAsia" w:hAnsi="Arial" w:cs="Arial"/>
          <w:b/>
          <w:sz w:val="22"/>
          <w:szCs w:val="22"/>
        </w:rPr>
        <w:t xml:space="preserve"> </w:t>
      </w:r>
      <w:r w:rsidRPr="00D3732E">
        <w:rPr>
          <w:rStyle w:val="normaltextrun"/>
          <w:rFonts w:ascii="Arial" w:eastAsiaTheme="majorEastAsia" w:hAnsi="Arial" w:cs="Arial"/>
          <w:b/>
          <w:sz w:val="22"/>
          <w:szCs w:val="22"/>
        </w:rPr>
        <w:t>Create New </w:t>
      </w:r>
      <w:proofErr w:type="spellStart"/>
      <w:r w:rsidRPr="00D3732E">
        <w:rPr>
          <w:rStyle w:val="normaltextrun"/>
          <w:rFonts w:ascii="Arial" w:eastAsiaTheme="majorEastAsia" w:hAnsi="Arial" w:cs="Arial"/>
          <w:b/>
          <w:sz w:val="22"/>
          <w:szCs w:val="22"/>
        </w:rPr>
        <w:t>CalSAWS</w:t>
      </w:r>
      <w:proofErr w:type="spellEnd"/>
      <w:r w:rsidRPr="00D3732E">
        <w:rPr>
          <w:rStyle w:val="normaltextrun"/>
          <w:rFonts w:ascii="Arial" w:eastAsiaTheme="majorEastAsia" w:hAnsi="Arial" w:cs="Arial"/>
          <w:b/>
          <w:sz w:val="22"/>
          <w:szCs w:val="22"/>
        </w:rPr>
        <w:t>/Eligibility Communication</w:t>
      </w:r>
      <w:r w:rsidRPr="00D3732E">
        <w:rPr>
          <w:rStyle w:val="normaltextrun"/>
          <w:rFonts w:ascii="Arial" w:eastAsiaTheme="majorEastAsia" w:hAnsi="Arial" w:cs="Arial"/>
          <w:sz w:val="22"/>
          <w:szCs w:val="22"/>
        </w:rPr>
        <w:t> section</w:t>
      </w:r>
      <w:r w:rsidR="00442271">
        <w:rPr>
          <w:rStyle w:val="normaltextrun"/>
          <w:rFonts w:ascii="Arial" w:eastAsiaTheme="majorEastAsia" w:hAnsi="Arial" w:cs="Arial"/>
          <w:sz w:val="22"/>
          <w:szCs w:val="22"/>
        </w:rPr>
        <w:t xml:space="preserve"> complete the following:</w:t>
      </w:r>
    </w:p>
    <w:p w14:paraId="7B827B66" w14:textId="77777777" w:rsidR="00442271" w:rsidRPr="00442271" w:rsidRDefault="00442271" w:rsidP="003F3A51">
      <w:pPr>
        <w:pStyle w:val="paragraph"/>
        <w:numPr>
          <w:ilvl w:val="0"/>
          <w:numId w:val="64"/>
        </w:numPr>
        <w:spacing w:before="0" w:beforeAutospacing="0" w:after="120" w:afterAutospacing="0"/>
        <w:textAlignment w:val="baseline"/>
        <w:rPr>
          <w:rStyle w:val="normaltextrun"/>
          <w:rFonts w:ascii="Arial" w:eastAsia="Times New Roman" w:hAnsi="Arial" w:cs="Arial"/>
          <w:sz w:val="18"/>
          <w:szCs w:val="18"/>
        </w:rPr>
      </w:pPr>
      <w:r w:rsidRPr="00D3732E">
        <w:rPr>
          <w:rStyle w:val="normaltextrun"/>
          <w:rFonts w:ascii="Arial" w:eastAsiaTheme="majorEastAsia" w:hAnsi="Arial" w:cs="Arial"/>
          <w:b/>
          <w:sz w:val="22"/>
          <w:szCs w:val="22"/>
        </w:rPr>
        <w:t>Request for Information Categories</w:t>
      </w:r>
      <w:r>
        <w:rPr>
          <w:rStyle w:val="normaltextrun"/>
          <w:rFonts w:ascii="Arial" w:eastAsiaTheme="majorEastAsia" w:hAnsi="Arial" w:cs="Arial"/>
          <w:b/>
          <w:sz w:val="22"/>
          <w:szCs w:val="22"/>
        </w:rPr>
        <w:t xml:space="preserve">: </w:t>
      </w:r>
      <w:r w:rsidRPr="00442271">
        <w:rPr>
          <w:rStyle w:val="normaltextrun"/>
          <w:rFonts w:ascii="Arial" w:eastAsiaTheme="majorEastAsia" w:hAnsi="Arial" w:cs="Arial"/>
          <w:bCs/>
          <w:sz w:val="22"/>
          <w:szCs w:val="22"/>
        </w:rPr>
        <w:t>S</w:t>
      </w:r>
      <w:r w:rsidR="006B7485" w:rsidRPr="00D3732E">
        <w:rPr>
          <w:rStyle w:val="normaltextrun"/>
          <w:rFonts w:ascii="Arial" w:eastAsiaTheme="majorEastAsia" w:hAnsi="Arial" w:cs="Arial"/>
          <w:sz w:val="22"/>
          <w:szCs w:val="22"/>
        </w:rPr>
        <w:t>elect </w:t>
      </w:r>
      <w:r w:rsidR="006B7485" w:rsidRPr="00D3732E">
        <w:rPr>
          <w:rStyle w:val="normaltextrun"/>
          <w:rFonts w:ascii="Arial" w:eastAsiaTheme="majorEastAsia" w:hAnsi="Arial" w:cs="Arial"/>
          <w:b/>
          <w:sz w:val="22"/>
          <w:szCs w:val="22"/>
        </w:rPr>
        <w:t>Document Uploaded and Available for Review</w:t>
      </w:r>
      <w:r w:rsidR="006B7485" w:rsidRPr="00D3732E">
        <w:rPr>
          <w:rStyle w:val="normaltextrun"/>
          <w:rFonts w:ascii="Arial" w:eastAsiaTheme="majorEastAsia" w:hAnsi="Arial" w:cs="Arial"/>
          <w:sz w:val="22"/>
          <w:szCs w:val="22"/>
        </w:rPr>
        <w:t> </w:t>
      </w:r>
      <w:r>
        <w:rPr>
          <w:rStyle w:val="normaltextrun"/>
          <w:rFonts w:ascii="Arial" w:eastAsiaTheme="majorEastAsia" w:hAnsi="Arial" w:cs="Arial"/>
          <w:sz w:val="22"/>
          <w:szCs w:val="22"/>
        </w:rPr>
        <w:t>from</w:t>
      </w:r>
      <w:r w:rsidR="006B7485" w:rsidRPr="00D3732E">
        <w:rPr>
          <w:rStyle w:val="normaltextrun"/>
          <w:rFonts w:ascii="Arial" w:eastAsiaTheme="majorEastAsia" w:hAnsi="Arial" w:cs="Arial"/>
          <w:sz w:val="22"/>
          <w:szCs w:val="22"/>
        </w:rPr>
        <w:t xml:space="preserve"> the drop-down</w:t>
      </w:r>
    </w:p>
    <w:p w14:paraId="75C2534F" w14:textId="77777777" w:rsidR="00442271" w:rsidRPr="00442271" w:rsidRDefault="00442271" w:rsidP="003F3A51">
      <w:pPr>
        <w:pStyle w:val="paragraph"/>
        <w:numPr>
          <w:ilvl w:val="0"/>
          <w:numId w:val="64"/>
        </w:numPr>
        <w:spacing w:before="0" w:beforeAutospacing="0" w:after="120" w:afterAutospacing="0"/>
        <w:textAlignment w:val="baseline"/>
        <w:rPr>
          <w:rStyle w:val="normaltextrun"/>
          <w:rFonts w:ascii="Arial" w:eastAsia="Times New Roman" w:hAnsi="Arial" w:cs="Arial"/>
          <w:sz w:val="18"/>
          <w:szCs w:val="18"/>
        </w:rPr>
      </w:pPr>
      <w:r w:rsidRPr="00D3732E">
        <w:rPr>
          <w:rStyle w:val="normaltextrun"/>
          <w:rFonts w:ascii="Arial" w:eastAsiaTheme="majorEastAsia" w:hAnsi="Arial" w:cs="Arial"/>
          <w:b/>
          <w:sz w:val="22"/>
          <w:szCs w:val="22"/>
        </w:rPr>
        <w:t>Communication Content</w:t>
      </w:r>
      <w:r>
        <w:rPr>
          <w:rStyle w:val="normaltextrun"/>
          <w:rFonts w:ascii="Arial" w:eastAsiaTheme="majorEastAsia" w:hAnsi="Arial" w:cs="Arial"/>
          <w:sz w:val="22"/>
          <w:szCs w:val="22"/>
        </w:rPr>
        <w:t>: S</w:t>
      </w:r>
      <w:r w:rsidR="006B7485" w:rsidRPr="00D3732E">
        <w:rPr>
          <w:rStyle w:val="normaltextrun"/>
          <w:rFonts w:ascii="Arial" w:eastAsiaTheme="majorEastAsia" w:hAnsi="Arial" w:cs="Arial"/>
          <w:sz w:val="22"/>
          <w:szCs w:val="22"/>
        </w:rPr>
        <w:t>elect </w:t>
      </w:r>
      <w:r w:rsidR="006B7485" w:rsidRPr="00D3732E">
        <w:rPr>
          <w:rStyle w:val="normaltextrun"/>
          <w:rFonts w:ascii="Arial" w:eastAsiaTheme="majorEastAsia" w:hAnsi="Arial" w:cs="Arial"/>
          <w:b/>
          <w:sz w:val="22"/>
          <w:szCs w:val="22"/>
        </w:rPr>
        <w:t>Document Uploaded and Available for Review</w:t>
      </w:r>
      <w:r w:rsidR="006B7485" w:rsidRPr="00D3732E">
        <w:rPr>
          <w:rStyle w:val="normaltextrun"/>
          <w:rFonts w:ascii="Arial" w:eastAsiaTheme="majorEastAsia" w:hAnsi="Arial" w:cs="Arial"/>
          <w:sz w:val="22"/>
          <w:szCs w:val="22"/>
        </w:rPr>
        <w:t> </w:t>
      </w:r>
      <w:r>
        <w:rPr>
          <w:rStyle w:val="normaltextrun"/>
          <w:rFonts w:ascii="Arial" w:eastAsiaTheme="majorEastAsia" w:hAnsi="Arial" w:cs="Arial"/>
          <w:sz w:val="22"/>
          <w:szCs w:val="22"/>
        </w:rPr>
        <w:t xml:space="preserve">from </w:t>
      </w:r>
      <w:r w:rsidR="006B7485" w:rsidRPr="00D3732E">
        <w:rPr>
          <w:rStyle w:val="normaltextrun"/>
          <w:rFonts w:ascii="Arial" w:eastAsiaTheme="majorEastAsia" w:hAnsi="Arial" w:cs="Arial"/>
          <w:sz w:val="22"/>
          <w:szCs w:val="22"/>
        </w:rPr>
        <w:t xml:space="preserve">drop-down. </w:t>
      </w:r>
    </w:p>
    <w:p w14:paraId="4EAB321F" w14:textId="77777777" w:rsidR="00F04CBA" w:rsidRDefault="00F04CBA" w:rsidP="00442271">
      <w:pPr>
        <w:pStyle w:val="paragraph"/>
        <w:spacing w:before="0" w:beforeAutospacing="0" w:after="120" w:afterAutospacing="0"/>
        <w:textAlignment w:val="baseline"/>
        <w:rPr>
          <w:rStyle w:val="normaltextrun"/>
          <w:rFonts w:ascii="Arial" w:eastAsiaTheme="majorEastAsia" w:hAnsi="Arial" w:cs="Arial"/>
          <w:b/>
          <w:color w:val="2F5496" w:themeColor="accent1" w:themeShade="BF"/>
          <w:sz w:val="22"/>
          <w:szCs w:val="22"/>
        </w:rPr>
      </w:pPr>
    </w:p>
    <w:p w14:paraId="6B2A78F0" w14:textId="42E10C8C" w:rsidR="006B7485" w:rsidRPr="00D3732E" w:rsidRDefault="00442271" w:rsidP="00442271">
      <w:pPr>
        <w:pStyle w:val="paragraph"/>
        <w:spacing w:before="0" w:beforeAutospacing="0" w:after="120" w:afterAutospacing="0"/>
        <w:textAlignment w:val="baseline"/>
        <w:rPr>
          <w:rFonts w:ascii="Arial" w:hAnsi="Arial" w:cs="Arial"/>
          <w:sz w:val="18"/>
          <w:szCs w:val="18"/>
        </w:rPr>
      </w:pPr>
      <w:r w:rsidRPr="008C0DE8">
        <w:rPr>
          <w:rStyle w:val="normaltextrun"/>
          <w:rFonts w:ascii="Arial" w:eastAsiaTheme="majorEastAsia" w:hAnsi="Arial" w:cs="Arial"/>
          <w:b/>
          <w:color w:val="2F5496" w:themeColor="accent1" w:themeShade="BF"/>
          <w:sz w:val="22"/>
          <w:szCs w:val="22"/>
        </w:rPr>
        <w:t>STEP 9</w:t>
      </w:r>
      <w:r w:rsidRPr="008C0DE8">
        <w:rPr>
          <w:rStyle w:val="normaltextrun"/>
          <w:rFonts w:ascii="Arial" w:eastAsiaTheme="majorEastAsia" w:hAnsi="Arial" w:cs="Arial"/>
          <w:color w:val="2F5496" w:themeColor="accent1" w:themeShade="BF"/>
          <w:sz w:val="22"/>
          <w:szCs w:val="22"/>
        </w:rPr>
        <w:t xml:space="preserve">: </w:t>
      </w:r>
      <w:r>
        <w:rPr>
          <w:rStyle w:val="normaltextrun"/>
          <w:rFonts w:ascii="Arial" w:eastAsiaTheme="majorEastAsia" w:hAnsi="Arial" w:cs="Arial"/>
          <w:sz w:val="22"/>
          <w:szCs w:val="22"/>
        </w:rPr>
        <w:t>C</w:t>
      </w:r>
      <w:r w:rsidR="006B7485" w:rsidRPr="00D3732E">
        <w:rPr>
          <w:rStyle w:val="normaltextrun"/>
          <w:rFonts w:ascii="Arial" w:eastAsiaTheme="majorEastAsia" w:hAnsi="Arial" w:cs="Arial"/>
          <w:sz w:val="22"/>
          <w:szCs w:val="22"/>
        </w:rPr>
        <w:t>lick </w:t>
      </w:r>
      <w:r w:rsidR="006B7485" w:rsidRPr="00D3732E">
        <w:rPr>
          <w:rStyle w:val="normaltextrun"/>
          <w:rFonts w:ascii="Arial" w:eastAsiaTheme="majorEastAsia" w:hAnsi="Arial" w:cs="Arial"/>
          <w:b/>
          <w:sz w:val="22"/>
          <w:szCs w:val="22"/>
        </w:rPr>
        <w:t>Save. </w:t>
      </w:r>
      <w:r w:rsidR="006B7485" w:rsidRPr="00D3732E">
        <w:rPr>
          <w:rStyle w:val="eop"/>
          <w:rFonts w:ascii="Arial" w:eastAsiaTheme="majorEastAsia" w:hAnsi="Arial" w:cs="Arial"/>
          <w:sz w:val="22"/>
          <w:szCs w:val="22"/>
        </w:rPr>
        <w:t> </w:t>
      </w:r>
    </w:p>
    <w:p w14:paraId="3DA3BF07" w14:textId="77777777" w:rsidR="008C0DE8" w:rsidRDefault="008C0DE8" w:rsidP="006B7485">
      <w:pPr>
        <w:pStyle w:val="paragraph"/>
        <w:spacing w:before="0" w:beforeAutospacing="0" w:after="120" w:afterAutospacing="0"/>
        <w:textAlignment w:val="baseline"/>
        <w:rPr>
          <w:rStyle w:val="normaltextrun"/>
          <w:rFonts w:ascii="Arial" w:eastAsiaTheme="majorEastAsia" w:hAnsi="Arial" w:cs="Arial"/>
          <w:b/>
          <w:color w:val="2F5496" w:themeColor="accent1" w:themeShade="BF"/>
          <w:sz w:val="22"/>
          <w:szCs w:val="22"/>
        </w:rPr>
      </w:pPr>
    </w:p>
    <w:p w14:paraId="45D3746B" w14:textId="294B024B" w:rsidR="006B7485" w:rsidRPr="00D3732E" w:rsidRDefault="006B7485" w:rsidP="006B7485">
      <w:pPr>
        <w:pStyle w:val="paragraph"/>
        <w:spacing w:before="0" w:beforeAutospacing="0" w:after="120" w:afterAutospacing="0"/>
        <w:textAlignment w:val="baseline"/>
        <w:rPr>
          <w:rFonts w:ascii="Arial" w:hAnsi="Arial" w:cs="Arial"/>
          <w:sz w:val="18"/>
          <w:szCs w:val="18"/>
        </w:rPr>
      </w:pPr>
      <w:r w:rsidRPr="00AA73BD">
        <w:rPr>
          <w:rStyle w:val="normaltextrun"/>
          <w:rFonts w:ascii="Arial" w:eastAsiaTheme="majorEastAsia" w:hAnsi="Arial" w:cs="Arial"/>
          <w:b/>
          <w:color w:val="2F5496" w:themeColor="accent1" w:themeShade="BF"/>
          <w:sz w:val="22"/>
          <w:szCs w:val="22"/>
        </w:rPr>
        <w:t xml:space="preserve">STEP </w:t>
      </w:r>
      <w:r w:rsidR="00442271">
        <w:rPr>
          <w:rStyle w:val="normaltextrun"/>
          <w:rFonts w:ascii="Arial" w:eastAsiaTheme="majorEastAsia" w:hAnsi="Arial" w:cs="Arial"/>
          <w:b/>
          <w:color w:val="2F5496" w:themeColor="accent1" w:themeShade="BF"/>
          <w:sz w:val="22"/>
          <w:szCs w:val="22"/>
        </w:rPr>
        <w:t>10</w:t>
      </w:r>
      <w:r w:rsidRPr="00AA73BD">
        <w:rPr>
          <w:rStyle w:val="normaltextrun"/>
          <w:rFonts w:ascii="Arial" w:eastAsiaTheme="majorEastAsia" w:hAnsi="Arial" w:cs="Arial"/>
          <w:b/>
          <w:color w:val="2F5496" w:themeColor="accent1" w:themeShade="BF"/>
          <w:sz w:val="22"/>
          <w:szCs w:val="22"/>
        </w:rPr>
        <w:t>:</w:t>
      </w:r>
      <w:r w:rsidRPr="00D3732E">
        <w:rPr>
          <w:rStyle w:val="normaltextrun"/>
          <w:rFonts w:ascii="Arial" w:eastAsiaTheme="majorEastAsia" w:hAnsi="Arial" w:cs="Arial"/>
          <w:color w:val="0070C0"/>
          <w:sz w:val="22"/>
          <w:szCs w:val="22"/>
        </w:rPr>
        <w:t> </w:t>
      </w:r>
      <w:r w:rsidRPr="00D3732E">
        <w:rPr>
          <w:rStyle w:val="normaltextrun"/>
          <w:rFonts w:ascii="Arial" w:eastAsiaTheme="majorEastAsia" w:hAnsi="Arial" w:cs="Arial"/>
          <w:color w:val="000000"/>
          <w:sz w:val="22"/>
          <w:szCs w:val="22"/>
        </w:rPr>
        <w:t>From the </w:t>
      </w:r>
      <w:r w:rsidRPr="00D3732E">
        <w:rPr>
          <w:rStyle w:val="normaltextrun"/>
          <w:rFonts w:ascii="Arial" w:eastAsiaTheme="majorEastAsia" w:hAnsi="Arial" w:cs="Arial"/>
          <w:b/>
          <w:color w:val="000000"/>
          <w:sz w:val="22"/>
          <w:szCs w:val="22"/>
        </w:rPr>
        <w:t>Eligibility</w:t>
      </w:r>
      <w:r w:rsidRPr="00D3732E">
        <w:rPr>
          <w:rStyle w:val="normaltextrun"/>
          <w:rFonts w:ascii="Arial" w:eastAsiaTheme="majorEastAsia" w:hAnsi="Arial" w:cs="Arial"/>
          <w:color w:val="000000"/>
          <w:sz w:val="22"/>
          <w:szCs w:val="22"/>
        </w:rPr>
        <w:t> page, on the top right, click on </w:t>
      </w:r>
      <w:r w:rsidRPr="00D3732E">
        <w:rPr>
          <w:rStyle w:val="normaltextrun"/>
          <w:rFonts w:ascii="Arial" w:eastAsiaTheme="majorEastAsia" w:hAnsi="Arial" w:cs="Arial"/>
          <w:b/>
          <w:color w:val="000000"/>
          <w:sz w:val="22"/>
          <w:szCs w:val="22"/>
        </w:rPr>
        <w:t>Submit</w:t>
      </w:r>
      <w:r w:rsidR="00442271">
        <w:rPr>
          <w:rStyle w:val="normaltextrun"/>
          <w:rFonts w:ascii="Arial" w:eastAsiaTheme="majorEastAsia" w:hAnsi="Arial" w:cs="Arial"/>
          <w:b/>
          <w:color w:val="000000"/>
          <w:sz w:val="22"/>
          <w:szCs w:val="22"/>
        </w:rPr>
        <w:t xml:space="preserve"> </w:t>
      </w:r>
      <w:r w:rsidRPr="00D3732E">
        <w:rPr>
          <w:rStyle w:val="normaltextrun"/>
          <w:rFonts w:ascii="Arial" w:eastAsiaTheme="majorEastAsia" w:hAnsi="Arial" w:cs="Arial"/>
          <w:b/>
          <w:color w:val="000000"/>
          <w:sz w:val="22"/>
          <w:szCs w:val="22"/>
        </w:rPr>
        <w:t>Data </w:t>
      </w:r>
      <w:proofErr w:type="gramStart"/>
      <w:r w:rsidRPr="00D3732E">
        <w:rPr>
          <w:rStyle w:val="normaltextrun"/>
          <w:rFonts w:ascii="Arial" w:eastAsiaTheme="majorEastAsia" w:hAnsi="Arial" w:cs="Arial"/>
          <w:b/>
          <w:color w:val="000000"/>
          <w:sz w:val="22"/>
          <w:szCs w:val="22"/>
        </w:rPr>
        <w:t>To</w:t>
      </w:r>
      <w:proofErr w:type="gramEnd"/>
      <w:r w:rsidRPr="00D3732E">
        <w:rPr>
          <w:rStyle w:val="normaltextrun"/>
          <w:rFonts w:ascii="Arial" w:eastAsiaTheme="majorEastAsia" w:hAnsi="Arial" w:cs="Arial"/>
          <w:b/>
          <w:color w:val="000000"/>
          <w:sz w:val="22"/>
          <w:szCs w:val="22"/>
        </w:rPr>
        <w:t> </w:t>
      </w:r>
      <w:proofErr w:type="spellStart"/>
      <w:r w:rsidRPr="00D3732E">
        <w:rPr>
          <w:rStyle w:val="normaltextrun"/>
          <w:rFonts w:ascii="Arial" w:eastAsiaTheme="majorEastAsia" w:hAnsi="Arial" w:cs="Arial"/>
          <w:b/>
          <w:color w:val="000000"/>
          <w:sz w:val="22"/>
          <w:szCs w:val="22"/>
        </w:rPr>
        <w:t>CalSAWS</w:t>
      </w:r>
      <w:proofErr w:type="spellEnd"/>
      <w:r w:rsidRPr="00D3732E">
        <w:rPr>
          <w:rStyle w:val="normaltextrun"/>
          <w:rFonts w:ascii="Arial" w:eastAsiaTheme="majorEastAsia" w:hAnsi="Arial" w:cs="Arial"/>
          <w:color w:val="000000"/>
          <w:sz w:val="22"/>
          <w:szCs w:val="22"/>
        </w:rPr>
        <w:t> button. </w:t>
      </w:r>
      <w:r w:rsidRPr="00D3732E">
        <w:rPr>
          <w:rStyle w:val="eop"/>
          <w:rFonts w:ascii="Arial" w:eastAsiaTheme="majorEastAsia" w:hAnsi="Arial" w:cs="Arial"/>
          <w:color w:val="000000"/>
          <w:sz w:val="22"/>
          <w:szCs w:val="22"/>
        </w:rPr>
        <w:t> </w:t>
      </w:r>
    </w:p>
    <w:p w14:paraId="49F1457F" w14:textId="77777777" w:rsidR="008C0DE8" w:rsidRDefault="008C0DE8" w:rsidP="006B7485">
      <w:pPr>
        <w:pStyle w:val="paragraph"/>
        <w:spacing w:before="0" w:beforeAutospacing="0" w:after="120" w:afterAutospacing="0"/>
        <w:textAlignment w:val="baseline"/>
        <w:rPr>
          <w:rStyle w:val="normaltextrun"/>
          <w:rFonts w:ascii="Arial" w:eastAsiaTheme="majorEastAsia" w:hAnsi="Arial" w:cs="Arial"/>
          <w:b/>
          <w:color w:val="2F5496" w:themeColor="accent1" w:themeShade="BF"/>
          <w:sz w:val="22"/>
          <w:szCs w:val="22"/>
        </w:rPr>
      </w:pPr>
    </w:p>
    <w:p w14:paraId="5C26146C" w14:textId="4DE449D5" w:rsidR="006B7485" w:rsidRPr="00D3732E" w:rsidRDefault="006B7485" w:rsidP="006B7485">
      <w:pPr>
        <w:pStyle w:val="paragraph"/>
        <w:spacing w:before="0" w:beforeAutospacing="0" w:after="120" w:afterAutospacing="0"/>
        <w:textAlignment w:val="baseline"/>
        <w:rPr>
          <w:rFonts w:ascii="Arial" w:hAnsi="Arial" w:cs="Arial"/>
          <w:sz w:val="18"/>
          <w:szCs w:val="18"/>
        </w:rPr>
      </w:pPr>
      <w:r w:rsidRPr="00AA73BD">
        <w:rPr>
          <w:rStyle w:val="normaltextrun"/>
          <w:rFonts w:ascii="Arial" w:eastAsiaTheme="majorEastAsia" w:hAnsi="Arial" w:cs="Arial"/>
          <w:b/>
          <w:color w:val="2F5496" w:themeColor="accent1" w:themeShade="BF"/>
          <w:sz w:val="22"/>
          <w:szCs w:val="22"/>
        </w:rPr>
        <w:t xml:space="preserve">STEP </w:t>
      </w:r>
      <w:r w:rsidR="005D1D8B">
        <w:rPr>
          <w:rStyle w:val="normaltextrun"/>
          <w:rFonts w:ascii="Arial" w:eastAsiaTheme="majorEastAsia" w:hAnsi="Arial" w:cs="Arial"/>
          <w:b/>
          <w:color w:val="2F5496" w:themeColor="accent1" w:themeShade="BF"/>
          <w:sz w:val="22"/>
          <w:szCs w:val="22"/>
        </w:rPr>
        <w:t>1</w:t>
      </w:r>
      <w:r w:rsidR="00442271">
        <w:rPr>
          <w:rStyle w:val="normaltextrun"/>
          <w:rFonts w:ascii="Arial" w:eastAsiaTheme="majorEastAsia" w:hAnsi="Arial" w:cs="Arial"/>
          <w:b/>
          <w:color w:val="2F5496" w:themeColor="accent1" w:themeShade="BF"/>
          <w:sz w:val="22"/>
          <w:szCs w:val="22"/>
        </w:rPr>
        <w:t>1</w:t>
      </w:r>
      <w:r w:rsidRPr="00AA73BD">
        <w:rPr>
          <w:rStyle w:val="normaltextrun"/>
          <w:rFonts w:ascii="Arial" w:eastAsiaTheme="majorEastAsia" w:hAnsi="Arial" w:cs="Arial"/>
          <w:b/>
          <w:color w:val="2F5496" w:themeColor="accent1" w:themeShade="BF"/>
          <w:sz w:val="22"/>
          <w:szCs w:val="22"/>
        </w:rPr>
        <w:t>:</w:t>
      </w:r>
      <w:r w:rsidRPr="00D3732E">
        <w:rPr>
          <w:rStyle w:val="normaltextrun"/>
          <w:rFonts w:ascii="Arial" w:eastAsiaTheme="majorEastAsia" w:hAnsi="Arial" w:cs="Arial"/>
          <w:color w:val="0070C0"/>
          <w:sz w:val="22"/>
          <w:szCs w:val="22"/>
        </w:rPr>
        <w:t> </w:t>
      </w:r>
      <w:r w:rsidRPr="00D3732E">
        <w:rPr>
          <w:rStyle w:val="normaltextrun"/>
          <w:rFonts w:ascii="Arial" w:eastAsiaTheme="majorEastAsia" w:hAnsi="Arial" w:cs="Arial"/>
          <w:color w:val="000000"/>
          <w:sz w:val="22"/>
          <w:szCs w:val="22"/>
        </w:rPr>
        <w:t>On the </w:t>
      </w:r>
      <w:r w:rsidRPr="00D3732E">
        <w:rPr>
          <w:rStyle w:val="normaltextrun"/>
          <w:rFonts w:ascii="Arial" w:eastAsiaTheme="majorEastAsia" w:hAnsi="Arial" w:cs="Arial"/>
          <w:b/>
          <w:color w:val="000000"/>
          <w:sz w:val="22"/>
          <w:szCs w:val="22"/>
        </w:rPr>
        <w:t>Eligibility</w:t>
      </w:r>
      <w:r w:rsidRPr="00D3732E">
        <w:rPr>
          <w:rStyle w:val="normaltextrun"/>
          <w:rFonts w:ascii="Arial" w:eastAsiaTheme="majorEastAsia" w:hAnsi="Arial" w:cs="Arial"/>
          <w:color w:val="000000"/>
          <w:sz w:val="22"/>
          <w:szCs w:val="22"/>
        </w:rPr>
        <w:t> page, </w:t>
      </w:r>
      <w:proofErr w:type="gramStart"/>
      <w:r w:rsidRPr="00D3732E">
        <w:rPr>
          <w:rStyle w:val="normaltextrun"/>
          <w:rFonts w:ascii="Arial" w:eastAsiaTheme="majorEastAsia" w:hAnsi="Arial" w:cs="Arial"/>
          <w:color w:val="000000"/>
          <w:sz w:val="22"/>
          <w:szCs w:val="22"/>
        </w:rPr>
        <w:t>in</w:t>
      </w:r>
      <w:proofErr w:type="gramEnd"/>
      <w:r w:rsidRPr="00D3732E">
        <w:rPr>
          <w:rStyle w:val="normaltextrun"/>
          <w:rFonts w:ascii="Arial" w:eastAsiaTheme="majorEastAsia" w:hAnsi="Arial" w:cs="Arial"/>
          <w:color w:val="000000"/>
          <w:sz w:val="22"/>
          <w:szCs w:val="22"/>
        </w:rPr>
        <w:t> the left navigation page, select the </w:t>
      </w:r>
      <w:r w:rsidRPr="00D3732E">
        <w:rPr>
          <w:rStyle w:val="normaltextrun"/>
          <w:rFonts w:ascii="Arial" w:eastAsiaTheme="majorEastAsia" w:hAnsi="Arial" w:cs="Arial"/>
          <w:b/>
          <w:color w:val="000000"/>
          <w:sz w:val="22"/>
          <w:szCs w:val="22"/>
        </w:rPr>
        <w:t>Communications &amp; Transactions </w:t>
      </w:r>
      <w:r w:rsidRPr="00D3732E">
        <w:rPr>
          <w:rStyle w:val="normaltextrun"/>
          <w:rFonts w:ascii="Arial" w:eastAsiaTheme="majorEastAsia" w:hAnsi="Arial" w:cs="Arial"/>
          <w:color w:val="000000"/>
          <w:sz w:val="22"/>
          <w:szCs w:val="22"/>
        </w:rPr>
        <w:t>tab and then the </w:t>
      </w:r>
      <w:r w:rsidRPr="00D3732E">
        <w:rPr>
          <w:rStyle w:val="normaltextrun"/>
          <w:rFonts w:ascii="Arial" w:eastAsiaTheme="majorEastAsia" w:hAnsi="Arial" w:cs="Arial"/>
          <w:b/>
          <w:color w:val="000000"/>
          <w:sz w:val="22"/>
          <w:szCs w:val="22"/>
        </w:rPr>
        <w:t>From </w:t>
      </w:r>
      <w:proofErr w:type="spellStart"/>
      <w:r w:rsidRPr="00D3732E">
        <w:rPr>
          <w:rStyle w:val="normaltextrun"/>
          <w:rFonts w:ascii="Arial" w:eastAsiaTheme="majorEastAsia" w:hAnsi="Arial" w:cs="Arial"/>
          <w:b/>
          <w:color w:val="000000"/>
          <w:sz w:val="22"/>
          <w:szCs w:val="22"/>
        </w:rPr>
        <w:t>CalSAWS</w:t>
      </w:r>
      <w:proofErr w:type="spellEnd"/>
      <w:r w:rsidRPr="00D3732E">
        <w:rPr>
          <w:rStyle w:val="normaltextrun"/>
          <w:rFonts w:ascii="Arial" w:eastAsiaTheme="majorEastAsia" w:hAnsi="Arial" w:cs="Arial"/>
          <w:color w:val="000000"/>
          <w:sz w:val="22"/>
          <w:szCs w:val="22"/>
        </w:rPr>
        <w:t> subtab.  </w:t>
      </w:r>
      <w:r w:rsidRPr="00D3732E">
        <w:rPr>
          <w:rStyle w:val="eop"/>
          <w:rFonts w:ascii="Arial" w:eastAsiaTheme="majorEastAsia" w:hAnsi="Arial" w:cs="Arial"/>
          <w:color w:val="000000"/>
          <w:sz w:val="22"/>
          <w:szCs w:val="22"/>
        </w:rPr>
        <w:t> </w:t>
      </w:r>
    </w:p>
    <w:p w14:paraId="3BEA4E1F" w14:textId="77777777" w:rsidR="006B7485" w:rsidRPr="00D3732E" w:rsidRDefault="6D8D9F4A" w:rsidP="00B2924A">
      <w:pPr>
        <w:pStyle w:val="paragraph"/>
        <w:spacing w:before="0" w:beforeAutospacing="0" w:after="120" w:afterAutospacing="0"/>
        <w:textAlignment w:val="baseline"/>
        <w:rPr>
          <w:rFonts w:ascii="Arial" w:hAnsi="Arial" w:cs="Arial"/>
          <w:sz w:val="18"/>
          <w:szCs w:val="18"/>
        </w:rPr>
      </w:pPr>
      <w:r w:rsidRPr="00B2924A">
        <w:rPr>
          <w:rStyle w:val="normaltextrun"/>
          <w:rFonts w:ascii="Arial" w:eastAsiaTheme="majorEastAsia" w:hAnsi="Arial" w:cs="Arial"/>
          <w:color w:val="000000" w:themeColor="text1"/>
          <w:sz w:val="22"/>
          <w:szCs w:val="22"/>
        </w:rPr>
        <w:t>The response indicating the case has been established will appear in the </w:t>
      </w:r>
      <w:r w:rsidRPr="00B2924A">
        <w:rPr>
          <w:rStyle w:val="normaltextrun"/>
          <w:rFonts w:ascii="Arial" w:eastAsiaTheme="majorEastAsia" w:hAnsi="Arial" w:cs="Arial"/>
          <w:b/>
          <w:bCs/>
          <w:color w:val="000000" w:themeColor="text1"/>
          <w:sz w:val="22"/>
          <w:szCs w:val="22"/>
        </w:rPr>
        <w:t>Communications from </w:t>
      </w:r>
      <w:proofErr w:type="spellStart"/>
      <w:r w:rsidRPr="00B2924A">
        <w:rPr>
          <w:rStyle w:val="normaltextrun"/>
          <w:rFonts w:ascii="Arial" w:eastAsiaTheme="majorEastAsia" w:hAnsi="Arial" w:cs="Arial"/>
          <w:b/>
          <w:bCs/>
          <w:color w:val="000000" w:themeColor="text1"/>
          <w:sz w:val="22"/>
          <w:szCs w:val="22"/>
        </w:rPr>
        <w:t>CalSAWS</w:t>
      </w:r>
      <w:proofErr w:type="spellEnd"/>
      <w:r w:rsidRPr="00B2924A">
        <w:rPr>
          <w:rStyle w:val="normaltextrun"/>
          <w:rFonts w:ascii="Arial" w:eastAsiaTheme="majorEastAsia" w:hAnsi="Arial" w:cs="Arial"/>
          <w:color w:val="000000" w:themeColor="text1"/>
          <w:sz w:val="22"/>
          <w:szCs w:val="22"/>
        </w:rPr>
        <w:t> section. </w:t>
      </w:r>
      <w:r w:rsidRPr="00B2924A">
        <w:rPr>
          <w:rStyle w:val="eop"/>
          <w:rFonts w:ascii="Arial" w:eastAsiaTheme="majorEastAsia" w:hAnsi="Arial" w:cs="Arial"/>
          <w:color w:val="000000" w:themeColor="text1"/>
          <w:sz w:val="22"/>
          <w:szCs w:val="22"/>
        </w:rPr>
        <w:t> </w:t>
      </w:r>
    </w:p>
    <w:p w14:paraId="21250371" w14:textId="14E53D9E" w:rsidR="00B2924A" w:rsidRDefault="00B2924A" w:rsidP="00B2924A">
      <w:pPr>
        <w:pStyle w:val="paragraph"/>
        <w:spacing w:before="0" w:beforeAutospacing="0" w:after="120" w:afterAutospacing="0"/>
        <w:rPr>
          <w:rStyle w:val="eop"/>
          <w:rFonts w:ascii="Arial" w:eastAsiaTheme="majorEastAsia" w:hAnsi="Arial" w:cs="Arial"/>
          <w:color w:val="000000" w:themeColor="text1"/>
          <w:sz w:val="22"/>
          <w:szCs w:val="22"/>
        </w:rPr>
      </w:pPr>
    </w:p>
    <w:p w14:paraId="5F501D83" w14:textId="26528CC9" w:rsidR="00B2924A" w:rsidRDefault="00B2924A" w:rsidP="00B2924A">
      <w:pPr>
        <w:pStyle w:val="paragraph"/>
        <w:spacing w:before="0" w:beforeAutospacing="0" w:after="120" w:afterAutospacing="0"/>
        <w:rPr>
          <w:rStyle w:val="eop"/>
          <w:rFonts w:ascii="Arial" w:eastAsiaTheme="majorEastAsia" w:hAnsi="Arial" w:cs="Arial"/>
          <w:color w:val="000000" w:themeColor="text1"/>
          <w:sz w:val="22"/>
          <w:szCs w:val="22"/>
        </w:rPr>
      </w:pPr>
    </w:p>
    <w:p w14:paraId="02EAC39B" w14:textId="77777777" w:rsidR="00884C05" w:rsidRPr="00D3732E" w:rsidRDefault="00884C05" w:rsidP="00F24018">
      <w:pPr>
        <w:spacing w:after="0" w:line="240" w:lineRule="auto"/>
        <w:rPr>
          <w:rFonts w:eastAsia="Times New Roman" w:cs="Arial"/>
          <w:b/>
        </w:rPr>
      </w:pPr>
    </w:p>
    <w:p w14:paraId="2EE4FAED" w14:textId="2AF9344E" w:rsidR="00717239" w:rsidRPr="0036106A" w:rsidRDefault="4D6A3E2E" w:rsidP="00A50E6C">
      <w:pPr>
        <w:pStyle w:val="Heading2"/>
        <w:rPr>
          <w:color w:val="2F5496" w:themeColor="accent1" w:themeShade="BF"/>
        </w:rPr>
      </w:pPr>
      <w:bookmarkStart w:id="57" w:name="_Toc230333868"/>
      <w:bookmarkStart w:id="58" w:name="_Toc234441198"/>
      <w:bookmarkStart w:id="59" w:name="_Toc238827864"/>
      <w:r w:rsidRPr="00B2924A">
        <w:rPr>
          <w:color w:val="2F5496" w:themeColor="accent1" w:themeShade="BF"/>
        </w:rPr>
        <w:t xml:space="preserve">Lesson </w:t>
      </w:r>
      <w:r w:rsidR="37274C6A" w:rsidRPr="00B2924A">
        <w:rPr>
          <w:color w:val="2F5496" w:themeColor="accent1" w:themeShade="BF"/>
        </w:rPr>
        <w:t>6</w:t>
      </w:r>
      <w:bookmarkEnd w:id="57"/>
      <w:r w:rsidRPr="00B2924A">
        <w:rPr>
          <w:color w:val="2F5496" w:themeColor="accent1" w:themeShade="BF"/>
        </w:rPr>
        <w:t xml:space="preserve">: </w:t>
      </w:r>
      <w:r w:rsidR="6B7A2DAB" w:rsidRPr="00B2924A">
        <w:rPr>
          <w:color w:val="2F5496" w:themeColor="accent1" w:themeShade="BF"/>
        </w:rPr>
        <w:t>Alternative Care</w:t>
      </w:r>
      <w:bookmarkEnd w:id="59"/>
      <w:r w:rsidR="6B7A2DAB" w:rsidRPr="00B2924A">
        <w:rPr>
          <w:color w:val="2F5496" w:themeColor="accent1" w:themeShade="BF"/>
        </w:rPr>
        <w:t xml:space="preserve"> </w:t>
      </w:r>
      <w:bookmarkEnd w:id="58"/>
    </w:p>
    <w:p w14:paraId="01BC9F3A" w14:textId="36027268" w:rsidR="68FE9D3A" w:rsidRDefault="68FE9D3A" w:rsidP="5E69626F">
      <w:pPr>
        <w:pStyle w:val="Heading3"/>
        <w:rPr>
          <w:rFonts w:eastAsia="Arial" w:cs="Arial"/>
          <w:color w:val="000000" w:themeColor="text1"/>
        </w:rPr>
      </w:pPr>
      <w:bookmarkStart w:id="60" w:name="_Toc238827865"/>
      <w:r w:rsidRPr="5E69626F">
        <w:rPr>
          <w:rFonts w:eastAsia="Arial" w:cs="Arial"/>
          <w:color w:val="000000" w:themeColor="text1"/>
        </w:rPr>
        <w:t>Accessing Data Seeded Cases</w:t>
      </w:r>
      <w:bookmarkEnd w:id="60"/>
    </w:p>
    <w:p w14:paraId="65F84923" w14:textId="6848DE8F" w:rsidR="68FE9D3A" w:rsidRDefault="68FE9D3A" w:rsidP="5E69626F">
      <w:pPr>
        <w:spacing w:after="120"/>
        <w:rPr>
          <w:rFonts w:eastAsia="Arial" w:cs="Arial"/>
          <w:color w:val="000000" w:themeColor="text1"/>
        </w:rPr>
      </w:pPr>
      <w:r w:rsidRPr="5E69626F">
        <w:rPr>
          <w:rFonts w:eastAsia="Arial" w:cs="Arial"/>
          <w:color w:val="000000" w:themeColor="text1"/>
        </w:rPr>
        <w:t xml:space="preserve">Follow the steps below to access a data seeded </w:t>
      </w:r>
      <w:r w:rsidRPr="5E69626F">
        <w:rPr>
          <w:rFonts w:eastAsia="Arial" w:cs="Arial"/>
          <w:b/>
          <w:bCs/>
          <w:color w:val="000000" w:themeColor="text1"/>
        </w:rPr>
        <w:t xml:space="preserve">Family Reunification </w:t>
      </w:r>
      <w:r w:rsidR="00442271" w:rsidRPr="00442271">
        <w:rPr>
          <w:rFonts w:eastAsia="Arial" w:cs="Arial"/>
          <w:b/>
          <w:bCs/>
          <w:color w:val="000000" w:themeColor="text1"/>
        </w:rPr>
        <w:t>C</w:t>
      </w:r>
      <w:r w:rsidRPr="00442271">
        <w:rPr>
          <w:rFonts w:eastAsia="Arial" w:cs="Arial"/>
          <w:b/>
          <w:bCs/>
          <w:color w:val="000000" w:themeColor="text1"/>
        </w:rPr>
        <w:t>ase</w:t>
      </w:r>
      <w:r w:rsidRPr="5E69626F">
        <w:rPr>
          <w:rFonts w:eastAsia="Arial" w:cs="Arial"/>
          <w:color w:val="000000" w:themeColor="text1"/>
        </w:rPr>
        <w:t xml:space="preserve"> that can be used to complete the functionality in this lesson:</w:t>
      </w:r>
    </w:p>
    <w:p w14:paraId="0D416DB9" w14:textId="77954E4F" w:rsidR="68FE9D3A" w:rsidRDefault="68FE9D3A" w:rsidP="5E69626F">
      <w:pPr>
        <w:tabs>
          <w:tab w:val="left" w:pos="1260"/>
        </w:tabs>
        <w:spacing w:after="20" w:line="278" w:lineRule="auto"/>
        <w:contextualSpacing/>
        <w:rPr>
          <w:rFonts w:eastAsia="Arial" w:cs="Arial"/>
          <w:color w:val="000000" w:themeColor="text1"/>
        </w:rPr>
      </w:pPr>
      <w:r w:rsidRPr="5E69626F">
        <w:rPr>
          <w:rFonts w:cs="Arial"/>
          <w:b/>
          <w:bCs/>
          <w:color w:val="2F5496" w:themeColor="accent1" w:themeShade="BF"/>
        </w:rPr>
        <w:t>STEP 1:</w:t>
      </w:r>
      <w:r w:rsidRPr="5E69626F">
        <w:rPr>
          <w:rFonts w:eastAsia="Arial" w:cs="Arial"/>
          <w:color w:val="000000" w:themeColor="text1"/>
        </w:rPr>
        <w:t xml:space="preserve"> Ensure you are logged into the </w:t>
      </w:r>
      <w:r w:rsidRPr="5E69626F">
        <w:rPr>
          <w:rFonts w:eastAsia="Arial" w:cs="Arial"/>
          <w:b/>
          <w:bCs/>
          <w:color w:val="000000" w:themeColor="text1"/>
        </w:rPr>
        <w:t>CARES104 Training Environment</w:t>
      </w:r>
      <w:r w:rsidR="00D0594B">
        <w:rPr>
          <w:rFonts w:eastAsia="Arial" w:cs="Arial"/>
          <w:color w:val="000000" w:themeColor="text1"/>
        </w:rPr>
        <w:t>.</w:t>
      </w:r>
    </w:p>
    <w:p w14:paraId="5C871BBB" w14:textId="77777777" w:rsidR="008C0DE8" w:rsidRDefault="008C0DE8" w:rsidP="5E69626F">
      <w:pPr>
        <w:tabs>
          <w:tab w:val="left" w:pos="1260"/>
        </w:tabs>
        <w:spacing w:after="20" w:line="278" w:lineRule="auto"/>
        <w:contextualSpacing/>
        <w:rPr>
          <w:rFonts w:cs="Arial"/>
          <w:b/>
          <w:bCs/>
          <w:color w:val="2F5496" w:themeColor="accent1" w:themeShade="BF"/>
        </w:rPr>
      </w:pPr>
    </w:p>
    <w:p w14:paraId="4ED90745" w14:textId="4804002A" w:rsidR="68FE9D3A" w:rsidRDefault="68FE9D3A" w:rsidP="5E69626F">
      <w:pPr>
        <w:tabs>
          <w:tab w:val="left" w:pos="1260"/>
        </w:tabs>
        <w:spacing w:after="20" w:line="278" w:lineRule="auto"/>
        <w:contextualSpacing/>
        <w:rPr>
          <w:rFonts w:eastAsia="Arial" w:cs="Arial"/>
          <w:color w:val="000000" w:themeColor="text1"/>
        </w:rPr>
      </w:pPr>
      <w:r w:rsidRPr="5E69626F">
        <w:rPr>
          <w:rFonts w:cs="Arial"/>
          <w:b/>
          <w:bCs/>
          <w:color w:val="2F5496" w:themeColor="accent1" w:themeShade="BF"/>
        </w:rPr>
        <w:t>STEP 2:</w:t>
      </w:r>
      <w:r w:rsidRPr="5E69626F">
        <w:rPr>
          <w:rFonts w:eastAsia="Arial" w:cs="Arial"/>
          <w:color w:val="000000" w:themeColor="text1"/>
        </w:rPr>
        <w:t xml:space="preserve"> From your homepage, search for your assigned Case ID in the global search</w:t>
      </w:r>
    </w:p>
    <w:p w14:paraId="74F73E02" w14:textId="77777777" w:rsidR="00D0594B" w:rsidRDefault="00D0594B" w:rsidP="5E69626F">
      <w:pPr>
        <w:tabs>
          <w:tab w:val="left" w:pos="1260"/>
        </w:tabs>
        <w:spacing w:after="20" w:line="278" w:lineRule="auto"/>
        <w:contextualSpacing/>
        <w:rPr>
          <w:rFonts w:eastAsia="Arial" w:cs="Arial"/>
          <w:color w:val="000000" w:themeColor="text1"/>
        </w:rPr>
      </w:pPr>
    </w:p>
    <w:p w14:paraId="1F933381" w14:textId="7DC06915" w:rsidR="68FE9D3A" w:rsidRDefault="00D0594B" w:rsidP="00D0594B">
      <w:pPr>
        <w:pStyle w:val="ListParagraph"/>
        <w:tabs>
          <w:tab w:val="left" w:pos="1260"/>
        </w:tabs>
        <w:spacing w:after="20" w:line="278" w:lineRule="auto"/>
        <w:ind w:left="1440"/>
        <w:rPr>
          <w:rFonts w:eastAsia="Arial" w:cs="Arial"/>
          <w:color w:val="000000" w:themeColor="text1"/>
        </w:rPr>
      </w:pPr>
      <w:r w:rsidRPr="00D0594B">
        <w:rPr>
          <w:rFonts w:eastAsia="Arial" w:cs="Arial"/>
          <w:b/>
          <w:bCs/>
          <w:color w:val="000000" w:themeColor="text1"/>
        </w:rPr>
        <w:t>NOTE</w:t>
      </w:r>
      <w:r w:rsidR="68FE9D3A" w:rsidRPr="00D0594B">
        <w:rPr>
          <w:rFonts w:eastAsia="Arial" w:cs="Arial"/>
          <w:b/>
          <w:bCs/>
          <w:color w:val="000000" w:themeColor="text1"/>
        </w:rPr>
        <w:t>:</w:t>
      </w:r>
      <w:r w:rsidR="68FE9D3A" w:rsidRPr="00D0594B">
        <w:rPr>
          <w:rFonts w:eastAsia="Arial" w:cs="Arial"/>
          <w:color w:val="000000" w:themeColor="text1"/>
        </w:rPr>
        <w:t xml:space="preserve"> You can get this number from your course facilitators</w:t>
      </w:r>
    </w:p>
    <w:p w14:paraId="0786798E" w14:textId="77777777" w:rsidR="00D0594B" w:rsidRPr="00D0594B" w:rsidRDefault="00D0594B" w:rsidP="00D0594B">
      <w:pPr>
        <w:pStyle w:val="ListParagraph"/>
        <w:tabs>
          <w:tab w:val="left" w:pos="1260"/>
        </w:tabs>
        <w:spacing w:after="20" w:line="278" w:lineRule="auto"/>
        <w:ind w:left="1440"/>
        <w:rPr>
          <w:rFonts w:eastAsia="Arial" w:cs="Arial"/>
          <w:color w:val="000000" w:themeColor="text1"/>
        </w:rPr>
      </w:pPr>
    </w:p>
    <w:p w14:paraId="6A60904B" w14:textId="4CF1FDC6" w:rsidR="68FE9D3A" w:rsidRDefault="68FE9D3A" w:rsidP="5E69626F">
      <w:pPr>
        <w:tabs>
          <w:tab w:val="left" w:pos="1260"/>
        </w:tabs>
        <w:spacing w:after="20" w:line="278" w:lineRule="auto"/>
        <w:contextualSpacing/>
        <w:rPr>
          <w:rFonts w:eastAsia="Arial" w:cs="Arial"/>
          <w:color w:val="000000" w:themeColor="text1"/>
        </w:rPr>
      </w:pPr>
      <w:r w:rsidRPr="5E69626F">
        <w:rPr>
          <w:rFonts w:cs="Arial"/>
          <w:b/>
          <w:bCs/>
          <w:color w:val="2F5496" w:themeColor="accent1" w:themeShade="BF"/>
        </w:rPr>
        <w:t>STEP 3:</w:t>
      </w:r>
      <w:r w:rsidRPr="5E69626F">
        <w:rPr>
          <w:rFonts w:eastAsia="Arial" w:cs="Arial"/>
          <w:color w:val="000000" w:themeColor="text1"/>
        </w:rPr>
        <w:t xml:space="preserve"> Click the </w:t>
      </w:r>
      <w:r w:rsidRPr="5E69626F">
        <w:rPr>
          <w:rFonts w:eastAsia="Arial" w:cs="Arial"/>
          <w:b/>
          <w:bCs/>
          <w:color w:val="000000" w:themeColor="text1"/>
        </w:rPr>
        <w:t>hyperlinked Case ID</w:t>
      </w:r>
      <w:r w:rsidRPr="5E69626F">
        <w:rPr>
          <w:rFonts w:eastAsia="Arial" w:cs="Arial"/>
          <w:color w:val="000000" w:themeColor="text1"/>
        </w:rPr>
        <w:t xml:space="preserve"> to navigate to the specific case you will use</w:t>
      </w:r>
      <w:r w:rsidR="00D0594B">
        <w:rPr>
          <w:rFonts w:eastAsia="Arial" w:cs="Arial"/>
          <w:color w:val="000000" w:themeColor="text1"/>
        </w:rPr>
        <w:t>.</w:t>
      </w:r>
    </w:p>
    <w:p w14:paraId="1E4B8B6E" w14:textId="77777777" w:rsidR="00D0594B" w:rsidRDefault="00D0594B" w:rsidP="5E69626F">
      <w:pPr>
        <w:tabs>
          <w:tab w:val="left" w:pos="1260"/>
        </w:tabs>
        <w:spacing w:after="20" w:line="278" w:lineRule="auto"/>
        <w:contextualSpacing/>
        <w:rPr>
          <w:rFonts w:eastAsia="Arial" w:cs="Arial"/>
          <w:color w:val="000000" w:themeColor="text1"/>
        </w:rPr>
      </w:pPr>
    </w:p>
    <w:p w14:paraId="05564C6C" w14:textId="5330C105" w:rsidR="68FE9D3A" w:rsidRDefault="68FE9D3A" w:rsidP="5E69626F">
      <w:pPr>
        <w:tabs>
          <w:tab w:val="left" w:pos="1260"/>
        </w:tabs>
        <w:spacing w:after="20" w:line="278" w:lineRule="auto"/>
        <w:contextualSpacing/>
        <w:rPr>
          <w:rFonts w:eastAsia="Arial" w:cs="Arial"/>
          <w:color w:val="000000" w:themeColor="text1"/>
        </w:rPr>
      </w:pPr>
      <w:r w:rsidRPr="5E69626F">
        <w:rPr>
          <w:rFonts w:cs="Arial"/>
          <w:b/>
          <w:bCs/>
          <w:color w:val="2F5496" w:themeColor="accent1" w:themeShade="BF"/>
        </w:rPr>
        <w:t>STEP 4:</w:t>
      </w:r>
      <w:r w:rsidRPr="5E69626F">
        <w:rPr>
          <w:rFonts w:eastAsia="Arial" w:cs="Arial"/>
          <w:color w:val="000000" w:themeColor="text1"/>
        </w:rPr>
        <w:t xml:space="preserve"> Click the </w:t>
      </w:r>
      <w:r w:rsidRPr="5E69626F">
        <w:rPr>
          <w:rFonts w:eastAsia="Arial" w:cs="Arial"/>
          <w:b/>
          <w:bCs/>
          <w:color w:val="000000" w:themeColor="text1"/>
        </w:rPr>
        <w:t xml:space="preserve">Case Details </w:t>
      </w:r>
      <w:r w:rsidRPr="5E69626F">
        <w:rPr>
          <w:rFonts w:eastAsia="Arial" w:cs="Arial"/>
          <w:color w:val="000000" w:themeColor="text1"/>
        </w:rPr>
        <w:t>tab on the case</w:t>
      </w:r>
      <w:r w:rsidR="00D0594B">
        <w:rPr>
          <w:rFonts w:eastAsia="Arial" w:cs="Arial"/>
          <w:color w:val="000000" w:themeColor="text1"/>
        </w:rPr>
        <w:t>.</w:t>
      </w:r>
    </w:p>
    <w:p w14:paraId="419CC7B2" w14:textId="77777777" w:rsidR="00D0594B" w:rsidRDefault="00D0594B" w:rsidP="5E69626F">
      <w:pPr>
        <w:tabs>
          <w:tab w:val="left" w:pos="1260"/>
        </w:tabs>
        <w:spacing w:after="20" w:line="278" w:lineRule="auto"/>
        <w:contextualSpacing/>
        <w:rPr>
          <w:rFonts w:eastAsia="Arial" w:cs="Arial"/>
          <w:color w:val="000000" w:themeColor="text1"/>
        </w:rPr>
      </w:pPr>
    </w:p>
    <w:p w14:paraId="5394295E" w14:textId="36A5D613" w:rsidR="68FE9D3A" w:rsidRDefault="68FE9D3A" w:rsidP="5E69626F">
      <w:pPr>
        <w:tabs>
          <w:tab w:val="left" w:pos="1260"/>
        </w:tabs>
        <w:spacing w:after="20" w:line="278" w:lineRule="auto"/>
        <w:contextualSpacing/>
        <w:rPr>
          <w:rFonts w:eastAsia="Arial" w:cs="Arial"/>
          <w:color w:val="000000" w:themeColor="text1"/>
        </w:rPr>
      </w:pPr>
      <w:r w:rsidRPr="5E69626F">
        <w:rPr>
          <w:rFonts w:cs="Arial"/>
          <w:b/>
          <w:bCs/>
          <w:color w:val="2F5496" w:themeColor="accent1" w:themeShade="BF"/>
        </w:rPr>
        <w:t>STEP 5:</w:t>
      </w:r>
      <w:r w:rsidRPr="5E69626F">
        <w:rPr>
          <w:rFonts w:eastAsia="Arial" w:cs="Arial"/>
          <w:color w:val="000000" w:themeColor="text1"/>
        </w:rPr>
        <w:t xml:space="preserve"> Click </w:t>
      </w:r>
      <w:r w:rsidRPr="5E69626F">
        <w:rPr>
          <w:rFonts w:eastAsia="Arial" w:cs="Arial"/>
          <w:b/>
          <w:bCs/>
          <w:color w:val="000000" w:themeColor="text1"/>
        </w:rPr>
        <w:t>Assignments</w:t>
      </w:r>
      <w:r w:rsidRPr="5E69626F">
        <w:rPr>
          <w:rFonts w:eastAsia="Arial" w:cs="Arial"/>
          <w:color w:val="000000" w:themeColor="text1"/>
        </w:rPr>
        <w:t xml:space="preserve"> and select the </w:t>
      </w:r>
      <w:r w:rsidRPr="5E69626F">
        <w:rPr>
          <w:rFonts w:eastAsia="Arial" w:cs="Arial"/>
          <w:b/>
          <w:bCs/>
          <w:color w:val="000000" w:themeColor="text1"/>
        </w:rPr>
        <w:t>New</w:t>
      </w:r>
      <w:r w:rsidRPr="5E69626F">
        <w:rPr>
          <w:rFonts w:eastAsia="Arial" w:cs="Arial"/>
          <w:color w:val="000000" w:themeColor="text1"/>
        </w:rPr>
        <w:t xml:space="preserve"> button in the right-hand corner</w:t>
      </w:r>
      <w:r w:rsidR="00D0594B">
        <w:rPr>
          <w:rFonts w:eastAsia="Arial" w:cs="Arial"/>
          <w:color w:val="000000" w:themeColor="text1"/>
        </w:rPr>
        <w:t>.</w:t>
      </w:r>
    </w:p>
    <w:p w14:paraId="44B8837D" w14:textId="77777777" w:rsidR="00D0594B" w:rsidRDefault="00D0594B" w:rsidP="5E69626F">
      <w:pPr>
        <w:tabs>
          <w:tab w:val="left" w:pos="1260"/>
        </w:tabs>
        <w:spacing w:after="20" w:line="278" w:lineRule="auto"/>
        <w:contextualSpacing/>
        <w:rPr>
          <w:rFonts w:eastAsia="Arial" w:cs="Arial"/>
          <w:color w:val="000000" w:themeColor="text1"/>
        </w:rPr>
      </w:pPr>
    </w:p>
    <w:p w14:paraId="618A37A0" w14:textId="2AEF3AAD" w:rsidR="68FE9D3A" w:rsidRDefault="68FE9D3A" w:rsidP="5E69626F">
      <w:pPr>
        <w:tabs>
          <w:tab w:val="left" w:pos="1260"/>
        </w:tabs>
        <w:spacing w:after="20" w:line="278" w:lineRule="auto"/>
        <w:contextualSpacing/>
        <w:rPr>
          <w:rFonts w:eastAsia="Arial" w:cs="Arial"/>
          <w:color w:val="000000" w:themeColor="text1"/>
        </w:rPr>
      </w:pPr>
      <w:r w:rsidRPr="5E69626F">
        <w:rPr>
          <w:rFonts w:cs="Arial"/>
          <w:b/>
          <w:bCs/>
          <w:color w:val="2F5496" w:themeColor="accent1" w:themeShade="BF"/>
        </w:rPr>
        <w:t>STEP 6:</w:t>
      </w:r>
      <w:r w:rsidRPr="5E69626F">
        <w:rPr>
          <w:rFonts w:eastAsia="Arial" w:cs="Arial"/>
          <w:color w:val="000000" w:themeColor="text1"/>
        </w:rPr>
        <w:t xml:space="preserve"> Enter the mandatory fields</w:t>
      </w:r>
    </w:p>
    <w:p w14:paraId="195797CC" w14:textId="53FF2921" w:rsidR="68FE9D3A" w:rsidRDefault="68FE9D3A" w:rsidP="5E69626F">
      <w:pPr>
        <w:pStyle w:val="ListParagraph"/>
        <w:numPr>
          <w:ilvl w:val="1"/>
          <w:numId w:val="1"/>
        </w:numPr>
        <w:tabs>
          <w:tab w:val="left" w:pos="1260"/>
        </w:tabs>
        <w:spacing w:after="20" w:line="278" w:lineRule="auto"/>
        <w:rPr>
          <w:rFonts w:eastAsia="Arial" w:cs="Arial"/>
          <w:color w:val="000000" w:themeColor="text1"/>
        </w:rPr>
      </w:pPr>
      <w:r w:rsidRPr="5E69626F">
        <w:rPr>
          <w:rFonts w:eastAsia="Arial" w:cs="Arial"/>
          <w:color w:val="000000" w:themeColor="text1"/>
        </w:rPr>
        <w:t xml:space="preserve">Responsibility: </w:t>
      </w:r>
      <w:r w:rsidR="00D0594B">
        <w:rPr>
          <w:rFonts w:eastAsia="Arial" w:cs="Arial"/>
          <w:color w:val="000000" w:themeColor="text1"/>
        </w:rPr>
        <w:t xml:space="preserve">Select </w:t>
      </w:r>
      <w:r w:rsidRPr="5E69626F">
        <w:rPr>
          <w:rFonts w:eastAsia="Arial" w:cs="Arial"/>
          <w:b/>
          <w:bCs/>
          <w:color w:val="000000" w:themeColor="text1"/>
        </w:rPr>
        <w:t>Primary</w:t>
      </w:r>
    </w:p>
    <w:p w14:paraId="36DB7D2F" w14:textId="0E819E85" w:rsidR="68FE9D3A" w:rsidRDefault="68FE9D3A" w:rsidP="5E69626F">
      <w:pPr>
        <w:pStyle w:val="ListParagraph"/>
        <w:numPr>
          <w:ilvl w:val="1"/>
          <w:numId w:val="1"/>
        </w:numPr>
        <w:tabs>
          <w:tab w:val="left" w:pos="1260"/>
        </w:tabs>
        <w:spacing w:after="20" w:line="278" w:lineRule="auto"/>
        <w:rPr>
          <w:rFonts w:eastAsia="Arial" w:cs="Arial"/>
          <w:color w:val="000000" w:themeColor="text1"/>
        </w:rPr>
      </w:pPr>
      <w:r w:rsidRPr="5E69626F">
        <w:rPr>
          <w:rFonts w:eastAsia="Arial" w:cs="Arial"/>
          <w:color w:val="000000" w:themeColor="text1"/>
        </w:rPr>
        <w:t>Caseload:</w:t>
      </w:r>
      <w:r w:rsidRPr="5E69626F">
        <w:rPr>
          <w:rFonts w:eastAsia="Arial" w:cs="Arial"/>
          <w:b/>
          <w:bCs/>
          <w:color w:val="000000" w:themeColor="text1"/>
        </w:rPr>
        <w:t xml:space="preserve"> </w:t>
      </w:r>
      <w:r w:rsidRPr="00D0594B">
        <w:rPr>
          <w:rFonts w:eastAsia="Arial" w:cs="Arial"/>
          <w:color w:val="000000" w:themeColor="text1"/>
        </w:rPr>
        <w:t>Select</w:t>
      </w:r>
      <w:r w:rsidRPr="5E69626F">
        <w:rPr>
          <w:rFonts w:eastAsia="Arial" w:cs="Arial"/>
          <w:b/>
          <w:bCs/>
          <w:color w:val="000000" w:themeColor="text1"/>
        </w:rPr>
        <w:t xml:space="preserve"> Yourself</w:t>
      </w:r>
    </w:p>
    <w:p w14:paraId="677FC444" w14:textId="7C8062C1" w:rsidR="68FE9D3A" w:rsidRPr="00D0594B" w:rsidRDefault="68FE9D3A" w:rsidP="5E69626F">
      <w:pPr>
        <w:pStyle w:val="ListParagraph"/>
        <w:numPr>
          <w:ilvl w:val="1"/>
          <w:numId w:val="1"/>
        </w:numPr>
        <w:tabs>
          <w:tab w:val="left" w:pos="1260"/>
        </w:tabs>
        <w:spacing w:after="20" w:line="278" w:lineRule="auto"/>
        <w:rPr>
          <w:rFonts w:eastAsia="Arial" w:cs="Arial"/>
          <w:color w:val="000000" w:themeColor="text1"/>
        </w:rPr>
      </w:pPr>
      <w:r w:rsidRPr="5E69626F">
        <w:rPr>
          <w:rFonts w:eastAsia="Arial" w:cs="Arial"/>
          <w:color w:val="000000" w:themeColor="text1"/>
        </w:rPr>
        <w:t xml:space="preserve">Reason for Assignment: </w:t>
      </w:r>
      <w:r w:rsidR="00D0594B">
        <w:rPr>
          <w:rFonts w:eastAsia="Arial" w:cs="Arial"/>
          <w:color w:val="000000" w:themeColor="text1"/>
        </w:rPr>
        <w:t xml:space="preserve">Select </w:t>
      </w:r>
      <w:r w:rsidRPr="5E69626F">
        <w:rPr>
          <w:rFonts w:eastAsia="Arial" w:cs="Arial"/>
          <w:b/>
          <w:bCs/>
          <w:color w:val="000000" w:themeColor="text1"/>
        </w:rPr>
        <w:t>Administrative Reason</w:t>
      </w:r>
    </w:p>
    <w:p w14:paraId="11F29187" w14:textId="77777777" w:rsidR="00D0594B" w:rsidRDefault="00D0594B" w:rsidP="00D0594B">
      <w:pPr>
        <w:pStyle w:val="ListParagraph"/>
        <w:tabs>
          <w:tab w:val="left" w:pos="1260"/>
        </w:tabs>
        <w:spacing w:after="20" w:line="278" w:lineRule="auto"/>
        <w:ind w:left="1440"/>
        <w:rPr>
          <w:rFonts w:eastAsia="Arial" w:cs="Arial"/>
          <w:color w:val="000000" w:themeColor="text1"/>
        </w:rPr>
      </w:pPr>
    </w:p>
    <w:p w14:paraId="00EF4B25" w14:textId="21C596BA" w:rsidR="68FE9D3A" w:rsidRDefault="68FE9D3A" w:rsidP="5E69626F">
      <w:pPr>
        <w:tabs>
          <w:tab w:val="left" w:pos="1260"/>
        </w:tabs>
        <w:spacing w:after="20" w:line="278" w:lineRule="auto"/>
        <w:contextualSpacing/>
      </w:pPr>
      <w:r w:rsidRPr="5E69626F">
        <w:rPr>
          <w:rFonts w:cs="Arial"/>
          <w:b/>
          <w:bCs/>
          <w:color w:val="2F5496" w:themeColor="accent1" w:themeShade="BF"/>
        </w:rPr>
        <w:t>STEP 7:</w:t>
      </w:r>
      <w:r w:rsidRPr="5E69626F">
        <w:rPr>
          <w:rFonts w:eastAsia="Arial" w:cs="Arial"/>
          <w:color w:val="000000" w:themeColor="text1"/>
        </w:rPr>
        <w:t xml:space="preserve"> Click </w:t>
      </w:r>
      <w:r w:rsidRPr="5E69626F">
        <w:rPr>
          <w:rFonts w:eastAsia="Arial" w:cs="Arial"/>
          <w:b/>
          <w:bCs/>
          <w:color w:val="000000" w:themeColor="text1"/>
        </w:rPr>
        <w:t>Save</w:t>
      </w:r>
      <w:r w:rsidR="00D0594B">
        <w:rPr>
          <w:rFonts w:eastAsia="Arial" w:cs="Arial"/>
          <w:b/>
          <w:bCs/>
          <w:color w:val="000000" w:themeColor="text1"/>
        </w:rPr>
        <w:t>.</w:t>
      </w:r>
    </w:p>
    <w:p w14:paraId="4FB121A6" w14:textId="0475D2CC" w:rsidR="3B380F09" w:rsidRDefault="3B380F09" w:rsidP="5E69626F">
      <w:pPr>
        <w:keepLines/>
        <w:widowControl w:val="0"/>
        <w:rPr>
          <w:rFonts w:cs="Arial"/>
          <w:i/>
          <w:iCs/>
          <w:color w:val="0070C0"/>
        </w:rPr>
      </w:pPr>
    </w:p>
    <w:p w14:paraId="09FAF130" w14:textId="6542C36B" w:rsidR="008C79F8" w:rsidRPr="008C79F8" w:rsidRDefault="39C2E4A4" w:rsidP="3B380F09">
      <w:pPr>
        <w:keepLines/>
        <w:widowControl w:val="0"/>
        <w:rPr>
          <w:rFonts w:cs="Arial"/>
          <w:b/>
          <w:bCs/>
          <w:sz w:val="28"/>
          <w:szCs w:val="28"/>
        </w:rPr>
      </w:pPr>
      <w:r w:rsidRPr="3B380F09">
        <w:rPr>
          <w:rFonts w:cs="Arial"/>
          <w:b/>
          <w:bCs/>
          <w:sz w:val="28"/>
          <w:szCs w:val="28"/>
        </w:rPr>
        <w:t>Scenario</w:t>
      </w:r>
      <w:r w:rsidR="772C37DD" w:rsidRPr="3B380F09">
        <w:rPr>
          <w:rFonts w:cs="Arial"/>
          <w:b/>
          <w:bCs/>
          <w:sz w:val="28"/>
          <w:szCs w:val="28"/>
        </w:rPr>
        <w:t xml:space="preserve"> Narrative</w:t>
      </w:r>
    </w:p>
    <w:p w14:paraId="75779EC6" w14:textId="261ED508" w:rsidR="00606F71" w:rsidRPr="00944B42" w:rsidRDefault="6C25FA1F" w:rsidP="3B380F09">
      <w:pPr>
        <w:keepLines/>
        <w:widowControl w:val="0"/>
        <w:spacing w:before="80" w:after="40" w:line="240" w:lineRule="auto"/>
        <w:rPr>
          <w:rFonts w:eastAsia="Arial" w:cs="Arial"/>
        </w:rPr>
      </w:pPr>
      <w:r w:rsidRPr="00944B42">
        <w:rPr>
          <w:rFonts w:eastAsia="Calibri" w:cs="Arial"/>
        </w:rPr>
        <w:t>A</w:t>
      </w:r>
      <w:r w:rsidRPr="00944B42">
        <w:rPr>
          <w:rFonts w:eastAsia="Arial" w:cs="Arial"/>
        </w:rPr>
        <w:t xml:space="preserve"> Case Management worker has documented a Youth’s Hospitalization in an Alternative Care Setting Child Location Record due to severe physical abuse in the home. The CARES Eligibility Resource is made aware that a Medi-Cal Eligibility record has been automatically created and </w:t>
      </w:r>
      <w:proofErr w:type="gramStart"/>
      <w:r w:rsidRPr="00944B42">
        <w:rPr>
          <w:rFonts w:eastAsia="Arial" w:cs="Arial"/>
        </w:rPr>
        <w:t>validate</w:t>
      </w:r>
      <w:proofErr w:type="gramEnd"/>
      <w:r w:rsidRPr="00944B42">
        <w:rPr>
          <w:rFonts w:eastAsia="Arial" w:cs="Arial"/>
        </w:rPr>
        <w:t xml:space="preserve"> the Mandatory Child Eligibility Request Information section. Following this validation, the CARES Eligibility Resource initiates a Case Link to </w:t>
      </w:r>
      <w:proofErr w:type="spellStart"/>
      <w:r w:rsidRPr="00944B42">
        <w:rPr>
          <w:rFonts w:eastAsia="Arial" w:cs="Arial"/>
        </w:rPr>
        <w:t>CalSAWS</w:t>
      </w:r>
      <w:proofErr w:type="spellEnd"/>
      <w:r w:rsidRPr="00944B42">
        <w:rPr>
          <w:rFonts w:eastAsia="Arial" w:cs="Arial"/>
        </w:rPr>
        <w:t>.</w:t>
      </w:r>
    </w:p>
    <w:p w14:paraId="4DA0097D" w14:textId="2244B9D8" w:rsidR="287C91D2" w:rsidRPr="00944B42" w:rsidRDefault="6C25FA1F" w:rsidP="3B380F09">
      <w:pPr>
        <w:keepLines/>
        <w:widowControl w:val="0"/>
        <w:spacing w:before="80" w:after="40" w:line="240" w:lineRule="auto"/>
        <w:rPr>
          <w:rFonts w:eastAsia="Calibri" w:cs="Arial"/>
        </w:rPr>
      </w:pPr>
      <w:r w:rsidRPr="00944B42">
        <w:rPr>
          <w:rFonts w:eastAsia="Arial" w:cs="Arial"/>
        </w:rPr>
        <w:t>The worker then populates the Medi-Cal application information and generates an MC 250 if required to ensure that there is medical coverage</w:t>
      </w:r>
      <w:r w:rsidR="49115FA0" w:rsidRPr="00944B42">
        <w:rPr>
          <w:rFonts w:eastAsia="Arial" w:cs="Arial"/>
        </w:rPr>
        <w:t xml:space="preserve"> </w:t>
      </w:r>
      <w:r w:rsidRPr="00944B42">
        <w:rPr>
          <w:rFonts w:eastAsia="Arial" w:cs="Arial"/>
        </w:rPr>
        <w:t xml:space="preserve">while the child remains hospitalized. After the Case Link </w:t>
      </w:r>
      <w:r w:rsidR="56A6B826" w:rsidRPr="00944B42">
        <w:rPr>
          <w:rFonts w:eastAsia="Arial" w:cs="Arial"/>
        </w:rPr>
        <w:t xml:space="preserve">has been established, the system </w:t>
      </w:r>
      <w:r w:rsidRPr="00944B42">
        <w:rPr>
          <w:rFonts w:eastAsia="Arial" w:cs="Arial"/>
        </w:rPr>
        <w:t xml:space="preserve">sends this additional information to </w:t>
      </w:r>
      <w:proofErr w:type="spellStart"/>
      <w:r w:rsidRPr="00944B42">
        <w:rPr>
          <w:rFonts w:eastAsia="Arial" w:cs="Arial"/>
        </w:rPr>
        <w:t>CalSAWS</w:t>
      </w:r>
      <w:proofErr w:type="spellEnd"/>
      <w:r w:rsidRPr="00944B42">
        <w:rPr>
          <w:rFonts w:eastAsia="Arial" w:cs="Arial"/>
        </w:rPr>
        <w:t xml:space="preserve">. The </w:t>
      </w:r>
      <w:proofErr w:type="spellStart"/>
      <w:r w:rsidRPr="00944B42">
        <w:rPr>
          <w:rFonts w:eastAsia="Arial" w:cs="Arial"/>
        </w:rPr>
        <w:t>CalSAWS</w:t>
      </w:r>
      <w:proofErr w:type="spellEnd"/>
      <w:r w:rsidRPr="00944B42">
        <w:rPr>
          <w:rFonts w:eastAsia="Arial" w:cs="Arial"/>
        </w:rPr>
        <w:t xml:space="preserve"> Eligibility Worker reviews the Medi-Cal information and approves the determination in </w:t>
      </w:r>
      <w:proofErr w:type="spellStart"/>
      <w:r w:rsidRPr="00944B42">
        <w:rPr>
          <w:rFonts w:eastAsia="Arial" w:cs="Arial"/>
        </w:rPr>
        <w:t>CalSAWS</w:t>
      </w:r>
      <w:proofErr w:type="spellEnd"/>
      <w:r w:rsidRPr="00944B42">
        <w:rPr>
          <w:rFonts w:eastAsia="Arial" w:cs="Arial"/>
        </w:rPr>
        <w:t>. Once complete, the CARES Eligibility Resource receives the determination in the Youth’s Eligibility Record.</w:t>
      </w:r>
    </w:p>
    <w:p w14:paraId="1504B1AD" w14:textId="65097EC0" w:rsidR="5E69626F" w:rsidRDefault="5E69626F" w:rsidP="5E69626F">
      <w:pPr>
        <w:tabs>
          <w:tab w:val="left" w:pos="1260"/>
        </w:tabs>
        <w:spacing w:after="20" w:line="278" w:lineRule="auto"/>
        <w:contextualSpacing/>
        <w:rPr>
          <w:rFonts w:eastAsia="Arial" w:cs="Arial"/>
          <w:b/>
          <w:bCs/>
          <w:color w:val="000000" w:themeColor="text1"/>
        </w:rPr>
      </w:pPr>
    </w:p>
    <w:p w14:paraId="67813AF8" w14:textId="576E763B" w:rsidR="00A023E3" w:rsidRPr="00D3732E" w:rsidRDefault="00A023E3" w:rsidP="00A023E3">
      <w:pPr>
        <w:pStyle w:val="Heading3"/>
      </w:pPr>
      <w:bookmarkStart w:id="61" w:name="_Toc238827866"/>
      <w:r w:rsidRPr="00D3732E">
        <w:t xml:space="preserve">Requesting a </w:t>
      </w:r>
      <w:r>
        <w:t>C</w:t>
      </w:r>
      <w:r w:rsidRPr="00D3732E">
        <w:t xml:space="preserve">ase </w:t>
      </w:r>
      <w:r>
        <w:t>L</w:t>
      </w:r>
      <w:r w:rsidRPr="00D3732E">
        <w:t xml:space="preserve">ink from </w:t>
      </w:r>
      <w:proofErr w:type="spellStart"/>
      <w:r w:rsidRPr="00D3732E">
        <w:t>CalSAWS</w:t>
      </w:r>
      <w:bookmarkEnd w:id="61"/>
      <w:proofErr w:type="spellEnd"/>
    </w:p>
    <w:p w14:paraId="63C0303B" w14:textId="77777777" w:rsidR="00A023E3" w:rsidRDefault="00A023E3" w:rsidP="00A023E3">
      <w:pPr>
        <w:pStyle w:val="paragraph"/>
        <w:spacing w:before="0" w:beforeAutospacing="0" w:after="0" w:afterAutospacing="0"/>
        <w:textAlignment w:val="baseline"/>
        <w:rPr>
          <w:rFonts w:ascii="Arial" w:eastAsia="Calibri" w:hAnsi="Arial" w:cs="Arial"/>
          <w:sz w:val="22"/>
          <w:szCs w:val="22"/>
        </w:rPr>
      </w:pPr>
      <w:r w:rsidRPr="00293A60">
        <w:rPr>
          <w:rFonts w:ascii="Arial" w:eastAsia="Calibri" w:hAnsi="Arial" w:cs="Arial"/>
          <w:b/>
          <w:color w:val="2F5496" w:themeColor="accent1" w:themeShade="BF"/>
          <w:sz w:val="22"/>
          <w:szCs w:val="22"/>
        </w:rPr>
        <w:t>STEP 1:</w:t>
      </w:r>
      <w:r w:rsidRPr="00293A60">
        <w:rPr>
          <w:rFonts w:ascii="Arial" w:eastAsia="Calibri" w:hAnsi="Arial" w:cs="Arial"/>
          <w:color w:val="2F5496" w:themeColor="accent1" w:themeShade="BF"/>
          <w:sz w:val="22"/>
          <w:szCs w:val="22"/>
        </w:rPr>
        <w:t xml:space="preserve"> </w:t>
      </w:r>
      <w:r w:rsidRPr="00D3732E">
        <w:rPr>
          <w:rFonts w:ascii="Arial" w:eastAsia="Calibri" w:hAnsi="Arial" w:cs="Arial"/>
          <w:sz w:val="22"/>
          <w:szCs w:val="22"/>
        </w:rPr>
        <w:t xml:space="preserve">To submit a case link request to </w:t>
      </w:r>
      <w:proofErr w:type="spellStart"/>
      <w:r w:rsidRPr="00D3732E">
        <w:rPr>
          <w:rFonts w:ascii="Arial" w:eastAsia="Calibri" w:hAnsi="Arial" w:cs="Arial"/>
          <w:sz w:val="22"/>
          <w:szCs w:val="22"/>
        </w:rPr>
        <w:t>CalSAWS</w:t>
      </w:r>
      <w:proofErr w:type="spellEnd"/>
      <w:r w:rsidRPr="00D3732E">
        <w:rPr>
          <w:rFonts w:ascii="Arial" w:eastAsia="Calibri" w:hAnsi="Arial" w:cs="Arial"/>
          <w:sz w:val="22"/>
          <w:szCs w:val="22"/>
        </w:rPr>
        <w:t xml:space="preserve">, the Submit Data to </w:t>
      </w:r>
      <w:proofErr w:type="spellStart"/>
      <w:r w:rsidRPr="00D3732E">
        <w:rPr>
          <w:rFonts w:ascii="Arial" w:eastAsia="Calibri" w:hAnsi="Arial" w:cs="Arial"/>
          <w:sz w:val="22"/>
          <w:szCs w:val="22"/>
        </w:rPr>
        <w:t>CalSAWS</w:t>
      </w:r>
      <w:proofErr w:type="spellEnd"/>
      <w:r w:rsidRPr="00D3732E">
        <w:rPr>
          <w:rFonts w:ascii="Arial" w:eastAsia="Calibri" w:hAnsi="Arial" w:cs="Arial"/>
          <w:sz w:val="22"/>
          <w:szCs w:val="22"/>
        </w:rPr>
        <w:t xml:space="preserve"> button is selected. When </w:t>
      </w:r>
      <w:proofErr w:type="spellStart"/>
      <w:r w:rsidRPr="00D3732E">
        <w:rPr>
          <w:rFonts w:ascii="Arial" w:eastAsia="Calibri" w:hAnsi="Arial" w:cs="Arial"/>
          <w:sz w:val="22"/>
          <w:szCs w:val="22"/>
        </w:rPr>
        <w:t>CalSAWS</w:t>
      </w:r>
      <w:proofErr w:type="spellEnd"/>
      <w:r w:rsidRPr="00D3732E">
        <w:rPr>
          <w:rFonts w:ascii="Arial" w:eastAsia="Calibri" w:hAnsi="Arial" w:cs="Arial"/>
          <w:sz w:val="22"/>
          <w:szCs w:val="22"/>
        </w:rPr>
        <w:t xml:space="preserve"> has processed the request and established the case link, it will appear under the </w:t>
      </w:r>
      <w:proofErr w:type="spellStart"/>
      <w:r w:rsidRPr="00D3732E">
        <w:rPr>
          <w:rFonts w:ascii="Arial" w:eastAsia="Calibri" w:hAnsi="Arial" w:cs="Arial"/>
          <w:sz w:val="22"/>
          <w:szCs w:val="22"/>
        </w:rPr>
        <w:t>CalSAWS</w:t>
      </w:r>
      <w:proofErr w:type="spellEnd"/>
      <w:r w:rsidRPr="00D3732E">
        <w:rPr>
          <w:rFonts w:ascii="Arial" w:eastAsia="Calibri" w:hAnsi="Arial" w:cs="Arial"/>
          <w:sz w:val="22"/>
          <w:szCs w:val="22"/>
        </w:rPr>
        <w:t xml:space="preserve"> Case ID in the banner. </w:t>
      </w:r>
    </w:p>
    <w:p w14:paraId="6708E2BF" w14:textId="77777777" w:rsidR="00A023E3" w:rsidRDefault="00A023E3" w:rsidP="00A023E3">
      <w:pPr>
        <w:pStyle w:val="paragraph"/>
        <w:spacing w:before="0" w:beforeAutospacing="0" w:after="0" w:afterAutospacing="0"/>
        <w:textAlignment w:val="baseline"/>
        <w:rPr>
          <w:rFonts w:ascii="Arial" w:eastAsia="Calibri" w:hAnsi="Arial" w:cs="Arial"/>
          <w:sz w:val="22"/>
          <w:szCs w:val="22"/>
        </w:rPr>
      </w:pPr>
    </w:p>
    <w:p w14:paraId="6479A285" w14:textId="2DAF2E4B" w:rsidR="00A023E3" w:rsidRDefault="00A023E3" w:rsidP="00A023E3">
      <w:pPr>
        <w:pStyle w:val="paragraph"/>
        <w:spacing w:before="0" w:beforeAutospacing="0" w:after="0" w:afterAutospacing="0"/>
        <w:ind w:left="720"/>
        <w:textAlignment w:val="baseline"/>
        <w:rPr>
          <w:rFonts w:ascii="Arial" w:eastAsia="Calibri" w:hAnsi="Arial" w:cs="Arial"/>
          <w:sz w:val="22"/>
          <w:szCs w:val="22"/>
        </w:rPr>
      </w:pPr>
      <w:r w:rsidRPr="00A023E3">
        <w:rPr>
          <w:rFonts w:ascii="Arial" w:eastAsia="Calibri" w:hAnsi="Arial" w:cs="Arial"/>
          <w:b/>
          <w:bCs/>
          <w:sz w:val="22"/>
          <w:szCs w:val="22"/>
        </w:rPr>
        <w:t>NOTE</w:t>
      </w:r>
      <w:r>
        <w:rPr>
          <w:rFonts w:ascii="Arial" w:eastAsia="Calibri" w:hAnsi="Arial" w:cs="Arial"/>
          <w:sz w:val="22"/>
          <w:szCs w:val="22"/>
        </w:rPr>
        <w:t>: The CARES 104 Training environment will not support case linking for users. The case linking process will not be demonstrated.</w:t>
      </w:r>
    </w:p>
    <w:p w14:paraId="09827046" w14:textId="77777777" w:rsidR="00A023E3" w:rsidRDefault="00A023E3" w:rsidP="00A023E3">
      <w:pPr>
        <w:pStyle w:val="paragraph"/>
        <w:spacing w:before="0" w:beforeAutospacing="0" w:after="0" w:afterAutospacing="0"/>
        <w:ind w:left="720"/>
        <w:textAlignment w:val="baseline"/>
        <w:rPr>
          <w:rFonts w:ascii="Arial" w:eastAsia="Calibri" w:hAnsi="Arial" w:cs="Arial"/>
          <w:sz w:val="22"/>
          <w:szCs w:val="22"/>
        </w:rPr>
      </w:pPr>
    </w:p>
    <w:p w14:paraId="1B76C394" w14:textId="77777777" w:rsidR="00A023E3" w:rsidRPr="00D3732E" w:rsidRDefault="00A023E3" w:rsidP="00A023E3">
      <w:pPr>
        <w:pStyle w:val="paragraph"/>
        <w:spacing w:before="0" w:beforeAutospacing="0" w:after="0" w:afterAutospacing="0"/>
        <w:textAlignment w:val="baseline"/>
        <w:rPr>
          <w:rFonts w:ascii="Arial" w:eastAsia="Calibri" w:hAnsi="Arial" w:cs="Arial"/>
          <w:sz w:val="22"/>
          <w:szCs w:val="22"/>
        </w:rPr>
      </w:pPr>
    </w:p>
    <w:p w14:paraId="63985EFF" w14:textId="77777777" w:rsidR="00A023E3" w:rsidRDefault="00A023E3" w:rsidP="5E69626F">
      <w:pPr>
        <w:tabs>
          <w:tab w:val="left" w:pos="1260"/>
        </w:tabs>
        <w:spacing w:after="20" w:line="278" w:lineRule="auto"/>
        <w:contextualSpacing/>
        <w:rPr>
          <w:rFonts w:eastAsia="Arial" w:cs="Arial"/>
          <w:b/>
          <w:bCs/>
          <w:color w:val="000000" w:themeColor="text1"/>
        </w:rPr>
      </w:pPr>
    </w:p>
    <w:p w14:paraId="75EBFC82" w14:textId="3CF6B3F5" w:rsidR="00606F71" w:rsidRPr="00D3732E" w:rsidRDefault="02F89A05" w:rsidP="00C11A61">
      <w:pPr>
        <w:pStyle w:val="Heading3"/>
      </w:pPr>
      <w:bookmarkStart w:id="62" w:name="_Toc238827867"/>
      <w:r>
        <w:t>Reviewing and updating a Medi-Cal Eligibility Record</w:t>
      </w:r>
      <w:bookmarkEnd w:id="62"/>
    </w:p>
    <w:p w14:paraId="048D1573" w14:textId="04D90024" w:rsidR="00943647" w:rsidRPr="00943647" w:rsidRDefault="00606F71" w:rsidP="00F9130C">
      <w:pPr>
        <w:tabs>
          <w:tab w:val="left" w:pos="1260"/>
        </w:tabs>
        <w:spacing w:after="120" w:line="240" w:lineRule="auto"/>
        <w:rPr>
          <w:rFonts w:cs="Arial"/>
          <w:shd w:val="clear" w:color="auto" w:fill="FFFFFF"/>
        </w:rPr>
      </w:pPr>
      <w:r w:rsidRPr="00943647">
        <w:rPr>
          <w:rFonts w:cs="Arial"/>
          <w:b/>
          <w:color w:val="2F5496" w:themeColor="accent1" w:themeShade="BF"/>
          <w:shd w:val="clear" w:color="auto" w:fill="FFFFFF"/>
        </w:rPr>
        <w:t>STEP 1:</w:t>
      </w:r>
      <w:r w:rsidRPr="00943647">
        <w:rPr>
          <w:rFonts w:cs="Arial"/>
          <w:color w:val="2F5496" w:themeColor="accent1" w:themeShade="BF"/>
          <w:shd w:val="clear" w:color="auto" w:fill="FFFFFF"/>
        </w:rPr>
        <w:t> </w:t>
      </w:r>
      <w:r w:rsidR="00943647" w:rsidRPr="00943647">
        <w:rPr>
          <w:rFonts w:cs="Arial"/>
          <w:shd w:val="clear" w:color="auto" w:fill="FFFFFF"/>
        </w:rPr>
        <w:t xml:space="preserve">Click the </w:t>
      </w:r>
      <w:r w:rsidR="00943647" w:rsidRPr="00943647">
        <w:rPr>
          <w:rFonts w:cs="Arial"/>
          <w:b/>
          <w:bCs/>
          <w:shd w:val="clear" w:color="auto" w:fill="FFFFFF"/>
        </w:rPr>
        <w:t>Placement Information</w:t>
      </w:r>
      <w:r w:rsidR="00943647" w:rsidRPr="00943647">
        <w:rPr>
          <w:rFonts w:cs="Arial"/>
          <w:shd w:val="clear" w:color="auto" w:fill="FFFFFF"/>
        </w:rPr>
        <w:t xml:space="preserve"> tab, then the </w:t>
      </w:r>
      <w:r w:rsidR="00943647" w:rsidRPr="00943647">
        <w:rPr>
          <w:rFonts w:cs="Arial"/>
          <w:b/>
          <w:bCs/>
          <w:shd w:val="clear" w:color="auto" w:fill="FFFFFF"/>
        </w:rPr>
        <w:t>Eligibility</w:t>
      </w:r>
      <w:r w:rsidR="00943647" w:rsidRPr="00943647">
        <w:rPr>
          <w:rFonts w:cs="Arial"/>
          <w:shd w:val="clear" w:color="auto" w:fill="FFFFFF"/>
        </w:rPr>
        <w:t xml:space="preserve"> subtab on the left navigation panel</w:t>
      </w:r>
      <w:r w:rsidR="00943647">
        <w:rPr>
          <w:rFonts w:cs="Arial"/>
          <w:shd w:val="clear" w:color="auto" w:fill="FFFFFF"/>
        </w:rPr>
        <w:t xml:space="preserve"> with</w:t>
      </w:r>
      <w:r w:rsidR="007F4E9B">
        <w:rPr>
          <w:rFonts w:cs="Arial"/>
          <w:shd w:val="clear" w:color="auto" w:fill="FFFFFF"/>
        </w:rPr>
        <w:t>in</w:t>
      </w:r>
      <w:r w:rsidR="00943647">
        <w:rPr>
          <w:rFonts w:cs="Arial"/>
          <w:shd w:val="clear" w:color="auto" w:fill="FFFFFF"/>
        </w:rPr>
        <w:t xml:space="preserve"> the Case.</w:t>
      </w:r>
    </w:p>
    <w:p w14:paraId="14996E2C" w14:textId="77777777" w:rsidR="008C0DE8" w:rsidRDefault="008C0DE8" w:rsidP="00F9130C">
      <w:pPr>
        <w:tabs>
          <w:tab w:val="left" w:pos="1260"/>
        </w:tabs>
        <w:spacing w:after="120" w:line="240" w:lineRule="auto"/>
        <w:rPr>
          <w:rFonts w:cs="Arial"/>
          <w:shd w:val="clear" w:color="auto" w:fill="FFFFFF"/>
        </w:rPr>
      </w:pPr>
    </w:p>
    <w:p w14:paraId="36216133" w14:textId="463FB1EB" w:rsidR="00943647" w:rsidRPr="00943647" w:rsidRDefault="00943647" w:rsidP="00F9130C">
      <w:pPr>
        <w:tabs>
          <w:tab w:val="left" w:pos="1260"/>
        </w:tabs>
        <w:spacing w:after="120" w:line="240" w:lineRule="auto"/>
        <w:rPr>
          <w:rFonts w:cs="Arial"/>
          <w:shd w:val="clear" w:color="auto" w:fill="FFFFFF"/>
        </w:rPr>
      </w:pPr>
      <w:r w:rsidRPr="008C0DE8">
        <w:rPr>
          <w:rFonts w:cs="Arial"/>
          <w:b/>
          <w:bCs/>
          <w:color w:val="2F5496" w:themeColor="accent1" w:themeShade="BF"/>
          <w:shd w:val="clear" w:color="auto" w:fill="FFFFFF"/>
        </w:rPr>
        <w:t>STEP 2:</w:t>
      </w:r>
      <w:r w:rsidRPr="008C0DE8">
        <w:rPr>
          <w:rFonts w:cs="Arial"/>
          <w:color w:val="2F5496" w:themeColor="accent1" w:themeShade="BF"/>
          <w:shd w:val="clear" w:color="auto" w:fill="FFFFFF"/>
        </w:rPr>
        <w:t xml:space="preserve"> </w:t>
      </w:r>
      <w:r w:rsidRPr="00943647">
        <w:rPr>
          <w:rFonts w:cs="Arial"/>
          <w:shd w:val="clear" w:color="auto" w:fill="FFFFFF"/>
        </w:rPr>
        <w:t xml:space="preserve">On the </w:t>
      </w:r>
      <w:r w:rsidRPr="00943647">
        <w:rPr>
          <w:rFonts w:cs="Arial"/>
          <w:b/>
          <w:bCs/>
          <w:shd w:val="clear" w:color="auto" w:fill="FFFFFF"/>
        </w:rPr>
        <w:t>Eligibility</w:t>
      </w:r>
      <w:r w:rsidRPr="00943647">
        <w:rPr>
          <w:rFonts w:cs="Arial"/>
          <w:shd w:val="clear" w:color="auto" w:fill="FFFFFF"/>
        </w:rPr>
        <w:t xml:space="preserve"> section, click the </w:t>
      </w:r>
      <w:r w:rsidRPr="00943647">
        <w:rPr>
          <w:rFonts w:cs="Arial"/>
          <w:b/>
          <w:bCs/>
          <w:shd w:val="clear" w:color="auto" w:fill="FFFFFF"/>
        </w:rPr>
        <w:t>Eligibility ID</w:t>
      </w:r>
      <w:r w:rsidRPr="00943647">
        <w:rPr>
          <w:rFonts w:cs="Arial"/>
          <w:shd w:val="clear" w:color="auto" w:fill="FFFFFF"/>
        </w:rPr>
        <w:t xml:space="preserve"> link.</w:t>
      </w:r>
    </w:p>
    <w:p w14:paraId="55AD7DFC" w14:textId="77777777" w:rsidR="008C0DE8" w:rsidRDefault="008C0DE8" w:rsidP="00F9130C">
      <w:pPr>
        <w:tabs>
          <w:tab w:val="left" w:pos="1260"/>
        </w:tabs>
        <w:spacing w:after="120" w:line="240" w:lineRule="auto"/>
        <w:rPr>
          <w:rFonts w:cs="Arial"/>
          <w:color w:val="000000"/>
          <w:shd w:val="clear" w:color="auto" w:fill="FFFFFF"/>
        </w:rPr>
      </w:pPr>
    </w:p>
    <w:p w14:paraId="400E48C7" w14:textId="5D2453BE" w:rsidR="00135CF9" w:rsidRDefault="007F4E9B" w:rsidP="00F9130C">
      <w:pPr>
        <w:tabs>
          <w:tab w:val="left" w:pos="1260"/>
        </w:tabs>
        <w:spacing w:after="120" w:line="240" w:lineRule="auto"/>
        <w:rPr>
          <w:rFonts w:cs="Arial"/>
          <w:color w:val="000000"/>
          <w:shd w:val="clear" w:color="auto" w:fill="FFFFFF"/>
        </w:rPr>
      </w:pPr>
      <w:r w:rsidRPr="008C0DE8">
        <w:rPr>
          <w:rFonts w:cs="Arial"/>
          <w:b/>
          <w:bCs/>
          <w:color w:val="2F5496" w:themeColor="accent1" w:themeShade="BF"/>
          <w:shd w:val="clear" w:color="auto" w:fill="FFFFFF"/>
        </w:rPr>
        <w:lastRenderedPageBreak/>
        <w:t>STEP 3:</w:t>
      </w:r>
      <w:r w:rsidRPr="008C0DE8">
        <w:rPr>
          <w:rFonts w:cs="Arial"/>
          <w:color w:val="2F5496" w:themeColor="accent1" w:themeShade="BF"/>
          <w:shd w:val="clear" w:color="auto" w:fill="FFFFFF"/>
        </w:rPr>
        <w:t xml:space="preserve"> </w:t>
      </w:r>
      <w:r w:rsidR="00606F71" w:rsidRPr="00D3732E">
        <w:rPr>
          <w:rFonts w:cs="Arial"/>
          <w:color w:val="000000"/>
          <w:shd w:val="clear" w:color="auto" w:fill="FFFFFF"/>
        </w:rPr>
        <w:t>Select the </w:t>
      </w:r>
      <w:r w:rsidR="00606F71" w:rsidRPr="00D3732E">
        <w:rPr>
          <w:rFonts w:cs="Arial"/>
          <w:b/>
          <w:bCs/>
          <w:color w:val="000000"/>
          <w:shd w:val="clear" w:color="auto" w:fill="FFFFFF"/>
        </w:rPr>
        <w:t>Medi-Cal Eligibility</w:t>
      </w:r>
      <w:r w:rsidR="00135CF9">
        <w:rPr>
          <w:rFonts w:cs="Arial"/>
          <w:b/>
          <w:bCs/>
          <w:color w:val="000000"/>
          <w:shd w:val="clear" w:color="auto" w:fill="FFFFFF"/>
        </w:rPr>
        <w:t xml:space="preserve"> Request Information</w:t>
      </w:r>
      <w:r w:rsidR="00606F71" w:rsidRPr="00D3732E">
        <w:rPr>
          <w:rFonts w:cs="Arial"/>
          <w:color w:val="000000"/>
          <w:shd w:val="clear" w:color="auto" w:fill="FFFFFF"/>
        </w:rPr>
        <w:t> tab on the left navigation panel </w:t>
      </w:r>
      <w:r w:rsidR="00135CF9">
        <w:rPr>
          <w:rFonts w:cs="Arial"/>
          <w:color w:val="000000"/>
          <w:shd w:val="clear" w:color="auto" w:fill="FFFFFF"/>
        </w:rPr>
        <w:t>within</w:t>
      </w:r>
      <w:r w:rsidR="00606F71" w:rsidRPr="00D3732E">
        <w:rPr>
          <w:rFonts w:cs="Arial"/>
          <w:color w:val="000000"/>
          <w:shd w:val="clear" w:color="auto" w:fill="FFFFFF"/>
        </w:rPr>
        <w:t xml:space="preserve"> the </w:t>
      </w:r>
      <w:r w:rsidR="00606F71" w:rsidRPr="00D3732E">
        <w:rPr>
          <w:rFonts w:cs="Arial"/>
          <w:b/>
          <w:bCs/>
          <w:color w:val="000000"/>
          <w:shd w:val="clear" w:color="auto" w:fill="FFFFFF"/>
        </w:rPr>
        <w:t>Eligibility</w:t>
      </w:r>
      <w:r w:rsidR="00606F71" w:rsidRPr="00D3732E">
        <w:rPr>
          <w:rFonts w:cs="Arial"/>
          <w:color w:val="000000"/>
          <w:shd w:val="clear" w:color="auto" w:fill="FFFFFF"/>
        </w:rPr>
        <w:t> record page. </w:t>
      </w:r>
    </w:p>
    <w:p w14:paraId="79430B66" w14:textId="7F0ABFE6" w:rsidR="00606F71" w:rsidRDefault="00135CF9" w:rsidP="00F9130C">
      <w:pPr>
        <w:tabs>
          <w:tab w:val="left" w:pos="1260"/>
        </w:tabs>
        <w:spacing w:after="120" w:line="240" w:lineRule="auto"/>
        <w:rPr>
          <w:rFonts w:cs="Arial"/>
          <w:i/>
          <w:iCs/>
          <w:color w:val="000000"/>
          <w:shd w:val="clear" w:color="auto" w:fill="FFFFFF"/>
        </w:rPr>
      </w:pPr>
      <w:r w:rsidRPr="00135CF9">
        <w:rPr>
          <w:rFonts w:cs="Arial"/>
          <w:i/>
          <w:iCs/>
          <w:color w:val="000000"/>
          <w:shd w:val="clear" w:color="auto" w:fill="FFFFFF"/>
        </w:rPr>
        <w:tab/>
      </w:r>
      <w:r w:rsidR="00606F71" w:rsidRPr="00135CF9">
        <w:rPr>
          <w:rFonts w:cs="Arial"/>
          <w:i/>
          <w:iCs/>
          <w:color w:val="000000"/>
          <w:shd w:val="clear" w:color="auto" w:fill="FFFFFF"/>
        </w:rPr>
        <w:t>You will be redirected to the </w:t>
      </w:r>
      <w:r w:rsidR="00606F71" w:rsidRPr="00135CF9">
        <w:rPr>
          <w:rFonts w:cs="Arial"/>
          <w:b/>
          <w:bCs/>
          <w:i/>
          <w:iCs/>
          <w:color w:val="000000"/>
          <w:shd w:val="clear" w:color="auto" w:fill="FFFFFF"/>
        </w:rPr>
        <w:t>MC 250</w:t>
      </w:r>
      <w:r w:rsidR="00606F71" w:rsidRPr="00135CF9">
        <w:rPr>
          <w:rFonts w:cs="Arial"/>
          <w:i/>
          <w:iCs/>
          <w:color w:val="000000"/>
          <w:shd w:val="clear" w:color="auto" w:fill="FFFFFF"/>
        </w:rPr>
        <w:t> page.</w:t>
      </w:r>
    </w:p>
    <w:p w14:paraId="00F8CC58" w14:textId="77777777" w:rsidR="00F04CBA" w:rsidRPr="00135CF9" w:rsidRDefault="00F04CBA" w:rsidP="00F9130C">
      <w:pPr>
        <w:tabs>
          <w:tab w:val="left" w:pos="1260"/>
        </w:tabs>
        <w:spacing w:after="120" w:line="240" w:lineRule="auto"/>
        <w:rPr>
          <w:rFonts w:cs="Arial"/>
          <w:i/>
          <w:iCs/>
          <w:color w:val="000000"/>
          <w:shd w:val="clear" w:color="auto" w:fill="FFFFFF"/>
        </w:rPr>
      </w:pPr>
    </w:p>
    <w:p w14:paraId="2D01601A" w14:textId="1C052462" w:rsidR="00135CF9" w:rsidRPr="00135CF9" w:rsidRDefault="00606F71" w:rsidP="00F9130C">
      <w:pPr>
        <w:tabs>
          <w:tab w:val="left" w:pos="1260"/>
        </w:tabs>
        <w:spacing w:after="120" w:line="240" w:lineRule="auto"/>
        <w:rPr>
          <w:rFonts w:cs="Arial"/>
          <w:shd w:val="clear" w:color="auto" w:fill="FFFFFF"/>
        </w:rPr>
      </w:pPr>
      <w:r w:rsidRPr="00AA73BD">
        <w:rPr>
          <w:rFonts w:cs="Arial"/>
          <w:b/>
          <w:color w:val="2F5496" w:themeColor="accent1" w:themeShade="BF"/>
          <w:shd w:val="clear" w:color="auto" w:fill="FFFFFF"/>
        </w:rPr>
        <w:t xml:space="preserve">STEP </w:t>
      </w:r>
      <w:r w:rsidR="008C0DE8">
        <w:rPr>
          <w:rFonts w:cs="Arial"/>
          <w:b/>
          <w:color w:val="2F5496" w:themeColor="accent1" w:themeShade="BF"/>
          <w:shd w:val="clear" w:color="auto" w:fill="FFFFFF"/>
        </w:rPr>
        <w:t>3</w:t>
      </w:r>
      <w:r w:rsidRPr="00AA73BD">
        <w:rPr>
          <w:rFonts w:cs="Arial"/>
          <w:b/>
          <w:color w:val="2F5496" w:themeColor="accent1" w:themeShade="BF"/>
          <w:shd w:val="clear" w:color="auto" w:fill="FFFFFF"/>
        </w:rPr>
        <w:t>:</w:t>
      </w:r>
      <w:r w:rsidRPr="00D3732E">
        <w:rPr>
          <w:rFonts w:cs="Arial"/>
          <w:color w:val="0070C0"/>
          <w:shd w:val="clear" w:color="auto" w:fill="FFFFFF"/>
        </w:rPr>
        <w:t> </w:t>
      </w:r>
      <w:r w:rsidR="00135CF9" w:rsidRPr="00135CF9">
        <w:rPr>
          <w:rFonts w:cs="Arial"/>
          <w:shd w:val="clear" w:color="auto" w:fill="FFFFFF"/>
        </w:rPr>
        <w:t xml:space="preserve">Complete the </w:t>
      </w:r>
      <w:r w:rsidR="00135CF9" w:rsidRPr="00135CF9">
        <w:rPr>
          <w:rFonts w:cs="Arial"/>
          <w:b/>
          <w:bCs/>
          <w:shd w:val="clear" w:color="auto" w:fill="FFFFFF"/>
        </w:rPr>
        <w:t>MC 250</w:t>
      </w:r>
      <w:r w:rsidR="00135CF9" w:rsidRPr="00135CF9">
        <w:rPr>
          <w:rFonts w:cs="Arial"/>
          <w:shd w:val="clear" w:color="auto" w:fill="FFFFFF"/>
        </w:rPr>
        <w:t xml:space="preserve"> section:</w:t>
      </w:r>
    </w:p>
    <w:p w14:paraId="44842784" w14:textId="77777777" w:rsidR="00393E29" w:rsidRPr="00393E29" w:rsidRDefault="00606F71" w:rsidP="003F3A51">
      <w:pPr>
        <w:pStyle w:val="ListParagraph"/>
        <w:numPr>
          <w:ilvl w:val="0"/>
          <w:numId w:val="65"/>
        </w:numPr>
        <w:tabs>
          <w:tab w:val="left" w:pos="1260"/>
        </w:tabs>
        <w:spacing w:after="0" w:line="240" w:lineRule="auto"/>
        <w:textAlignment w:val="baseline"/>
        <w:rPr>
          <w:rFonts w:eastAsia="Times New Roman" w:cs="Arial"/>
          <w:color w:val="000000"/>
          <w:kern w:val="0"/>
          <w14:ligatures w14:val="none"/>
        </w:rPr>
      </w:pPr>
      <w:r w:rsidRPr="00393E29">
        <w:rPr>
          <w:rFonts w:cs="Arial"/>
          <w:b/>
          <w:bCs/>
          <w:color w:val="000000"/>
          <w:shd w:val="clear" w:color="auto" w:fill="FFFFFF"/>
        </w:rPr>
        <w:t>Medi-Cal Application Type</w:t>
      </w:r>
      <w:r w:rsidR="004B5C53" w:rsidRPr="00393E29">
        <w:rPr>
          <w:rFonts w:cs="Arial"/>
          <w:color w:val="000000"/>
          <w:shd w:val="clear" w:color="auto" w:fill="FFFFFF"/>
        </w:rPr>
        <w:t>: S</w:t>
      </w:r>
      <w:r w:rsidRPr="00393E29">
        <w:rPr>
          <w:rFonts w:cs="Arial"/>
          <w:color w:val="000000"/>
          <w:shd w:val="clear" w:color="auto" w:fill="FFFFFF"/>
        </w:rPr>
        <w:t>elect </w:t>
      </w:r>
      <w:r w:rsidRPr="00393E29">
        <w:rPr>
          <w:rFonts w:cs="Arial"/>
          <w:b/>
          <w:bCs/>
          <w:color w:val="000000"/>
          <w:shd w:val="clear" w:color="auto" w:fill="FFFFFF"/>
        </w:rPr>
        <w:t>New Application</w:t>
      </w:r>
      <w:r w:rsidRPr="00393E29">
        <w:rPr>
          <w:rFonts w:cs="Arial"/>
          <w:color w:val="000000"/>
          <w:shd w:val="clear" w:color="auto" w:fill="FFFFFF"/>
        </w:rPr>
        <w:t> </w:t>
      </w:r>
    </w:p>
    <w:p w14:paraId="42E10046" w14:textId="77777777" w:rsidR="00393E29" w:rsidRDefault="00393E29" w:rsidP="00393E29">
      <w:pPr>
        <w:pStyle w:val="ListParagraph"/>
        <w:tabs>
          <w:tab w:val="left" w:pos="1260"/>
        </w:tabs>
        <w:spacing w:after="0" w:line="240" w:lineRule="auto"/>
        <w:textAlignment w:val="baseline"/>
        <w:rPr>
          <w:rFonts w:cs="Arial"/>
          <w:color w:val="000000"/>
          <w:shd w:val="clear" w:color="auto" w:fill="FFFFFF"/>
        </w:rPr>
      </w:pPr>
    </w:p>
    <w:p w14:paraId="4A7E72E9" w14:textId="1CECC8D3" w:rsidR="00C11CD6" w:rsidRDefault="00606F71" w:rsidP="00393E29">
      <w:pPr>
        <w:pStyle w:val="ListParagraph"/>
        <w:tabs>
          <w:tab w:val="left" w:pos="1260"/>
        </w:tabs>
        <w:spacing w:after="0" w:line="240" w:lineRule="auto"/>
        <w:textAlignment w:val="baseline"/>
        <w:rPr>
          <w:rFonts w:eastAsia="Times New Roman" w:cs="Arial"/>
          <w:color w:val="000000"/>
          <w:kern w:val="0"/>
          <w14:ligatures w14:val="none"/>
        </w:rPr>
      </w:pPr>
      <w:r w:rsidRPr="00393E29">
        <w:rPr>
          <w:rFonts w:eastAsia="Times New Roman" w:cs="Arial"/>
          <w:b/>
          <w:color w:val="000000"/>
          <w:kern w:val="0"/>
          <w14:ligatures w14:val="none"/>
        </w:rPr>
        <w:t>NOTE:</w:t>
      </w:r>
      <w:r w:rsidRPr="00393E29">
        <w:rPr>
          <w:rFonts w:eastAsia="Times New Roman" w:cs="Arial"/>
          <w:color w:val="000000"/>
          <w:kern w:val="0"/>
          <w14:ligatures w14:val="none"/>
        </w:rPr>
        <w:t> </w:t>
      </w:r>
    </w:p>
    <w:p w14:paraId="0D978486" w14:textId="794A09E2" w:rsidR="00606F71" w:rsidRPr="00C11CD6" w:rsidRDefault="00606F71" w:rsidP="003F3A51">
      <w:pPr>
        <w:pStyle w:val="ListParagraph"/>
        <w:numPr>
          <w:ilvl w:val="0"/>
          <w:numId w:val="16"/>
        </w:numPr>
        <w:spacing w:after="0" w:line="240" w:lineRule="auto"/>
        <w:textAlignment w:val="baseline"/>
        <w:rPr>
          <w:rFonts w:eastAsia="Times New Roman" w:cs="Arial"/>
          <w:kern w:val="0"/>
          <w:sz w:val="18"/>
          <w:szCs w:val="18"/>
          <w14:ligatures w14:val="none"/>
        </w:rPr>
      </w:pPr>
      <w:r w:rsidRPr="00C11CD6">
        <w:rPr>
          <w:rFonts w:eastAsia="Times New Roman" w:cs="Arial"/>
          <w:color w:val="000000"/>
          <w:kern w:val="0"/>
          <w14:ligatures w14:val="none"/>
        </w:rPr>
        <w:t>The Eligibility Resource can select </w:t>
      </w:r>
      <w:r w:rsidR="001D14D0">
        <w:rPr>
          <w:rFonts w:eastAsia="Times New Roman" w:cs="Arial"/>
          <w:b/>
          <w:bCs/>
          <w:color w:val="000000"/>
          <w:kern w:val="0"/>
          <w14:ligatures w14:val="none"/>
        </w:rPr>
        <w:t>Yes</w:t>
      </w:r>
      <w:r w:rsidRPr="00C11CD6">
        <w:rPr>
          <w:rFonts w:eastAsia="Times New Roman" w:cs="Arial"/>
          <w:color w:val="000000"/>
          <w:kern w:val="0"/>
          <w14:ligatures w14:val="none"/>
        </w:rPr>
        <w:t>, if appropriate for the </w:t>
      </w:r>
      <w:r w:rsidRPr="001D14D0">
        <w:rPr>
          <w:rFonts w:eastAsia="Times New Roman" w:cs="Arial"/>
          <w:b/>
          <w:bCs/>
          <w:color w:val="000000"/>
          <w:kern w:val="0"/>
          <w14:ligatures w14:val="none"/>
        </w:rPr>
        <w:t>Child is detained under welfare and institutions code section 602</w:t>
      </w:r>
      <w:r w:rsidRPr="00C11CD6">
        <w:rPr>
          <w:rFonts w:eastAsia="Times New Roman" w:cs="Arial"/>
          <w:color w:val="000000"/>
          <w:kern w:val="0"/>
          <w14:ligatures w14:val="none"/>
        </w:rPr>
        <w:t>, and </w:t>
      </w:r>
      <w:r w:rsidRPr="001D14D0">
        <w:rPr>
          <w:rFonts w:eastAsia="Times New Roman" w:cs="Arial"/>
          <w:b/>
          <w:bCs/>
          <w:color w:val="000000"/>
          <w:kern w:val="0"/>
          <w14:ligatures w14:val="none"/>
        </w:rPr>
        <w:t>SSI/SSP</w:t>
      </w:r>
      <w:r w:rsidRPr="00C11CD6">
        <w:rPr>
          <w:rFonts w:eastAsia="Times New Roman" w:cs="Arial"/>
          <w:color w:val="000000"/>
          <w:kern w:val="0"/>
          <w14:ligatures w14:val="none"/>
        </w:rPr>
        <w:t>. </w:t>
      </w:r>
    </w:p>
    <w:p w14:paraId="08C3CB5F" w14:textId="6C98610D" w:rsidR="00606F71" w:rsidRPr="00F04CBA" w:rsidRDefault="00606F71" w:rsidP="003F3A51">
      <w:pPr>
        <w:pStyle w:val="ListParagraph"/>
        <w:numPr>
          <w:ilvl w:val="0"/>
          <w:numId w:val="16"/>
        </w:numPr>
        <w:spacing w:after="120" w:line="240" w:lineRule="auto"/>
        <w:textAlignment w:val="baseline"/>
        <w:rPr>
          <w:rFonts w:eastAsia="Times New Roman" w:cs="Arial"/>
          <w:kern w:val="0"/>
          <w:sz w:val="18"/>
          <w:szCs w:val="18"/>
          <w14:ligatures w14:val="none"/>
        </w:rPr>
      </w:pPr>
      <w:r w:rsidRPr="00C11CD6">
        <w:rPr>
          <w:rFonts w:eastAsia="Times New Roman" w:cs="Arial"/>
          <w:color w:val="000000"/>
          <w:kern w:val="0"/>
          <w14:ligatures w14:val="none"/>
        </w:rPr>
        <w:t>Much of the information on the form </w:t>
      </w:r>
      <w:r w:rsidR="00A1480E" w:rsidRPr="00C11CD6">
        <w:rPr>
          <w:rFonts w:eastAsia="Times New Roman" w:cs="Arial"/>
          <w:color w:val="000000"/>
          <w:kern w:val="0"/>
          <w14:ligatures w14:val="none"/>
        </w:rPr>
        <w:t>is populated</w:t>
      </w:r>
      <w:r w:rsidRPr="00C11CD6">
        <w:rPr>
          <w:rFonts w:eastAsia="Times New Roman" w:cs="Arial"/>
          <w:color w:val="000000"/>
          <w:kern w:val="0"/>
          <w14:ligatures w14:val="none"/>
        </w:rPr>
        <w:t> from other areas of CARES.  </w:t>
      </w:r>
    </w:p>
    <w:p w14:paraId="707F11D8" w14:textId="77777777" w:rsidR="00F04CBA" w:rsidRPr="00C11CD6" w:rsidRDefault="00F04CBA" w:rsidP="00F04CBA">
      <w:pPr>
        <w:pStyle w:val="ListParagraph"/>
        <w:spacing w:after="120" w:line="240" w:lineRule="auto"/>
        <w:textAlignment w:val="baseline"/>
        <w:rPr>
          <w:rFonts w:eastAsia="Times New Roman" w:cs="Arial"/>
          <w:kern w:val="0"/>
          <w:sz w:val="18"/>
          <w:szCs w:val="18"/>
          <w14:ligatures w14:val="none"/>
        </w:rPr>
      </w:pPr>
    </w:p>
    <w:p w14:paraId="551AC815" w14:textId="5A0DC752" w:rsidR="00606F71" w:rsidRPr="00D3732E" w:rsidRDefault="00606F71" w:rsidP="00F9130C">
      <w:pPr>
        <w:tabs>
          <w:tab w:val="left" w:pos="1260"/>
        </w:tabs>
        <w:spacing w:after="120" w:line="240" w:lineRule="auto"/>
        <w:rPr>
          <w:rFonts w:cs="Arial"/>
          <w:color w:val="000000"/>
          <w:shd w:val="clear" w:color="auto" w:fill="FFFFFF"/>
        </w:rPr>
      </w:pPr>
      <w:r w:rsidRPr="00AA73BD">
        <w:rPr>
          <w:rFonts w:cs="Arial"/>
          <w:b/>
          <w:color w:val="2F5496" w:themeColor="accent1" w:themeShade="BF"/>
          <w:shd w:val="clear" w:color="auto" w:fill="FFFFFF"/>
        </w:rPr>
        <w:t xml:space="preserve">STEP </w:t>
      </w:r>
      <w:r w:rsidR="008C0DE8">
        <w:rPr>
          <w:rFonts w:cs="Arial"/>
          <w:b/>
          <w:color w:val="2F5496" w:themeColor="accent1" w:themeShade="BF"/>
          <w:shd w:val="clear" w:color="auto" w:fill="FFFFFF"/>
        </w:rPr>
        <w:t>4</w:t>
      </w:r>
      <w:r w:rsidRPr="00AA73BD">
        <w:rPr>
          <w:rFonts w:cs="Arial"/>
          <w:b/>
          <w:color w:val="2F5496" w:themeColor="accent1" w:themeShade="BF"/>
          <w:shd w:val="clear" w:color="auto" w:fill="FFFFFF"/>
        </w:rPr>
        <w:t>:</w:t>
      </w:r>
      <w:r w:rsidRPr="00AA73BD">
        <w:rPr>
          <w:rFonts w:cs="Arial"/>
          <w:color w:val="2F5496" w:themeColor="accent1" w:themeShade="BF"/>
          <w:shd w:val="clear" w:color="auto" w:fill="FFFFFF"/>
        </w:rPr>
        <w:t> </w:t>
      </w:r>
      <w:r w:rsidRPr="00D3732E">
        <w:rPr>
          <w:rFonts w:cs="Arial"/>
          <w:color w:val="000000"/>
          <w:shd w:val="clear" w:color="auto" w:fill="FFFFFF"/>
        </w:rPr>
        <w:t>Click the </w:t>
      </w:r>
      <w:r w:rsidRPr="00D3732E">
        <w:rPr>
          <w:rFonts w:cs="Arial"/>
          <w:b/>
          <w:bCs/>
          <w:color w:val="000000"/>
          <w:shd w:val="clear" w:color="auto" w:fill="FFFFFF"/>
        </w:rPr>
        <w:t>Save</w:t>
      </w:r>
      <w:r w:rsidRPr="00D3732E">
        <w:rPr>
          <w:rFonts w:cs="Arial"/>
          <w:color w:val="000000"/>
          <w:shd w:val="clear" w:color="auto" w:fill="FFFFFF"/>
        </w:rPr>
        <w:t> button.</w:t>
      </w:r>
    </w:p>
    <w:p w14:paraId="6DB72CD1" w14:textId="77777777" w:rsidR="008C0DE8" w:rsidRDefault="008C0DE8" w:rsidP="00F9130C">
      <w:pPr>
        <w:tabs>
          <w:tab w:val="left" w:pos="1260"/>
        </w:tabs>
        <w:spacing w:after="120" w:line="240" w:lineRule="auto"/>
        <w:rPr>
          <w:rFonts w:cs="Arial"/>
          <w:b/>
          <w:color w:val="2F5496" w:themeColor="accent1" w:themeShade="BF"/>
          <w:shd w:val="clear" w:color="auto" w:fill="FFFFFF"/>
        </w:rPr>
      </w:pPr>
    </w:p>
    <w:p w14:paraId="7B78E72D" w14:textId="0FA5FBBD" w:rsidR="004E453E" w:rsidRDefault="00606F71" w:rsidP="00F9130C">
      <w:pPr>
        <w:tabs>
          <w:tab w:val="left" w:pos="1260"/>
        </w:tabs>
        <w:spacing w:after="120" w:line="240" w:lineRule="auto"/>
        <w:rPr>
          <w:rFonts w:cs="Arial"/>
          <w:color w:val="000000"/>
          <w:shd w:val="clear" w:color="auto" w:fill="FFFFFF"/>
        </w:rPr>
      </w:pPr>
      <w:r w:rsidRPr="00AA73BD">
        <w:rPr>
          <w:rFonts w:cs="Arial"/>
          <w:b/>
          <w:color w:val="2F5496" w:themeColor="accent1" w:themeShade="BF"/>
          <w:shd w:val="clear" w:color="auto" w:fill="FFFFFF"/>
        </w:rPr>
        <w:t xml:space="preserve">STEP </w:t>
      </w:r>
      <w:r w:rsidR="008C0DE8">
        <w:rPr>
          <w:rFonts w:cs="Arial"/>
          <w:b/>
          <w:color w:val="2F5496" w:themeColor="accent1" w:themeShade="BF"/>
          <w:shd w:val="clear" w:color="auto" w:fill="FFFFFF"/>
        </w:rPr>
        <w:t>5</w:t>
      </w:r>
      <w:r w:rsidRPr="00AA73BD">
        <w:rPr>
          <w:rFonts w:cs="Arial"/>
          <w:b/>
          <w:color w:val="2F5496" w:themeColor="accent1" w:themeShade="BF"/>
          <w:shd w:val="clear" w:color="auto" w:fill="FFFFFF"/>
        </w:rPr>
        <w:t>:</w:t>
      </w:r>
      <w:r w:rsidRPr="00D3732E">
        <w:rPr>
          <w:rFonts w:cs="Arial"/>
          <w:color w:val="0070C0"/>
          <w:shd w:val="clear" w:color="auto" w:fill="FFFFFF"/>
        </w:rPr>
        <w:t> </w:t>
      </w:r>
      <w:r w:rsidRPr="00D3732E">
        <w:rPr>
          <w:rFonts w:cs="Arial"/>
          <w:color w:val="000000"/>
          <w:shd w:val="clear" w:color="auto" w:fill="FFFFFF"/>
        </w:rPr>
        <w:t>Select the </w:t>
      </w:r>
      <w:r w:rsidRPr="00D3732E">
        <w:rPr>
          <w:rFonts w:cs="Arial"/>
          <w:b/>
          <w:bCs/>
          <w:color w:val="000000"/>
          <w:shd w:val="clear" w:color="auto" w:fill="FFFFFF"/>
        </w:rPr>
        <w:t>Submit Data to </w:t>
      </w:r>
      <w:proofErr w:type="spellStart"/>
      <w:r w:rsidRPr="00D3732E">
        <w:rPr>
          <w:rFonts w:cs="Arial"/>
          <w:b/>
          <w:bCs/>
          <w:color w:val="000000"/>
          <w:shd w:val="clear" w:color="auto" w:fill="FFFFFF"/>
        </w:rPr>
        <w:t>CalSAWS</w:t>
      </w:r>
      <w:proofErr w:type="spellEnd"/>
      <w:r w:rsidRPr="00D3732E">
        <w:rPr>
          <w:rFonts w:cs="Arial"/>
          <w:color w:val="000000"/>
          <w:shd w:val="clear" w:color="auto" w:fill="FFFFFF"/>
        </w:rPr>
        <w:t> button at the top of the page, immediately, so that the information can also be sent with the overnight batch.</w:t>
      </w:r>
    </w:p>
    <w:p w14:paraId="407D3291" w14:textId="77777777" w:rsidR="008C0DE8" w:rsidRDefault="008C0DE8" w:rsidP="00F9130C">
      <w:pPr>
        <w:tabs>
          <w:tab w:val="left" w:pos="1260"/>
        </w:tabs>
        <w:spacing w:after="120" w:line="240" w:lineRule="auto"/>
        <w:rPr>
          <w:rFonts w:cs="Arial"/>
          <w:color w:val="000000"/>
          <w:shd w:val="clear" w:color="auto" w:fill="FFFFFF"/>
        </w:rPr>
      </w:pPr>
    </w:p>
    <w:p w14:paraId="59ABEB47" w14:textId="2F877F70" w:rsidR="00A023E3" w:rsidRDefault="008C397D" w:rsidP="008C397D">
      <w:pPr>
        <w:tabs>
          <w:tab w:val="left" w:pos="1260"/>
        </w:tabs>
        <w:spacing w:after="120" w:line="240" w:lineRule="auto"/>
        <w:ind w:left="720"/>
        <w:rPr>
          <w:rFonts w:cs="Arial"/>
          <w:color w:val="000000"/>
          <w:bdr w:val="none" w:sz="0" w:space="0" w:color="auto" w:frame="1"/>
          <w:shd w:val="clear" w:color="auto" w:fill="C6C6C6"/>
        </w:rPr>
      </w:pPr>
      <w:r>
        <w:rPr>
          <w:rFonts w:cs="Arial"/>
          <w:b/>
          <w:bCs/>
          <w:color w:val="000000"/>
          <w:shd w:val="clear" w:color="auto" w:fill="FFFFFF"/>
        </w:rPr>
        <w:t>NOTE</w:t>
      </w:r>
      <w:r w:rsidRPr="008C397D">
        <w:rPr>
          <w:rFonts w:cs="Arial"/>
          <w:b/>
          <w:bCs/>
          <w:color w:val="000000"/>
          <w:shd w:val="clear" w:color="auto" w:fill="FFFFFF"/>
        </w:rPr>
        <w:t>:</w:t>
      </w:r>
      <w:r w:rsidRPr="008C397D">
        <w:rPr>
          <w:rFonts w:cs="Arial"/>
          <w:color w:val="000000"/>
          <w:shd w:val="clear" w:color="auto" w:fill="FFFFFF"/>
        </w:rPr>
        <w:t xml:space="preserve"> If the Case Link is established and you click the Submit Data to </w:t>
      </w:r>
      <w:proofErr w:type="spellStart"/>
      <w:r w:rsidRPr="008C397D">
        <w:rPr>
          <w:rFonts w:cs="Arial"/>
          <w:color w:val="000000"/>
          <w:shd w:val="clear" w:color="auto" w:fill="FFFFFF"/>
        </w:rPr>
        <w:t>CalSAWS</w:t>
      </w:r>
      <w:proofErr w:type="spellEnd"/>
      <w:r w:rsidRPr="008C397D">
        <w:rPr>
          <w:rFonts w:cs="Arial"/>
          <w:color w:val="000000"/>
          <w:shd w:val="clear" w:color="auto" w:fill="FFFFFF"/>
        </w:rPr>
        <w:t xml:space="preserve"> button, you are not waiting for the overnight batch--instead, your data will be sent to </w:t>
      </w:r>
      <w:proofErr w:type="spellStart"/>
      <w:r w:rsidRPr="008C397D">
        <w:rPr>
          <w:rFonts w:cs="Arial"/>
          <w:color w:val="000000"/>
          <w:shd w:val="clear" w:color="auto" w:fill="FFFFFF"/>
        </w:rPr>
        <w:t>CalSAWS</w:t>
      </w:r>
      <w:proofErr w:type="spellEnd"/>
      <w:r w:rsidRPr="008C397D">
        <w:rPr>
          <w:rFonts w:cs="Arial"/>
          <w:color w:val="000000"/>
          <w:shd w:val="clear" w:color="auto" w:fill="FFFFFF"/>
        </w:rPr>
        <w:t xml:space="preserve"> in near-real time. </w:t>
      </w:r>
    </w:p>
    <w:p w14:paraId="75F9DF01" w14:textId="77777777" w:rsidR="008C397D" w:rsidRDefault="008C397D" w:rsidP="008C397D">
      <w:pPr>
        <w:tabs>
          <w:tab w:val="left" w:pos="1260"/>
        </w:tabs>
        <w:spacing w:after="120" w:line="240" w:lineRule="auto"/>
        <w:ind w:left="720"/>
        <w:rPr>
          <w:rFonts w:cs="Arial"/>
          <w:color w:val="000000"/>
          <w:shd w:val="clear" w:color="auto" w:fill="FFFFFF"/>
        </w:rPr>
      </w:pPr>
    </w:p>
    <w:p w14:paraId="5EBC6D48" w14:textId="77777777" w:rsidR="008C397D" w:rsidRPr="00D3732E" w:rsidRDefault="008C397D" w:rsidP="008C397D">
      <w:pPr>
        <w:tabs>
          <w:tab w:val="left" w:pos="1260"/>
        </w:tabs>
        <w:spacing w:after="120" w:line="240" w:lineRule="auto"/>
        <w:ind w:left="720"/>
        <w:rPr>
          <w:rFonts w:cs="Arial"/>
          <w:color w:val="000000"/>
          <w:shd w:val="clear" w:color="auto" w:fill="FFFFFF"/>
        </w:rPr>
      </w:pPr>
    </w:p>
    <w:p w14:paraId="2D059432" w14:textId="618F6BAF" w:rsidR="00606F71" w:rsidRPr="00D3732E" w:rsidRDefault="4D6A3E2E" w:rsidP="0029276A">
      <w:pPr>
        <w:pStyle w:val="Heading3"/>
      </w:pPr>
      <w:bookmarkStart w:id="63" w:name="_Toc238827868"/>
      <w:r>
        <w:t>Generat</w:t>
      </w:r>
      <w:r w:rsidR="04F41E87">
        <w:t xml:space="preserve">ing a Medi-Cal </w:t>
      </w:r>
      <w:r w:rsidR="37235CBE">
        <w:t>Application Form (</w:t>
      </w:r>
      <w:r>
        <w:t>MC 250</w:t>
      </w:r>
      <w:r w:rsidR="1B02FD2D">
        <w:t>)</w:t>
      </w:r>
      <w:bookmarkEnd w:id="63"/>
    </w:p>
    <w:p w14:paraId="3210B2F2" w14:textId="685E7AEA" w:rsidR="00606F71" w:rsidRPr="00D3732E" w:rsidRDefault="00606F71" w:rsidP="00F9130C">
      <w:pPr>
        <w:spacing w:after="120" w:line="240" w:lineRule="auto"/>
        <w:rPr>
          <w:rFonts w:cs="Arial"/>
          <w:color w:val="000000"/>
          <w:shd w:val="clear" w:color="auto" w:fill="FFFFFF"/>
        </w:rPr>
      </w:pPr>
      <w:r w:rsidRPr="00AA73BD">
        <w:rPr>
          <w:rFonts w:cs="Arial"/>
          <w:b/>
          <w:color w:val="2F5496" w:themeColor="accent1" w:themeShade="BF"/>
          <w:shd w:val="clear" w:color="auto" w:fill="FFFFFF"/>
        </w:rPr>
        <w:t>STEP 1</w:t>
      </w:r>
      <w:r w:rsidRPr="007C29CC">
        <w:rPr>
          <w:rFonts w:cs="Arial"/>
          <w:b/>
          <w:shd w:val="clear" w:color="auto" w:fill="FFFFFF"/>
        </w:rPr>
        <w:t>:</w:t>
      </w:r>
      <w:r w:rsidRPr="007C29CC">
        <w:rPr>
          <w:rFonts w:cs="Arial"/>
          <w:shd w:val="clear" w:color="auto" w:fill="FFFFFF"/>
        </w:rPr>
        <w:t> </w:t>
      </w:r>
      <w:r w:rsidR="00406DBF" w:rsidRPr="007C29CC">
        <w:rPr>
          <w:rFonts w:cs="Arial"/>
          <w:shd w:val="clear" w:color="auto" w:fill="FFFFFF"/>
        </w:rPr>
        <w:t xml:space="preserve">On the upper right corner of the page, </w:t>
      </w:r>
      <w:r w:rsidR="007C29CC" w:rsidRPr="007C29CC">
        <w:rPr>
          <w:rFonts w:cs="Arial"/>
          <w:shd w:val="clear" w:color="auto" w:fill="FFFFFF"/>
        </w:rPr>
        <w:t>click</w:t>
      </w:r>
      <w:r w:rsidRPr="007C29CC">
        <w:rPr>
          <w:rFonts w:cs="Arial"/>
          <w:shd w:val="clear" w:color="auto" w:fill="FFFFFF"/>
        </w:rPr>
        <w:t xml:space="preserve"> </w:t>
      </w:r>
      <w:r w:rsidRPr="00D3732E">
        <w:rPr>
          <w:rFonts w:cs="Arial"/>
          <w:color w:val="000000"/>
          <w:shd w:val="clear" w:color="auto" w:fill="FFFFFF"/>
        </w:rPr>
        <w:t xml:space="preserve">the </w:t>
      </w:r>
      <w:proofErr w:type="gramStart"/>
      <w:r w:rsidR="007C29CC">
        <w:rPr>
          <w:rFonts w:cs="Arial"/>
          <w:color w:val="000000"/>
          <w:shd w:val="clear" w:color="auto" w:fill="FFFFFF"/>
        </w:rPr>
        <w:t>drop down</w:t>
      </w:r>
      <w:proofErr w:type="gramEnd"/>
      <w:r w:rsidRPr="00D3732E">
        <w:rPr>
          <w:rFonts w:cs="Arial"/>
          <w:color w:val="000000"/>
          <w:shd w:val="clear" w:color="auto" w:fill="FFFFFF"/>
        </w:rPr>
        <w:t xml:space="preserve"> arrow to the right of the </w:t>
      </w:r>
      <w:proofErr w:type="spellStart"/>
      <w:r w:rsidRPr="00D3732E">
        <w:rPr>
          <w:rFonts w:cs="Arial"/>
          <w:color w:val="000000"/>
          <w:shd w:val="clear" w:color="auto" w:fill="FFFFFF"/>
        </w:rPr>
        <w:t>eSign</w:t>
      </w:r>
      <w:proofErr w:type="spellEnd"/>
      <w:r w:rsidRPr="00D3732E">
        <w:rPr>
          <w:rFonts w:cs="Arial"/>
          <w:color w:val="000000"/>
          <w:shd w:val="clear" w:color="auto" w:fill="FFFFFF"/>
        </w:rPr>
        <w:t> button and select the </w:t>
      </w:r>
      <w:r w:rsidRPr="00D3732E">
        <w:rPr>
          <w:rFonts w:cs="Arial"/>
          <w:b/>
          <w:color w:val="000000"/>
          <w:shd w:val="clear" w:color="auto" w:fill="FFFFFF"/>
        </w:rPr>
        <w:t>Generate Document</w:t>
      </w:r>
      <w:r w:rsidRPr="00D3732E">
        <w:rPr>
          <w:rFonts w:cs="Arial"/>
          <w:color w:val="000000"/>
          <w:shd w:val="clear" w:color="auto" w:fill="FFFFFF"/>
        </w:rPr>
        <w:t>.</w:t>
      </w:r>
    </w:p>
    <w:p w14:paraId="75B0CD34" w14:textId="77777777" w:rsidR="008C0DE8" w:rsidRDefault="008C0DE8" w:rsidP="00F9130C">
      <w:pPr>
        <w:spacing w:after="120" w:line="240" w:lineRule="auto"/>
        <w:textAlignment w:val="baseline"/>
        <w:rPr>
          <w:rFonts w:eastAsia="Times New Roman" w:cs="Arial"/>
          <w:b/>
          <w:color w:val="2F5496" w:themeColor="accent1" w:themeShade="BF"/>
          <w:kern w:val="0"/>
          <w14:ligatures w14:val="none"/>
        </w:rPr>
      </w:pPr>
    </w:p>
    <w:p w14:paraId="263FBEE5" w14:textId="1E09B6A6" w:rsidR="007C29CC" w:rsidRDefault="00606F71" w:rsidP="00F9130C">
      <w:pPr>
        <w:spacing w:after="120" w:line="240" w:lineRule="auto"/>
        <w:textAlignment w:val="baseline"/>
        <w:rPr>
          <w:rFonts w:eastAsia="Times New Roman" w:cs="Arial"/>
          <w:color w:val="000000"/>
          <w:kern w:val="0"/>
          <w14:ligatures w14:val="none"/>
        </w:rPr>
      </w:pPr>
      <w:r w:rsidRPr="00AA73BD">
        <w:rPr>
          <w:rFonts w:eastAsia="Times New Roman" w:cs="Arial"/>
          <w:b/>
          <w:color w:val="2F5496" w:themeColor="accent1" w:themeShade="BF"/>
          <w:kern w:val="0"/>
          <w14:ligatures w14:val="none"/>
        </w:rPr>
        <w:t>STEP 2:</w:t>
      </w:r>
      <w:r w:rsidRPr="00AA73BD">
        <w:rPr>
          <w:rFonts w:eastAsia="Times New Roman" w:cs="Arial"/>
          <w:color w:val="2F5496" w:themeColor="accent1" w:themeShade="BF"/>
          <w:kern w:val="0"/>
          <w14:ligatures w14:val="none"/>
        </w:rPr>
        <w:t> </w:t>
      </w:r>
      <w:r w:rsidR="007C29CC" w:rsidRPr="00F04CBA">
        <w:rPr>
          <w:rFonts w:eastAsia="Times New Roman" w:cs="Arial"/>
          <w:kern w:val="0"/>
          <w14:ligatures w14:val="none"/>
        </w:rPr>
        <w:t>On the</w:t>
      </w:r>
      <w:r w:rsidRPr="00F04CBA">
        <w:rPr>
          <w:rFonts w:eastAsia="Times New Roman" w:cs="Arial"/>
          <w:kern w:val="0"/>
          <w14:ligatures w14:val="none"/>
        </w:rPr>
        <w:t> </w:t>
      </w:r>
      <w:r w:rsidRPr="00D52062">
        <w:rPr>
          <w:rFonts w:eastAsia="Times New Roman" w:cs="Arial"/>
          <w:b/>
          <w:bCs/>
          <w:color w:val="000000"/>
          <w:kern w:val="0"/>
          <w14:ligatures w14:val="none"/>
        </w:rPr>
        <w:t>Generate Document</w:t>
      </w:r>
      <w:r w:rsidRPr="00D3732E">
        <w:rPr>
          <w:rFonts w:eastAsia="Times New Roman" w:cs="Arial"/>
          <w:color w:val="000000"/>
          <w:kern w:val="0"/>
          <w14:ligatures w14:val="none"/>
        </w:rPr>
        <w:t xml:space="preserve"> pop up </w:t>
      </w:r>
      <w:r w:rsidR="007C29CC">
        <w:rPr>
          <w:rFonts w:eastAsia="Times New Roman" w:cs="Arial"/>
          <w:color w:val="000000"/>
          <w:kern w:val="0"/>
          <w14:ligatures w14:val="none"/>
        </w:rPr>
        <w:t>complete the following:</w:t>
      </w:r>
    </w:p>
    <w:p w14:paraId="574FCDED" w14:textId="4A95C6E0" w:rsidR="007C29CC" w:rsidRPr="007C29CC" w:rsidRDefault="007C29CC" w:rsidP="003F3A51">
      <w:pPr>
        <w:pStyle w:val="ListParagraph"/>
        <w:numPr>
          <w:ilvl w:val="0"/>
          <w:numId w:val="66"/>
        </w:numPr>
        <w:spacing w:after="120" w:line="240" w:lineRule="auto"/>
        <w:textAlignment w:val="baseline"/>
        <w:rPr>
          <w:rFonts w:eastAsia="Times New Roman" w:cs="Arial"/>
          <w:color w:val="000000"/>
          <w:kern w:val="0"/>
          <w14:ligatures w14:val="none"/>
        </w:rPr>
      </w:pPr>
      <w:r w:rsidRPr="007C29CC">
        <w:rPr>
          <w:rFonts w:eastAsia="Times New Roman" w:cs="Arial"/>
          <w:b/>
          <w:bCs/>
          <w:color w:val="000000"/>
          <w:kern w:val="0"/>
          <w14:ligatures w14:val="none"/>
        </w:rPr>
        <w:t>Select Template Type:</w:t>
      </w:r>
      <w:r>
        <w:rPr>
          <w:rFonts w:eastAsia="Times New Roman" w:cs="Arial"/>
          <w:color w:val="000000"/>
          <w:kern w:val="0"/>
          <w14:ligatures w14:val="none"/>
        </w:rPr>
        <w:t xml:space="preserve"> Defaults to </w:t>
      </w:r>
      <w:r w:rsidRPr="007C29CC">
        <w:rPr>
          <w:rFonts w:eastAsia="Times New Roman" w:cs="Arial"/>
          <w:b/>
          <w:bCs/>
          <w:color w:val="000000"/>
          <w:kern w:val="0"/>
          <w14:ligatures w14:val="none"/>
        </w:rPr>
        <w:t>State</w:t>
      </w:r>
      <w:r>
        <w:rPr>
          <w:rFonts w:eastAsia="Times New Roman" w:cs="Arial"/>
          <w:color w:val="000000"/>
          <w:kern w:val="0"/>
          <w14:ligatures w14:val="none"/>
        </w:rPr>
        <w:t>, leave as is.</w:t>
      </w:r>
    </w:p>
    <w:p w14:paraId="45ADC774" w14:textId="6EFB6773" w:rsidR="00606F71" w:rsidRDefault="00606F71" w:rsidP="003F3A51">
      <w:pPr>
        <w:pStyle w:val="ListParagraph"/>
        <w:numPr>
          <w:ilvl w:val="0"/>
          <w:numId w:val="66"/>
        </w:numPr>
        <w:spacing w:after="120" w:line="240" w:lineRule="auto"/>
        <w:textAlignment w:val="baseline"/>
        <w:rPr>
          <w:rFonts w:eastAsia="Times New Roman" w:cs="Arial"/>
          <w:color w:val="000000"/>
          <w:kern w:val="0"/>
          <w14:ligatures w14:val="none"/>
        </w:rPr>
      </w:pPr>
      <w:r w:rsidRPr="007C29CC">
        <w:rPr>
          <w:rFonts w:eastAsia="Times New Roman" w:cs="Arial"/>
          <w:b/>
          <w:bCs/>
          <w:color w:val="000000"/>
          <w:kern w:val="0"/>
          <w14:ligatures w14:val="none"/>
        </w:rPr>
        <w:t>Document Type</w:t>
      </w:r>
      <w:r w:rsidR="007C29CC">
        <w:rPr>
          <w:rFonts w:eastAsia="Times New Roman" w:cs="Arial"/>
          <w:b/>
          <w:bCs/>
          <w:color w:val="000000"/>
          <w:kern w:val="0"/>
          <w14:ligatures w14:val="none"/>
        </w:rPr>
        <w:t xml:space="preserve">: </w:t>
      </w:r>
      <w:r w:rsidR="007C29CC" w:rsidRPr="007C29CC">
        <w:rPr>
          <w:rFonts w:eastAsia="Times New Roman" w:cs="Arial"/>
          <w:color w:val="000000"/>
          <w:kern w:val="0"/>
          <w14:ligatures w14:val="none"/>
        </w:rPr>
        <w:t>S</w:t>
      </w:r>
      <w:r w:rsidRPr="007C29CC">
        <w:rPr>
          <w:rFonts w:eastAsia="Times New Roman" w:cs="Arial"/>
          <w:color w:val="000000"/>
          <w:kern w:val="0"/>
          <w14:ligatures w14:val="none"/>
        </w:rPr>
        <w:t>elect </w:t>
      </w:r>
      <w:r w:rsidRPr="007C29CC">
        <w:rPr>
          <w:rFonts w:eastAsia="Times New Roman" w:cs="Arial"/>
          <w:b/>
          <w:bCs/>
          <w:color w:val="000000"/>
          <w:kern w:val="0"/>
          <w14:ligatures w14:val="none"/>
        </w:rPr>
        <w:t>MC 250</w:t>
      </w:r>
    </w:p>
    <w:p w14:paraId="182CDBD4" w14:textId="2C039614" w:rsidR="002E23C0" w:rsidRPr="007C29CC" w:rsidRDefault="002E23C0" w:rsidP="003F3A51">
      <w:pPr>
        <w:pStyle w:val="ListParagraph"/>
        <w:numPr>
          <w:ilvl w:val="0"/>
          <w:numId w:val="66"/>
        </w:numPr>
        <w:spacing w:after="120" w:line="240" w:lineRule="auto"/>
        <w:textAlignment w:val="baseline"/>
        <w:rPr>
          <w:rFonts w:eastAsia="Times New Roman" w:cs="Arial"/>
          <w:color w:val="000000"/>
          <w:kern w:val="0"/>
          <w14:ligatures w14:val="none"/>
        </w:rPr>
      </w:pPr>
      <w:r w:rsidRPr="002E23C0">
        <w:rPr>
          <w:rFonts w:eastAsia="Times New Roman" w:cs="Arial"/>
          <w:b/>
          <w:bCs/>
          <w:color w:val="000000"/>
          <w:kern w:val="0"/>
          <w14:ligatures w14:val="none"/>
        </w:rPr>
        <w:t>Select A Date:</w:t>
      </w:r>
      <w:r>
        <w:rPr>
          <w:rFonts w:eastAsia="Times New Roman" w:cs="Arial"/>
          <w:color w:val="000000"/>
          <w:kern w:val="0"/>
          <w14:ligatures w14:val="none"/>
        </w:rPr>
        <w:t xml:space="preserve"> Defaults to today, leave as is. </w:t>
      </w:r>
    </w:p>
    <w:p w14:paraId="65B42EE3" w14:textId="77777777" w:rsidR="008C0DE8" w:rsidRDefault="008C0DE8" w:rsidP="00F9130C">
      <w:pPr>
        <w:spacing w:after="120" w:line="240" w:lineRule="auto"/>
        <w:rPr>
          <w:rFonts w:eastAsia="Calibri" w:cs="Arial"/>
          <w:b/>
          <w:color w:val="2F5496" w:themeColor="accent1" w:themeShade="BF"/>
        </w:rPr>
      </w:pPr>
    </w:p>
    <w:p w14:paraId="6CA538D8" w14:textId="1ABD27FF" w:rsidR="00606F71" w:rsidRPr="00D3732E" w:rsidRDefault="00606F71" w:rsidP="00F9130C">
      <w:pPr>
        <w:spacing w:after="120" w:line="240" w:lineRule="auto"/>
        <w:rPr>
          <w:rFonts w:eastAsia="Calibri" w:cs="Arial"/>
          <w:color w:val="000000" w:themeColor="text1"/>
        </w:rPr>
      </w:pPr>
      <w:r w:rsidRPr="00293A60">
        <w:rPr>
          <w:rFonts w:eastAsia="Calibri" w:cs="Arial"/>
          <w:b/>
          <w:color w:val="2F5496" w:themeColor="accent1" w:themeShade="BF"/>
        </w:rPr>
        <w:t>STEP 3:</w:t>
      </w:r>
      <w:r w:rsidRPr="00293A60">
        <w:rPr>
          <w:rFonts w:eastAsia="Calibri" w:cs="Arial"/>
          <w:color w:val="2F5496" w:themeColor="accent1" w:themeShade="BF"/>
        </w:rPr>
        <w:t xml:space="preserve"> </w:t>
      </w:r>
      <w:r w:rsidR="002E23C0">
        <w:rPr>
          <w:rFonts w:eastAsia="Calibri" w:cs="Arial"/>
          <w:color w:val="000000" w:themeColor="text1"/>
        </w:rPr>
        <w:t>Click</w:t>
      </w:r>
      <w:r w:rsidRPr="00D3732E">
        <w:rPr>
          <w:rFonts w:eastAsia="Calibri" w:cs="Arial"/>
          <w:color w:val="000000" w:themeColor="text1"/>
        </w:rPr>
        <w:t xml:space="preserve"> the </w:t>
      </w:r>
      <w:r w:rsidRPr="00D3732E">
        <w:rPr>
          <w:rFonts w:eastAsia="Calibri" w:cs="Arial"/>
          <w:b/>
          <w:bCs/>
          <w:color w:val="000000" w:themeColor="text1"/>
        </w:rPr>
        <w:t>Generate</w:t>
      </w:r>
      <w:r w:rsidRPr="00D3732E">
        <w:rPr>
          <w:rFonts w:eastAsia="Calibri" w:cs="Arial"/>
          <w:color w:val="000000" w:themeColor="text1"/>
        </w:rPr>
        <w:t xml:space="preserve"> button.</w:t>
      </w:r>
    </w:p>
    <w:p w14:paraId="2410D409" w14:textId="77777777" w:rsidR="008C0DE8" w:rsidRDefault="008C0DE8" w:rsidP="00606F71">
      <w:pPr>
        <w:spacing w:after="0" w:line="240" w:lineRule="auto"/>
        <w:rPr>
          <w:rFonts w:eastAsia="Calibri" w:cs="Arial"/>
          <w:b/>
          <w:color w:val="2F5496" w:themeColor="accent1" w:themeShade="BF"/>
        </w:rPr>
      </w:pPr>
    </w:p>
    <w:p w14:paraId="1700FB8C" w14:textId="4C779EB8" w:rsidR="002D0FCF" w:rsidRDefault="00606F71" w:rsidP="00606F71">
      <w:pPr>
        <w:spacing w:after="0" w:line="240" w:lineRule="auto"/>
        <w:rPr>
          <w:rFonts w:eastAsia="Calibri" w:cs="Arial"/>
          <w:color w:val="000000" w:themeColor="text1"/>
        </w:rPr>
      </w:pPr>
      <w:r w:rsidRPr="00293A60">
        <w:rPr>
          <w:rFonts w:eastAsia="Calibri" w:cs="Arial"/>
          <w:b/>
          <w:color w:val="2F5496" w:themeColor="accent1" w:themeShade="BF"/>
        </w:rPr>
        <w:t xml:space="preserve">STEP 4: </w:t>
      </w:r>
      <w:r w:rsidRPr="00D3732E">
        <w:rPr>
          <w:rFonts w:eastAsia="Calibri" w:cs="Arial"/>
          <w:color w:val="000000" w:themeColor="text1"/>
        </w:rPr>
        <w:t xml:space="preserve">To view the document, </w:t>
      </w:r>
      <w:r w:rsidR="002E23C0">
        <w:rPr>
          <w:rFonts w:eastAsia="Calibri" w:cs="Arial"/>
          <w:color w:val="000000" w:themeColor="text1"/>
        </w:rPr>
        <w:t>click</w:t>
      </w:r>
      <w:r w:rsidRPr="00D3732E">
        <w:rPr>
          <w:rFonts w:eastAsia="Calibri" w:cs="Arial"/>
          <w:color w:val="000000" w:themeColor="text1"/>
        </w:rPr>
        <w:t xml:space="preserve"> the </w:t>
      </w:r>
      <w:r w:rsidRPr="00D3732E">
        <w:rPr>
          <w:rFonts w:eastAsia="Calibri" w:cs="Arial"/>
          <w:b/>
          <w:bCs/>
          <w:color w:val="000000" w:themeColor="text1"/>
        </w:rPr>
        <w:t xml:space="preserve">Document </w:t>
      </w:r>
      <w:r w:rsidRPr="002E23C0">
        <w:rPr>
          <w:rFonts w:eastAsia="Calibri" w:cs="Arial"/>
          <w:color w:val="000000" w:themeColor="text1"/>
        </w:rPr>
        <w:t>tab</w:t>
      </w:r>
      <w:r w:rsidRPr="00D3732E">
        <w:rPr>
          <w:rFonts w:eastAsia="Calibri" w:cs="Arial"/>
          <w:color w:val="000000" w:themeColor="text1"/>
        </w:rPr>
        <w:t xml:space="preserve"> </w:t>
      </w:r>
      <w:r w:rsidR="002E23C0">
        <w:rPr>
          <w:rFonts w:eastAsia="Calibri" w:cs="Arial"/>
          <w:color w:val="000000" w:themeColor="text1"/>
        </w:rPr>
        <w:t>o</w:t>
      </w:r>
      <w:r w:rsidRPr="00D3732E">
        <w:rPr>
          <w:rFonts w:eastAsia="Calibri" w:cs="Arial"/>
          <w:color w:val="000000" w:themeColor="text1"/>
        </w:rPr>
        <w:t xml:space="preserve">n the left navigation panel. </w:t>
      </w:r>
    </w:p>
    <w:p w14:paraId="03F34148" w14:textId="77777777" w:rsidR="002D0FCF" w:rsidRDefault="002D0FCF" w:rsidP="002D0FCF">
      <w:pPr>
        <w:spacing w:after="0" w:line="240" w:lineRule="auto"/>
        <w:ind w:firstLine="720"/>
        <w:rPr>
          <w:rFonts w:eastAsia="Calibri" w:cs="Arial"/>
          <w:color w:val="000000" w:themeColor="text1"/>
        </w:rPr>
      </w:pPr>
    </w:p>
    <w:p w14:paraId="44AFACCA" w14:textId="1BBEDB64" w:rsidR="00606F71" w:rsidRPr="002D0FCF" w:rsidRDefault="002D0FCF" w:rsidP="002D0FCF">
      <w:pPr>
        <w:spacing w:after="0" w:line="240" w:lineRule="auto"/>
        <w:ind w:firstLine="720"/>
        <w:rPr>
          <w:rFonts w:eastAsia="Calibri" w:cs="Arial"/>
          <w:i/>
          <w:iCs/>
          <w:color w:val="000000" w:themeColor="text1"/>
        </w:rPr>
      </w:pPr>
      <w:r w:rsidRPr="002D0FCF">
        <w:rPr>
          <w:rFonts w:eastAsia="Calibri" w:cs="Arial"/>
          <w:i/>
          <w:iCs/>
          <w:color w:val="000000" w:themeColor="text1"/>
        </w:rPr>
        <w:t xml:space="preserve">The document </w:t>
      </w:r>
      <w:proofErr w:type="gramStart"/>
      <w:r w:rsidRPr="002D0FCF">
        <w:rPr>
          <w:rFonts w:eastAsia="Calibri" w:cs="Arial"/>
          <w:i/>
          <w:iCs/>
          <w:color w:val="000000" w:themeColor="text1"/>
        </w:rPr>
        <w:t>displays</w:t>
      </w:r>
      <w:proofErr w:type="gramEnd"/>
      <w:r w:rsidRPr="002D0FCF">
        <w:rPr>
          <w:rFonts w:eastAsia="Calibri" w:cs="Arial"/>
          <w:i/>
          <w:iCs/>
          <w:color w:val="000000" w:themeColor="text1"/>
        </w:rPr>
        <w:t xml:space="preserve"> under</w:t>
      </w:r>
      <w:r w:rsidR="00606F71" w:rsidRPr="002D0FCF">
        <w:rPr>
          <w:rFonts w:eastAsia="Calibri" w:cs="Arial"/>
          <w:i/>
          <w:iCs/>
          <w:color w:val="000000" w:themeColor="text1"/>
        </w:rPr>
        <w:t xml:space="preserve"> the </w:t>
      </w:r>
      <w:r w:rsidR="00606F71" w:rsidRPr="002D0FCF">
        <w:rPr>
          <w:rFonts w:eastAsia="Calibri" w:cs="Arial"/>
          <w:b/>
          <w:bCs/>
          <w:i/>
          <w:iCs/>
          <w:color w:val="000000" w:themeColor="text1"/>
        </w:rPr>
        <w:t>Document List</w:t>
      </w:r>
      <w:r w:rsidR="00606F71" w:rsidRPr="002D0FCF">
        <w:rPr>
          <w:rFonts w:eastAsia="Calibri" w:cs="Arial"/>
          <w:i/>
          <w:iCs/>
          <w:color w:val="000000" w:themeColor="text1"/>
        </w:rPr>
        <w:t xml:space="preserve"> </w:t>
      </w:r>
      <w:r w:rsidRPr="002D0FCF">
        <w:rPr>
          <w:rFonts w:eastAsia="Calibri" w:cs="Arial"/>
          <w:i/>
          <w:iCs/>
          <w:color w:val="000000" w:themeColor="text1"/>
        </w:rPr>
        <w:t>section</w:t>
      </w:r>
      <w:r w:rsidR="00606F71" w:rsidRPr="002D0FCF">
        <w:rPr>
          <w:rFonts w:eastAsia="Calibri" w:cs="Arial"/>
          <w:i/>
          <w:iCs/>
          <w:color w:val="000000" w:themeColor="text1"/>
        </w:rPr>
        <w:t>.</w:t>
      </w:r>
    </w:p>
    <w:p w14:paraId="2284930F" w14:textId="77777777" w:rsidR="00606F71" w:rsidRPr="00D3732E" w:rsidRDefault="00606F71" w:rsidP="00606F71">
      <w:pPr>
        <w:spacing w:after="0" w:line="240" w:lineRule="auto"/>
        <w:rPr>
          <w:rFonts w:eastAsia="Calibri" w:cs="Arial"/>
          <w:b/>
          <w:color w:val="000000" w:themeColor="text1"/>
        </w:rPr>
      </w:pPr>
    </w:p>
    <w:p w14:paraId="306E9AED" w14:textId="77777777" w:rsidR="00563F2E" w:rsidRDefault="00606F71" w:rsidP="008C0DE8">
      <w:pPr>
        <w:spacing w:after="0" w:line="240" w:lineRule="auto"/>
        <w:ind w:firstLine="360"/>
        <w:rPr>
          <w:rFonts w:cs="Arial"/>
        </w:rPr>
      </w:pPr>
      <w:r w:rsidRPr="00D3732E">
        <w:rPr>
          <w:rFonts w:cs="Arial"/>
          <w:b/>
        </w:rPr>
        <w:t>NOTE:</w:t>
      </w:r>
      <w:r w:rsidRPr="00D3732E">
        <w:rPr>
          <w:rFonts w:cs="Arial"/>
        </w:rPr>
        <w:t xml:space="preserve"> </w:t>
      </w:r>
    </w:p>
    <w:p w14:paraId="28A77647" w14:textId="00B2E021" w:rsidR="00563F2E" w:rsidRPr="00C11CD6" w:rsidRDefault="00C11CD6" w:rsidP="003F3A51">
      <w:pPr>
        <w:pStyle w:val="ListParagraph"/>
        <w:numPr>
          <w:ilvl w:val="0"/>
          <w:numId w:val="15"/>
        </w:numPr>
        <w:spacing w:after="0" w:line="240" w:lineRule="auto"/>
        <w:rPr>
          <w:rFonts w:cs="Arial"/>
        </w:rPr>
      </w:pPr>
      <w:r w:rsidRPr="00C11CD6">
        <w:rPr>
          <w:rFonts w:cs="Arial"/>
        </w:rPr>
        <w:t xml:space="preserve">If the form is going to be submitted to </w:t>
      </w:r>
      <w:proofErr w:type="spellStart"/>
      <w:r w:rsidRPr="00C11CD6">
        <w:rPr>
          <w:rFonts w:cs="Arial"/>
        </w:rPr>
        <w:t>CalSAWS</w:t>
      </w:r>
      <w:proofErr w:type="spellEnd"/>
      <w:r w:rsidRPr="00C11CD6">
        <w:rPr>
          <w:rFonts w:cs="Arial"/>
        </w:rPr>
        <w:t>, it needs to be in Final status.</w:t>
      </w:r>
      <w:r w:rsidRPr="00C11CD6">
        <w:rPr>
          <w:rFonts w:cs="Arial"/>
          <w:color w:val="0070C0"/>
        </w:rPr>
        <w:t xml:space="preserve"> </w:t>
      </w:r>
    </w:p>
    <w:p w14:paraId="5085A59C" w14:textId="50D8D16F" w:rsidR="00606F71" w:rsidRPr="002D0FCF" w:rsidRDefault="00606F71" w:rsidP="003F3A51">
      <w:pPr>
        <w:pStyle w:val="ListParagraph"/>
        <w:numPr>
          <w:ilvl w:val="0"/>
          <w:numId w:val="15"/>
        </w:numPr>
        <w:spacing w:after="0" w:line="240" w:lineRule="auto"/>
        <w:textAlignment w:val="baseline"/>
        <w:rPr>
          <w:rFonts w:eastAsia="Times New Roman" w:cs="Arial"/>
          <w:kern w:val="0"/>
          <w:sz w:val="18"/>
          <w:szCs w:val="18"/>
          <w14:ligatures w14:val="none"/>
        </w:rPr>
      </w:pPr>
      <w:r w:rsidRPr="002D0FCF">
        <w:rPr>
          <w:rFonts w:cs="Arial"/>
        </w:rPr>
        <w:t xml:space="preserve">This document is also available for electronic signature. </w:t>
      </w:r>
    </w:p>
    <w:p w14:paraId="4DD802A0" w14:textId="77777777" w:rsidR="002D0FCF" w:rsidRDefault="002D0FCF" w:rsidP="002D0FCF">
      <w:pPr>
        <w:pStyle w:val="ListParagraph"/>
        <w:spacing w:after="0" w:line="240" w:lineRule="auto"/>
        <w:textAlignment w:val="baseline"/>
        <w:rPr>
          <w:rFonts w:cs="Arial"/>
        </w:rPr>
      </w:pPr>
    </w:p>
    <w:p w14:paraId="4D93E0D4" w14:textId="77777777" w:rsidR="002D0FCF" w:rsidRPr="002D0FCF" w:rsidRDefault="002D0FCF" w:rsidP="002D0FCF">
      <w:pPr>
        <w:pStyle w:val="ListParagraph"/>
        <w:spacing w:after="0" w:line="240" w:lineRule="auto"/>
        <w:textAlignment w:val="baseline"/>
        <w:rPr>
          <w:rFonts w:eastAsia="Times New Roman" w:cs="Arial"/>
          <w:kern w:val="0"/>
          <w:sz w:val="18"/>
          <w:szCs w:val="18"/>
          <w14:ligatures w14:val="none"/>
        </w:rPr>
      </w:pPr>
    </w:p>
    <w:p w14:paraId="71ABAFF9" w14:textId="77777777" w:rsidR="00606F71" w:rsidRPr="00D3732E" w:rsidRDefault="00606F71" w:rsidP="00606F71">
      <w:pPr>
        <w:rPr>
          <w:rFonts w:cs="Arial"/>
          <w:color w:val="00B050"/>
        </w:rPr>
      </w:pPr>
    </w:p>
    <w:p w14:paraId="7BDDB5FA" w14:textId="3F57CC65" w:rsidR="008E335C" w:rsidRPr="00D3732E" w:rsidRDefault="4D6A3E2E" w:rsidP="0029276A">
      <w:pPr>
        <w:pStyle w:val="Heading3"/>
      </w:pPr>
      <w:bookmarkStart w:id="64" w:name="_Toc238827869"/>
      <w:r>
        <w:t>Receiv</w:t>
      </w:r>
      <w:r w:rsidR="26136005">
        <w:t>ing</w:t>
      </w:r>
      <w:r>
        <w:t xml:space="preserve"> a Medi-Cal </w:t>
      </w:r>
      <w:r w:rsidR="2CC89CF3">
        <w:t>D</w:t>
      </w:r>
      <w:r>
        <w:t>etermination</w:t>
      </w:r>
      <w:bookmarkEnd w:id="64"/>
      <w:r>
        <w:t xml:space="preserve"> </w:t>
      </w:r>
    </w:p>
    <w:p w14:paraId="0A9F9471" w14:textId="77777777" w:rsidR="00606F71" w:rsidRPr="00D3732E" w:rsidRDefault="00606F71" w:rsidP="00606F71">
      <w:pPr>
        <w:spacing w:after="0" w:line="240" w:lineRule="auto"/>
        <w:rPr>
          <w:rFonts w:cs="Arial"/>
          <w:color w:val="0070C0"/>
        </w:rPr>
      </w:pPr>
    </w:p>
    <w:p w14:paraId="0AF784BB" w14:textId="77777777" w:rsidR="00E74521" w:rsidRDefault="4D6A3E2E" w:rsidP="3B380F09">
      <w:pPr>
        <w:spacing w:after="0" w:line="240" w:lineRule="auto"/>
        <w:rPr>
          <w:rFonts w:cs="Arial"/>
        </w:rPr>
      </w:pPr>
      <w:r w:rsidRPr="3B380F09">
        <w:rPr>
          <w:rFonts w:cs="Arial"/>
          <w:b/>
          <w:bCs/>
          <w:color w:val="2F5496" w:themeColor="accent1" w:themeShade="BF"/>
        </w:rPr>
        <w:t>STEP 1:</w:t>
      </w:r>
      <w:r w:rsidRPr="3B380F09">
        <w:rPr>
          <w:rFonts w:cs="Arial"/>
          <w:color w:val="0070C0"/>
        </w:rPr>
        <w:t xml:space="preserve"> </w:t>
      </w:r>
      <w:r w:rsidRPr="3B380F09">
        <w:rPr>
          <w:rFonts w:cs="Arial"/>
        </w:rPr>
        <w:t xml:space="preserve">Select the </w:t>
      </w:r>
      <w:r w:rsidRPr="3B380F09">
        <w:rPr>
          <w:rFonts w:cs="Arial"/>
          <w:b/>
          <w:bCs/>
        </w:rPr>
        <w:t>Communications &amp; Transactions tab</w:t>
      </w:r>
      <w:r w:rsidRPr="3B380F09">
        <w:rPr>
          <w:rFonts w:cs="Arial"/>
        </w:rPr>
        <w:t xml:space="preserve"> and the </w:t>
      </w:r>
      <w:r w:rsidRPr="3B380F09">
        <w:rPr>
          <w:rFonts w:cs="Arial"/>
          <w:b/>
          <w:bCs/>
        </w:rPr>
        <w:t xml:space="preserve">From </w:t>
      </w:r>
      <w:proofErr w:type="spellStart"/>
      <w:r w:rsidRPr="3B380F09">
        <w:rPr>
          <w:rFonts w:cs="Arial"/>
          <w:b/>
          <w:bCs/>
        </w:rPr>
        <w:t>CalSAWS</w:t>
      </w:r>
      <w:proofErr w:type="spellEnd"/>
      <w:r w:rsidRPr="3B380F09">
        <w:rPr>
          <w:rFonts w:cs="Arial"/>
        </w:rPr>
        <w:t xml:space="preserve"> subtab on the</w:t>
      </w:r>
      <w:r w:rsidR="00E74521">
        <w:rPr>
          <w:rFonts w:cs="Arial"/>
        </w:rPr>
        <w:t xml:space="preserve"> left navigation panel within the</w:t>
      </w:r>
      <w:r w:rsidRPr="3B380F09">
        <w:rPr>
          <w:rFonts w:cs="Arial"/>
        </w:rPr>
        <w:t xml:space="preserve"> </w:t>
      </w:r>
      <w:r w:rsidRPr="3B380F09">
        <w:rPr>
          <w:rFonts w:cs="Arial"/>
          <w:b/>
          <w:bCs/>
        </w:rPr>
        <w:t xml:space="preserve">Eligibility </w:t>
      </w:r>
      <w:r w:rsidR="00E74521" w:rsidRPr="00E74521">
        <w:rPr>
          <w:rFonts w:cs="Arial"/>
        </w:rPr>
        <w:t>r</w:t>
      </w:r>
      <w:r w:rsidRPr="00E74521">
        <w:rPr>
          <w:rFonts w:cs="Arial"/>
        </w:rPr>
        <w:t>ecord</w:t>
      </w:r>
      <w:r w:rsidRPr="3B380F09">
        <w:rPr>
          <w:rFonts w:cs="Arial"/>
        </w:rPr>
        <w:t xml:space="preserve">.  </w:t>
      </w:r>
    </w:p>
    <w:p w14:paraId="587ECE72" w14:textId="77777777" w:rsidR="00E74521" w:rsidRDefault="00E74521" w:rsidP="3B380F09">
      <w:pPr>
        <w:spacing w:after="0" w:line="240" w:lineRule="auto"/>
        <w:rPr>
          <w:rFonts w:cs="Arial"/>
        </w:rPr>
      </w:pPr>
    </w:p>
    <w:p w14:paraId="0D1F698E" w14:textId="2B25036A" w:rsidR="00D52062" w:rsidRPr="005B7C5B" w:rsidRDefault="4D6A3E2E" w:rsidP="3B380F09">
      <w:pPr>
        <w:spacing w:after="0" w:line="240" w:lineRule="auto"/>
        <w:rPr>
          <w:rFonts w:cs="Arial"/>
          <w:i/>
          <w:iCs/>
        </w:rPr>
      </w:pPr>
      <w:r w:rsidRPr="00E74521">
        <w:rPr>
          <w:rFonts w:cs="Arial"/>
          <w:i/>
          <w:iCs/>
        </w:rPr>
        <w:t xml:space="preserve">The information will appear in the </w:t>
      </w:r>
      <w:r w:rsidRPr="00E74521">
        <w:rPr>
          <w:rFonts w:cs="Arial"/>
          <w:b/>
          <w:bCs/>
          <w:i/>
          <w:iCs/>
        </w:rPr>
        <w:t xml:space="preserve">Communications from </w:t>
      </w:r>
      <w:proofErr w:type="spellStart"/>
      <w:r w:rsidRPr="00E74521">
        <w:rPr>
          <w:rFonts w:cs="Arial"/>
          <w:b/>
          <w:bCs/>
          <w:i/>
          <w:iCs/>
        </w:rPr>
        <w:t>CalSAWS</w:t>
      </w:r>
      <w:proofErr w:type="spellEnd"/>
      <w:r w:rsidRPr="00E74521">
        <w:rPr>
          <w:rFonts w:cs="Arial"/>
          <w:i/>
          <w:iCs/>
        </w:rPr>
        <w:t xml:space="preserve"> section. </w:t>
      </w:r>
    </w:p>
    <w:sectPr w:rsidR="00D52062" w:rsidRPr="005B7C5B" w:rsidSect="00880B3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053D4E" w14:textId="77777777" w:rsidR="001B57FF" w:rsidRDefault="001B57FF" w:rsidP="001A6136">
      <w:pPr>
        <w:spacing w:after="0" w:line="240" w:lineRule="auto"/>
      </w:pPr>
      <w:r>
        <w:separator/>
      </w:r>
    </w:p>
  </w:endnote>
  <w:endnote w:type="continuationSeparator" w:id="0">
    <w:p w14:paraId="2900A496" w14:textId="77777777" w:rsidR="001B57FF" w:rsidRDefault="001B57FF" w:rsidP="001A6136">
      <w:pPr>
        <w:spacing w:after="0" w:line="240" w:lineRule="auto"/>
      </w:pPr>
      <w:r>
        <w:continuationSeparator/>
      </w:r>
    </w:p>
  </w:endnote>
  <w:endnote w:type="continuationNotice" w:id="1">
    <w:p w14:paraId="36C6128F" w14:textId="77777777" w:rsidR="001B57FF" w:rsidRDefault="001B57F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9532073"/>
      <w:docPartObj>
        <w:docPartGallery w:val="Page Numbers (Bottom of Page)"/>
        <w:docPartUnique/>
      </w:docPartObj>
    </w:sdtPr>
    <w:sdtEndPr>
      <w:rPr>
        <w:noProof/>
      </w:rPr>
    </w:sdtEndPr>
    <w:sdtContent>
      <w:p w14:paraId="7CB09A47" w14:textId="77777777" w:rsidR="00A62C30" w:rsidRDefault="00A62C30" w:rsidP="00A62C30">
        <w:pPr>
          <w:pStyle w:val="Footer"/>
          <w:jc w:val="center"/>
        </w:pPr>
        <w:r w:rsidRPr="00D87D02">
          <w:rPr>
            <w:noProof/>
            <w:sz w:val="18"/>
            <w:szCs w:val="18"/>
          </w:rPr>
          <w:drawing>
            <wp:inline distT="0" distB="0" distL="0" distR="0" wp14:anchorId="2510D578" wp14:editId="11DA2820">
              <wp:extent cx="5943600" cy="46355"/>
              <wp:effectExtent l="0" t="0" r="0" b="0"/>
              <wp:docPr id="222359397" name="Picture 53" descr="Rectangle 7, 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Rectangle 7, Shap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46355"/>
                      </a:xfrm>
                      <a:prstGeom prst="rect">
                        <a:avLst/>
                      </a:prstGeom>
                      <a:noFill/>
                      <a:ln>
                        <a:noFill/>
                      </a:ln>
                    </pic:spPr>
                  </pic:pic>
                </a:graphicData>
              </a:graphic>
            </wp:inline>
          </w:drawing>
        </w:r>
        <w:r>
          <w:fldChar w:fldCharType="begin"/>
        </w:r>
        <w:r>
          <w:instrText xml:space="preserve"> PAGE   \* MERGEFORMAT </w:instrText>
        </w:r>
        <w:r>
          <w:fldChar w:fldCharType="separate"/>
        </w:r>
        <w:r>
          <w:t>1</w:t>
        </w:r>
        <w:r>
          <w:rPr>
            <w:noProof/>
          </w:rPr>
          <w:fldChar w:fldCharType="end"/>
        </w:r>
      </w:p>
    </w:sdtContent>
  </w:sdt>
  <w:p w14:paraId="76F270EF" w14:textId="7C23FD1E" w:rsidR="00F700C5" w:rsidRPr="00A62C30" w:rsidRDefault="00A62C30" w:rsidP="00A62C30">
    <w:pPr>
      <w:pStyle w:val="Footer"/>
      <w:rPr>
        <w:sz w:val="18"/>
        <w:szCs w:val="18"/>
      </w:rPr>
    </w:pPr>
    <w:r w:rsidRPr="00D87D02">
      <w:rPr>
        <w:noProof/>
        <w:sz w:val="18"/>
        <w:szCs w:val="18"/>
      </w:rPr>
      <w:drawing>
        <wp:anchor distT="0" distB="0" distL="114300" distR="114300" simplePos="0" relativeHeight="251658240" behindDoc="1" locked="0" layoutInCell="1" allowOverlap="1" wp14:anchorId="79420AB2" wp14:editId="75A13BE8">
          <wp:simplePos x="0" y="0"/>
          <wp:positionH relativeFrom="column">
            <wp:posOffset>5307330</wp:posOffset>
          </wp:positionH>
          <wp:positionV relativeFrom="paragraph">
            <wp:posOffset>23404</wp:posOffset>
          </wp:positionV>
          <wp:extent cx="635635" cy="255270"/>
          <wp:effectExtent l="0" t="0" r="0" b="0"/>
          <wp:wrapTight wrapText="bothSides">
            <wp:wrapPolygon edited="0">
              <wp:start x="0" y="0"/>
              <wp:lineTo x="0" y="19343"/>
              <wp:lineTo x="20715" y="19343"/>
              <wp:lineTo x="20715" y="0"/>
              <wp:lineTo x="0" y="0"/>
            </wp:wrapPolygon>
          </wp:wrapTight>
          <wp:docPr id="244485460" name="Picture 54" descr="A picture containing text, clipart&#10;&#10;AI-generated content may be incorrect.,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A picture containing text, clipart&#10;&#10;AI-generated content may be incorrect., Pictur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35635" cy="2552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AE552B5" w:rsidRPr="0AE552B5">
      <w:rPr>
        <w:sz w:val="18"/>
        <w:szCs w:val="18"/>
      </w:rPr>
      <w:t xml:space="preserve">CWS-CARES TTT </w:t>
    </w:r>
    <w:r w:rsidR="00CD6DBE">
      <w:rPr>
        <w:sz w:val="18"/>
        <w:szCs w:val="18"/>
      </w:rPr>
      <w:t>Training</w:t>
    </w:r>
    <w:r w:rsidR="0AE552B5" w:rsidRPr="0AE552B5">
      <w:rPr>
        <w:sz w:val="18"/>
        <w:szCs w:val="18"/>
      </w:rPr>
      <w:t xml:space="preserve"> Guide: Eligibility</w:t>
    </w:r>
    <w:r w:rsidR="00B55E8F">
      <w:rPr>
        <w:sz w:val="18"/>
        <w:szCs w:val="18"/>
      </w:rPr>
      <w:t xml:space="preserve"> – Updated 8.28.2026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9F0954" w14:textId="77777777" w:rsidR="001B57FF" w:rsidRDefault="001B57FF" w:rsidP="001A6136">
      <w:pPr>
        <w:spacing w:after="0" w:line="240" w:lineRule="auto"/>
      </w:pPr>
      <w:r>
        <w:separator/>
      </w:r>
    </w:p>
  </w:footnote>
  <w:footnote w:type="continuationSeparator" w:id="0">
    <w:p w14:paraId="63506EB0" w14:textId="77777777" w:rsidR="001B57FF" w:rsidRDefault="001B57FF" w:rsidP="001A6136">
      <w:pPr>
        <w:spacing w:after="0" w:line="240" w:lineRule="auto"/>
      </w:pPr>
      <w:r>
        <w:continuationSeparator/>
      </w:r>
    </w:p>
  </w:footnote>
  <w:footnote w:type="continuationNotice" w:id="1">
    <w:p w14:paraId="3C61673E" w14:textId="77777777" w:rsidR="001B57FF" w:rsidRDefault="001B57F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6CE54" w14:textId="77777777" w:rsidR="00F56AC9" w:rsidRDefault="00F56AC9" w:rsidP="00F56AC9">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86290"/>
    <w:multiLevelType w:val="hybridMultilevel"/>
    <w:tmpl w:val="1AD486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1BB129E"/>
    <w:multiLevelType w:val="hybridMultilevel"/>
    <w:tmpl w:val="BDF26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1C1E36"/>
    <w:multiLevelType w:val="hybridMultilevel"/>
    <w:tmpl w:val="45320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9A472A"/>
    <w:multiLevelType w:val="hybridMultilevel"/>
    <w:tmpl w:val="A2F4E16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5F13053"/>
    <w:multiLevelType w:val="hybridMultilevel"/>
    <w:tmpl w:val="2CF62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FA2469"/>
    <w:multiLevelType w:val="hybridMultilevel"/>
    <w:tmpl w:val="0616C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D539B9"/>
    <w:multiLevelType w:val="hybridMultilevel"/>
    <w:tmpl w:val="74A4515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0E690E26"/>
    <w:multiLevelType w:val="hybridMultilevel"/>
    <w:tmpl w:val="16A03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FA3F63"/>
    <w:multiLevelType w:val="hybridMultilevel"/>
    <w:tmpl w:val="7F58D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157052"/>
    <w:multiLevelType w:val="hybridMultilevel"/>
    <w:tmpl w:val="706E9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24C20B7"/>
    <w:multiLevelType w:val="hybridMultilevel"/>
    <w:tmpl w:val="69AAF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25B6703"/>
    <w:multiLevelType w:val="hybridMultilevel"/>
    <w:tmpl w:val="21761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2AC0336"/>
    <w:multiLevelType w:val="hybridMultilevel"/>
    <w:tmpl w:val="DA78C3F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12DD4EF7"/>
    <w:multiLevelType w:val="hybridMultilevel"/>
    <w:tmpl w:val="5D04EA70"/>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4" w15:restartNumberingAfterBreak="0">
    <w:nsid w:val="14AF1FE5"/>
    <w:multiLevelType w:val="hybridMultilevel"/>
    <w:tmpl w:val="BB8695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5C7D93"/>
    <w:multiLevelType w:val="hybridMultilevel"/>
    <w:tmpl w:val="AB3EE526"/>
    <w:lvl w:ilvl="0" w:tplc="AEE28FD2">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D01AF252">
      <w:start w:val="1"/>
      <w:numFmt w:val="bullet"/>
      <w:lvlText w:val=""/>
      <w:lvlJc w:val="left"/>
      <w:pPr>
        <w:ind w:left="2160" w:hanging="360"/>
      </w:pPr>
      <w:rPr>
        <w:rFonts w:ascii="Wingdings" w:hAnsi="Wingdings" w:hint="default"/>
      </w:rPr>
    </w:lvl>
    <w:lvl w:ilvl="3" w:tplc="D7544188">
      <w:start w:val="1"/>
      <w:numFmt w:val="bullet"/>
      <w:lvlText w:val=""/>
      <w:lvlJc w:val="left"/>
      <w:pPr>
        <w:ind w:left="2880" w:hanging="360"/>
      </w:pPr>
      <w:rPr>
        <w:rFonts w:ascii="Symbol" w:hAnsi="Symbol" w:hint="default"/>
      </w:rPr>
    </w:lvl>
    <w:lvl w:ilvl="4" w:tplc="58D2E4FE">
      <w:start w:val="1"/>
      <w:numFmt w:val="bullet"/>
      <w:lvlText w:val="o"/>
      <w:lvlJc w:val="left"/>
      <w:pPr>
        <w:ind w:left="3600" w:hanging="360"/>
      </w:pPr>
      <w:rPr>
        <w:rFonts w:ascii="Courier New" w:hAnsi="Courier New" w:hint="default"/>
      </w:rPr>
    </w:lvl>
    <w:lvl w:ilvl="5" w:tplc="A2CCDD28">
      <w:start w:val="1"/>
      <w:numFmt w:val="bullet"/>
      <w:lvlText w:val=""/>
      <w:lvlJc w:val="left"/>
      <w:pPr>
        <w:ind w:left="4320" w:hanging="360"/>
      </w:pPr>
      <w:rPr>
        <w:rFonts w:ascii="Wingdings" w:hAnsi="Wingdings" w:hint="default"/>
      </w:rPr>
    </w:lvl>
    <w:lvl w:ilvl="6" w:tplc="0094798A">
      <w:start w:val="1"/>
      <w:numFmt w:val="bullet"/>
      <w:lvlText w:val=""/>
      <w:lvlJc w:val="left"/>
      <w:pPr>
        <w:ind w:left="5040" w:hanging="360"/>
      </w:pPr>
      <w:rPr>
        <w:rFonts w:ascii="Symbol" w:hAnsi="Symbol" w:hint="default"/>
      </w:rPr>
    </w:lvl>
    <w:lvl w:ilvl="7" w:tplc="06B6DE4A">
      <w:start w:val="1"/>
      <w:numFmt w:val="bullet"/>
      <w:lvlText w:val="o"/>
      <w:lvlJc w:val="left"/>
      <w:pPr>
        <w:ind w:left="5760" w:hanging="360"/>
      </w:pPr>
      <w:rPr>
        <w:rFonts w:ascii="Courier New" w:hAnsi="Courier New" w:hint="default"/>
      </w:rPr>
    </w:lvl>
    <w:lvl w:ilvl="8" w:tplc="47ACFD34">
      <w:start w:val="1"/>
      <w:numFmt w:val="bullet"/>
      <w:lvlText w:val=""/>
      <w:lvlJc w:val="left"/>
      <w:pPr>
        <w:ind w:left="6480" w:hanging="360"/>
      </w:pPr>
      <w:rPr>
        <w:rFonts w:ascii="Wingdings" w:hAnsi="Wingdings" w:hint="default"/>
      </w:rPr>
    </w:lvl>
  </w:abstractNum>
  <w:abstractNum w:abstractNumId="16" w15:restartNumberingAfterBreak="0">
    <w:nsid w:val="1D643E97"/>
    <w:multiLevelType w:val="hybridMultilevel"/>
    <w:tmpl w:val="BFD274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1D700B68"/>
    <w:multiLevelType w:val="hybridMultilevel"/>
    <w:tmpl w:val="9E1E6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E6A02EA"/>
    <w:multiLevelType w:val="hybridMultilevel"/>
    <w:tmpl w:val="D7EAB1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1ED879AC"/>
    <w:multiLevelType w:val="hybridMultilevel"/>
    <w:tmpl w:val="FDB6C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22A514C"/>
    <w:multiLevelType w:val="hybridMultilevel"/>
    <w:tmpl w:val="27B4A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4E21E9C"/>
    <w:multiLevelType w:val="hybridMultilevel"/>
    <w:tmpl w:val="70EA4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AF11000"/>
    <w:multiLevelType w:val="hybridMultilevel"/>
    <w:tmpl w:val="30689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330642"/>
    <w:multiLevelType w:val="hybridMultilevel"/>
    <w:tmpl w:val="8018B6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2F0D43C7"/>
    <w:multiLevelType w:val="hybridMultilevel"/>
    <w:tmpl w:val="E96C6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F830195"/>
    <w:multiLevelType w:val="hybridMultilevel"/>
    <w:tmpl w:val="B816B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2C90E82"/>
    <w:multiLevelType w:val="hybridMultilevel"/>
    <w:tmpl w:val="AA24B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5287312"/>
    <w:multiLevelType w:val="hybridMultilevel"/>
    <w:tmpl w:val="B3D8F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56065D4"/>
    <w:multiLevelType w:val="hybridMultilevel"/>
    <w:tmpl w:val="69C2B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5EC4D12"/>
    <w:multiLevelType w:val="hybridMultilevel"/>
    <w:tmpl w:val="01963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6D44380"/>
    <w:multiLevelType w:val="hybridMultilevel"/>
    <w:tmpl w:val="8AE4B704"/>
    <w:lvl w:ilvl="0" w:tplc="C6D8075E">
      <w:start w:val="1"/>
      <w:numFmt w:val="bullet"/>
      <w:lvlText w:val=""/>
      <w:lvlJc w:val="left"/>
      <w:pPr>
        <w:ind w:left="360" w:hanging="360"/>
      </w:pPr>
      <w:rPr>
        <w:rFonts w:ascii="Symbol" w:hAnsi="Symbol" w:hint="default"/>
      </w:rPr>
    </w:lvl>
    <w:lvl w:ilvl="1" w:tplc="253239AC">
      <w:start w:val="1"/>
      <w:numFmt w:val="bullet"/>
      <w:lvlText w:val="o"/>
      <w:lvlJc w:val="left"/>
      <w:pPr>
        <w:ind w:left="1080" w:hanging="360"/>
      </w:pPr>
      <w:rPr>
        <w:rFonts w:ascii="Courier New" w:hAnsi="Courier New" w:hint="default"/>
      </w:rPr>
    </w:lvl>
    <w:lvl w:ilvl="2" w:tplc="F68279C6">
      <w:start w:val="1"/>
      <w:numFmt w:val="bullet"/>
      <w:lvlText w:val=""/>
      <w:lvlJc w:val="left"/>
      <w:pPr>
        <w:ind w:left="1800" w:hanging="360"/>
      </w:pPr>
      <w:rPr>
        <w:rFonts w:ascii="Wingdings" w:hAnsi="Wingdings" w:hint="default"/>
      </w:rPr>
    </w:lvl>
    <w:lvl w:ilvl="3" w:tplc="35F8FAA2">
      <w:start w:val="1"/>
      <w:numFmt w:val="bullet"/>
      <w:lvlText w:val=""/>
      <w:lvlJc w:val="left"/>
      <w:pPr>
        <w:ind w:left="2520" w:hanging="360"/>
      </w:pPr>
      <w:rPr>
        <w:rFonts w:ascii="Symbol" w:hAnsi="Symbol" w:hint="default"/>
      </w:rPr>
    </w:lvl>
    <w:lvl w:ilvl="4" w:tplc="D97AC0EA">
      <w:start w:val="1"/>
      <w:numFmt w:val="bullet"/>
      <w:lvlText w:val="o"/>
      <w:lvlJc w:val="left"/>
      <w:pPr>
        <w:ind w:left="3240" w:hanging="360"/>
      </w:pPr>
      <w:rPr>
        <w:rFonts w:ascii="Courier New" w:hAnsi="Courier New" w:hint="default"/>
      </w:rPr>
    </w:lvl>
    <w:lvl w:ilvl="5" w:tplc="42B81ED6">
      <w:start w:val="1"/>
      <w:numFmt w:val="bullet"/>
      <w:lvlText w:val=""/>
      <w:lvlJc w:val="left"/>
      <w:pPr>
        <w:ind w:left="3960" w:hanging="360"/>
      </w:pPr>
      <w:rPr>
        <w:rFonts w:ascii="Wingdings" w:hAnsi="Wingdings" w:hint="default"/>
      </w:rPr>
    </w:lvl>
    <w:lvl w:ilvl="6" w:tplc="507AB8C0">
      <w:start w:val="1"/>
      <w:numFmt w:val="bullet"/>
      <w:lvlText w:val=""/>
      <w:lvlJc w:val="left"/>
      <w:pPr>
        <w:ind w:left="4680" w:hanging="360"/>
      </w:pPr>
      <w:rPr>
        <w:rFonts w:ascii="Symbol" w:hAnsi="Symbol" w:hint="default"/>
      </w:rPr>
    </w:lvl>
    <w:lvl w:ilvl="7" w:tplc="39607534">
      <w:start w:val="1"/>
      <w:numFmt w:val="bullet"/>
      <w:lvlText w:val="o"/>
      <w:lvlJc w:val="left"/>
      <w:pPr>
        <w:ind w:left="5400" w:hanging="360"/>
      </w:pPr>
      <w:rPr>
        <w:rFonts w:ascii="Courier New" w:hAnsi="Courier New" w:hint="default"/>
      </w:rPr>
    </w:lvl>
    <w:lvl w:ilvl="8" w:tplc="DBD65CA6">
      <w:start w:val="1"/>
      <w:numFmt w:val="bullet"/>
      <w:lvlText w:val=""/>
      <w:lvlJc w:val="left"/>
      <w:pPr>
        <w:ind w:left="6120" w:hanging="360"/>
      </w:pPr>
      <w:rPr>
        <w:rFonts w:ascii="Wingdings" w:hAnsi="Wingdings" w:hint="default"/>
      </w:rPr>
    </w:lvl>
  </w:abstractNum>
  <w:abstractNum w:abstractNumId="31" w15:restartNumberingAfterBreak="0">
    <w:nsid w:val="375C005C"/>
    <w:multiLevelType w:val="hybridMultilevel"/>
    <w:tmpl w:val="D7F2E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806063E"/>
    <w:multiLevelType w:val="hybridMultilevel"/>
    <w:tmpl w:val="6EF41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B80571F"/>
    <w:multiLevelType w:val="hybridMultilevel"/>
    <w:tmpl w:val="1E1C7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F9A496C"/>
    <w:multiLevelType w:val="hybridMultilevel"/>
    <w:tmpl w:val="FA6A6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4327ABE"/>
    <w:multiLevelType w:val="hybridMultilevel"/>
    <w:tmpl w:val="189A2BAC"/>
    <w:lvl w:ilvl="0" w:tplc="04090001">
      <w:start w:val="1"/>
      <w:numFmt w:val="bullet"/>
      <w:lvlText w:val=""/>
      <w:lvlJc w:val="left"/>
      <w:pPr>
        <w:ind w:left="1134" w:hanging="360"/>
      </w:pPr>
      <w:rPr>
        <w:rFonts w:ascii="Symbol" w:hAnsi="Symbol" w:hint="default"/>
      </w:rPr>
    </w:lvl>
    <w:lvl w:ilvl="1" w:tplc="04090003" w:tentative="1">
      <w:start w:val="1"/>
      <w:numFmt w:val="bullet"/>
      <w:lvlText w:val="o"/>
      <w:lvlJc w:val="left"/>
      <w:pPr>
        <w:ind w:left="1854" w:hanging="360"/>
      </w:pPr>
      <w:rPr>
        <w:rFonts w:ascii="Courier New" w:hAnsi="Courier New" w:cs="Courier New" w:hint="default"/>
      </w:rPr>
    </w:lvl>
    <w:lvl w:ilvl="2" w:tplc="04090005" w:tentative="1">
      <w:start w:val="1"/>
      <w:numFmt w:val="bullet"/>
      <w:lvlText w:val=""/>
      <w:lvlJc w:val="left"/>
      <w:pPr>
        <w:ind w:left="2574" w:hanging="360"/>
      </w:pPr>
      <w:rPr>
        <w:rFonts w:ascii="Wingdings" w:hAnsi="Wingdings" w:hint="default"/>
      </w:rPr>
    </w:lvl>
    <w:lvl w:ilvl="3" w:tplc="04090001" w:tentative="1">
      <w:start w:val="1"/>
      <w:numFmt w:val="bullet"/>
      <w:lvlText w:val=""/>
      <w:lvlJc w:val="left"/>
      <w:pPr>
        <w:ind w:left="3294" w:hanging="360"/>
      </w:pPr>
      <w:rPr>
        <w:rFonts w:ascii="Symbol" w:hAnsi="Symbol" w:hint="default"/>
      </w:rPr>
    </w:lvl>
    <w:lvl w:ilvl="4" w:tplc="04090003" w:tentative="1">
      <w:start w:val="1"/>
      <w:numFmt w:val="bullet"/>
      <w:lvlText w:val="o"/>
      <w:lvlJc w:val="left"/>
      <w:pPr>
        <w:ind w:left="4014" w:hanging="360"/>
      </w:pPr>
      <w:rPr>
        <w:rFonts w:ascii="Courier New" w:hAnsi="Courier New" w:cs="Courier New" w:hint="default"/>
      </w:rPr>
    </w:lvl>
    <w:lvl w:ilvl="5" w:tplc="04090005" w:tentative="1">
      <w:start w:val="1"/>
      <w:numFmt w:val="bullet"/>
      <w:lvlText w:val=""/>
      <w:lvlJc w:val="left"/>
      <w:pPr>
        <w:ind w:left="4734" w:hanging="360"/>
      </w:pPr>
      <w:rPr>
        <w:rFonts w:ascii="Wingdings" w:hAnsi="Wingdings" w:hint="default"/>
      </w:rPr>
    </w:lvl>
    <w:lvl w:ilvl="6" w:tplc="04090001" w:tentative="1">
      <w:start w:val="1"/>
      <w:numFmt w:val="bullet"/>
      <w:lvlText w:val=""/>
      <w:lvlJc w:val="left"/>
      <w:pPr>
        <w:ind w:left="5454" w:hanging="360"/>
      </w:pPr>
      <w:rPr>
        <w:rFonts w:ascii="Symbol" w:hAnsi="Symbol" w:hint="default"/>
      </w:rPr>
    </w:lvl>
    <w:lvl w:ilvl="7" w:tplc="04090003" w:tentative="1">
      <w:start w:val="1"/>
      <w:numFmt w:val="bullet"/>
      <w:lvlText w:val="o"/>
      <w:lvlJc w:val="left"/>
      <w:pPr>
        <w:ind w:left="6174" w:hanging="360"/>
      </w:pPr>
      <w:rPr>
        <w:rFonts w:ascii="Courier New" w:hAnsi="Courier New" w:cs="Courier New" w:hint="default"/>
      </w:rPr>
    </w:lvl>
    <w:lvl w:ilvl="8" w:tplc="04090005" w:tentative="1">
      <w:start w:val="1"/>
      <w:numFmt w:val="bullet"/>
      <w:lvlText w:val=""/>
      <w:lvlJc w:val="left"/>
      <w:pPr>
        <w:ind w:left="6894" w:hanging="360"/>
      </w:pPr>
      <w:rPr>
        <w:rFonts w:ascii="Wingdings" w:hAnsi="Wingdings" w:hint="default"/>
      </w:rPr>
    </w:lvl>
  </w:abstractNum>
  <w:abstractNum w:abstractNumId="36" w15:restartNumberingAfterBreak="0">
    <w:nsid w:val="45F46A49"/>
    <w:multiLevelType w:val="hybridMultilevel"/>
    <w:tmpl w:val="A1247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A2F3804"/>
    <w:multiLevelType w:val="hybridMultilevel"/>
    <w:tmpl w:val="6A085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B8454CD"/>
    <w:multiLevelType w:val="hybridMultilevel"/>
    <w:tmpl w:val="20ACA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D7C4CA6"/>
    <w:multiLevelType w:val="hybridMultilevel"/>
    <w:tmpl w:val="D6203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F3D1509"/>
    <w:multiLevelType w:val="hybridMultilevel"/>
    <w:tmpl w:val="4642BA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4F633C62"/>
    <w:multiLevelType w:val="hybridMultilevel"/>
    <w:tmpl w:val="04D48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0213A5A"/>
    <w:multiLevelType w:val="hybridMultilevel"/>
    <w:tmpl w:val="BB846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3F935D6"/>
    <w:multiLevelType w:val="hybridMultilevel"/>
    <w:tmpl w:val="00FAC94E"/>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44" w15:restartNumberingAfterBreak="0">
    <w:nsid w:val="54655BAB"/>
    <w:multiLevelType w:val="hybridMultilevel"/>
    <w:tmpl w:val="3F3AEEC8"/>
    <w:lvl w:ilvl="0" w:tplc="4A8EB008">
      <w:start w:val="1"/>
      <w:numFmt w:val="bullet"/>
      <w:pStyle w:val="ArrowList"/>
      <w:lvlText w:val=""/>
      <w:lvlJc w:val="left"/>
      <w:pPr>
        <w:ind w:left="1350" w:hanging="360"/>
      </w:pPr>
      <w:rPr>
        <w:rFonts w:ascii="Symbol" w:hAnsi="Symbol" w:hint="default"/>
        <w:b/>
        <w:i w:val="0"/>
        <w:color w:val="F8A01C"/>
        <w:sz w:val="28"/>
      </w:rPr>
    </w:lvl>
    <w:lvl w:ilvl="1" w:tplc="FFFFFFFF">
      <w:start w:val="1"/>
      <w:numFmt w:val="bullet"/>
      <w:lvlText w:val=""/>
      <w:lvlJc w:val="left"/>
      <w:pPr>
        <w:ind w:left="1440" w:hanging="360"/>
      </w:pPr>
      <w:rPr>
        <w:rFonts w:ascii="Symbol" w:hAnsi="Symbol" w:hint="default"/>
        <w:b/>
        <w:i w:val="0"/>
        <w:color w:val="F8A01C"/>
        <w:sz w:val="28"/>
      </w:rPr>
    </w:lvl>
    <w:lvl w:ilvl="2" w:tplc="56B6F76C">
      <w:start w:val="1"/>
      <w:numFmt w:val="bullet"/>
      <w:lvlText w:val=""/>
      <w:lvlJc w:val="left"/>
      <w:pPr>
        <w:ind w:left="2160" w:hanging="360"/>
      </w:pPr>
      <w:rPr>
        <w:rFonts w:ascii="Wingdings" w:hAnsi="Wingdings" w:hint="default"/>
      </w:rPr>
    </w:lvl>
    <w:lvl w:ilvl="3" w:tplc="92DA1884" w:tentative="1">
      <w:start w:val="1"/>
      <w:numFmt w:val="bullet"/>
      <w:lvlText w:val=""/>
      <w:lvlJc w:val="left"/>
      <w:pPr>
        <w:ind w:left="2880" w:hanging="360"/>
      </w:pPr>
      <w:rPr>
        <w:rFonts w:ascii="Symbol" w:hAnsi="Symbol" w:hint="default"/>
      </w:rPr>
    </w:lvl>
    <w:lvl w:ilvl="4" w:tplc="E2B0006E" w:tentative="1">
      <w:start w:val="1"/>
      <w:numFmt w:val="bullet"/>
      <w:lvlText w:val="o"/>
      <w:lvlJc w:val="left"/>
      <w:pPr>
        <w:ind w:left="3600" w:hanging="360"/>
      </w:pPr>
      <w:rPr>
        <w:rFonts w:ascii="Courier New" w:hAnsi="Courier New" w:hint="default"/>
      </w:rPr>
    </w:lvl>
    <w:lvl w:ilvl="5" w:tplc="CA78D2C6" w:tentative="1">
      <w:start w:val="1"/>
      <w:numFmt w:val="bullet"/>
      <w:lvlText w:val=""/>
      <w:lvlJc w:val="left"/>
      <w:pPr>
        <w:ind w:left="4320" w:hanging="360"/>
      </w:pPr>
      <w:rPr>
        <w:rFonts w:ascii="Wingdings" w:hAnsi="Wingdings" w:hint="default"/>
      </w:rPr>
    </w:lvl>
    <w:lvl w:ilvl="6" w:tplc="73B8C91C" w:tentative="1">
      <w:start w:val="1"/>
      <w:numFmt w:val="bullet"/>
      <w:lvlText w:val=""/>
      <w:lvlJc w:val="left"/>
      <w:pPr>
        <w:ind w:left="5040" w:hanging="360"/>
      </w:pPr>
      <w:rPr>
        <w:rFonts w:ascii="Symbol" w:hAnsi="Symbol" w:hint="default"/>
      </w:rPr>
    </w:lvl>
    <w:lvl w:ilvl="7" w:tplc="C12EBD7C" w:tentative="1">
      <w:start w:val="1"/>
      <w:numFmt w:val="bullet"/>
      <w:lvlText w:val="o"/>
      <w:lvlJc w:val="left"/>
      <w:pPr>
        <w:ind w:left="5760" w:hanging="360"/>
      </w:pPr>
      <w:rPr>
        <w:rFonts w:ascii="Courier New" w:hAnsi="Courier New" w:hint="default"/>
      </w:rPr>
    </w:lvl>
    <w:lvl w:ilvl="8" w:tplc="F3F49A5A" w:tentative="1">
      <w:start w:val="1"/>
      <w:numFmt w:val="bullet"/>
      <w:lvlText w:val=""/>
      <w:lvlJc w:val="left"/>
      <w:pPr>
        <w:ind w:left="6480" w:hanging="360"/>
      </w:pPr>
      <w:rPr>
        <w:rFonts w:ascii="Wingdings" w:hAnsi="Wingdings" w:hint="default"/>
      </w:rPr>
    </w:lvl>
  </w:abstractNum>
  <w:abstractNum w:abstractNumId="45" w15:restartNumberingAfterBreak="0">
    <w:nsid w:val="59BC54DA"/>
    <w:multiLevelType w:val="hybridMultilevel"/>
    <w:tmpl w:val="070A6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B546298"/>
    <w:multiLevelType w:val="hybridMultilevel"/>
    <w:tmpl w:val="4D225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BB56CEC"/>
    <w:multiLevelType w:val="hybridMultilevel"/>
    <w:tmpl w:val="DE02B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C66B4ED"/>
    <w:multiLevelType w:val="hybridMultilevel"/>
    <w:tmpl w:val="F37A16B2"/>
    <w:lvl w:ilvl="0" w:tplc="F668AE00">
      <w:start w:val="1"/>
      <w:numFmt w:val="bullet"/>
      <w:lvlText w:val=""/>
      <w:lvlJc w:val="left"/>
      <w:pPr>
        <w:ind w:left="360" w:hanging="360"/>
      </w:pPr>
      <w:rPr>
        <w:rFonts w:ascii="Symbol" w:hAnsi="Symbol" w:hint="default"/>
      </w:rPr>
    </w:lvl>
    <w:lvl w:ilvl="1" w:tplc="E96EAC64">
      <w:start w:val="1"/>
      <w:numFmt w:val="bullet"/>
      <w:lvlText w:val="o"/>
      <w:lvlJc w:val="left"/>
      <w:pPr>
        <w:ind w:left="1080" w:hanging="360"/>
      </w:pPr>
      <w:rPr>
        <w:rFonts w:ascii="Symbol" w:hAnsi="Symbol" w:hint="default"/>
      </w:rPr>
    </w:lvl>
    <w:lvl w:ilvl="2" w:tplc="E9FE3E0C">
      <w:start w:val="1"/>
      <w:numFmt w:val="bullet"/>
      <w:lvlText w:val=""/>
      <w:lvlJc w:val="left"/>
      <w:pPr>
        <w:ind w:left="1800" w:hanging="360"/>
      </w:pPr>
      <w:rPr>
        <w:rFonts w:ascii="Wingdings" w:hAnsi="Wingdings" w:hint="default"/>
      </w:rPr>
    </w:lvl>
    <w:lvl w:ilvl="3" w:tplc="C32046E8">
      <w:start w:val="1"/>
      <w:numFmt w:val="bullet"/>
      <w:lvlText w:val=""/>
      <w:lvlJc w:val="left"/>
      <w:pPr>
        <w:ind w:left="2520" w:hanging="360"/>
      </w:pPr>
      <w:rPr>
        <w:rFonts w:ascii="Symbol" w:hAnsi="Symbol" w:hint="default"/>
      </w:rPr>
    </w:lvl>
    <w:lvl w:ilvl="4" w:tplc="BF7C7FF6">
      <w:start w:val="1"/>
      <w:numFmt w:val="bullet"/>
      <w:lvlText w:val="o"/>
      <w:lvlJc w:val="left"/>
      <w:pPr>
        <w:ind w:left="3240" w:hanging="360"/>
      </w:pPr>
      <w:rPr>
        <w:rFonts w:ascii="Courier New" w:hAnsi="Courier New" w:hint="default"/>
      </w:rPr>
    </w:lvl>
    <w:lvl w:ilvl="5" w:tplc="7B8E913C">
      <w:start w:val="1"/>
      <w:numFmt w:val="bullet"/>
      <w:lvlText w:val=""/>
      <w:lvlJc w:val="left"/>
      <w:pPr>
        <w:ind w:left="3960" w:hanging="360"/>
      </w:pPr>
      <w:rPr>
        <w:rFonts w:ascii="Wingdings" w:hAnsi="Wingdings" w:hint="default"/>
      </w:rPr>
    </w:lvl>
    <w:lvl w:ilvl="6" w:tplc="4A5612D6">
      <w:start w:val="1"/>
      <w:numFmt w:val="bullet"/>
      <w:lvlText w:val=""/>
      <w:lvlJc w:val="left"/>
      <w:pPr>
        <w:ind w:left="4680" w:hanging="360"/>
      </w:pPr>
      <w:rPr>
        <w:rFonts w:ascii="Symbol" w:hAnsi="Symbol" w:hint="default"/>
      </w:rPr>
    </w:lvl>
    <w:lvl w:ilvl="7" w:tplc="0F56B582">
      <w:start w:val="1"/>
      <w:numFmt w:val="bullet"/>
      <w:lvlText w:val="o"/>
      <w:lvlJc w:val="left"/>
      <w:pPr>
        <w:ind w:left="5400" w:hanging="360"/>
      </w:pPr>
      <w:rPr>
        <w:rFonts w:ascii="Courier New" w:hAnsi="Courier New" w:hint="default"/>
      </w:rPr>
    </w:lvl>
    <w:lvl w:ilvl="8" w:tplc="B5A86D50">
      <w:start w:val="1"/>
      <w:numFmt w:val="bullet"/>
      <w:lvlText w:val=""/>
      <w:lvlJc w:val="left"/>
      <w:pPr>
        <w:ind w:left="6120" w:hanging="360"/>
      </w:pPr>
      <w:rPr>
        <w:rFonts w:ascii="Wingdings" w:hAnsi="Wingdings" w:hint="default"/>
      </w:rPr>
    </w:lvl>
  </w:abstractNum>
  <w:abstractNum w:abstractNumId="49" w15:restartNumberingAfterBreak="0">
    <w:nsid w:val="5FBD250D"/>
    <w:multiLevelType w:val="hybridMultilevel"/>
    <w:tmpl w:val="6100C766"/>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50" w15:restartNumberingAfterBreak="0">
    <w:nsid w:val="60515A3A"/>
    <w:multiLevelType w:val="hybridMultilevel"/>
    <w:tmpl w:val="46A8E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0C412BE"/>
    <w:multiLevelType w:val="hybridMultilevel"/>
    <w:tmpl w:val="C7EA0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17059A6"/>
    <w:multiLevelType w:val="hybridMultilevel"/>
    <w:tmpl w:val="04B04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44442F4"/>
    <w:multiLevelType w:val="hybridMultilevel"/>
    <w:tmpl w:val="94562C32"/>
    <w:lvl w:ilvl="0" w:tplc="04090001">
      <w:start w:val="1"/>
      <w:numFmt w:val="bullet"/>
      <w:lvlText w:val=""/>
      <w:lvlJc w:val="left"/>
      <w:pPr>
        <w:ind w:left="774" w:hanging="360"/>
      </w:pPr>
      <w:rPr>
        <w:rFonts w:ascii="Symbol" w:hAnsi="Symbol" w:hint="default"/>
      </w:rPr>
    </w:lvl>
    <w:lvl w:ilvl="1" w:tplc="04090003">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54" w15:restartNumberingAfterBreak="0">
    <w:nsid w:val="699D7539"/>
    <w:multiLevelType w:val="hybridMultilevel"/>
    <w:tmpl w:val="CDE8E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BF01767"/>
    <w:multiLevelType w:val="hybridMultilevel"/>
    <w:tmpl w:val="12161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D743B69"/>
    <w:multiLevelType w:val="hybridMultilevel"/>
    <w:tmpl w:val="B5225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EB02120"/>
    <w:multiLevelType w:val="hybridMultilevel"/>
    <w:tmpl w:val="F9025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F0C5C87"/>
    <w:multiLevelType w:val="hybridMultilevel"/>
    <w:tmpl w:val="E43A4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24586BB"/>
    <w:multiLevelType w:val="hybridMultilevel"/>
    <w:tmpl w:val="2A80BBCA"/>
    <w:lvl w:ilvl="0" w:tplc="C6B22828">
      <w:start w:val="1"/>
      <w:numFmt w:val="bullet"/>
      <w:lvlText w:val=""/>
      <w:lvlJc w:val="left"/>
      <w:pPr>
        <w:ind w:left="720" w:hanging="360"/>
      </w:pPr>
      <w:rPr>
        <w:rFonts w:ascii="Symbol" w:hAnsi="Symbol" w:hint="default"/>
      </w:rPr>
    </w:lvl>
    <w:lvl w:ilvl="1" w:tplc="FDC6377E">
      <w:start w:val="1"/>
      <w:numFmt w:val="bullet"/>
      <w:lvlText w:val="o"/>
      <w:lvlJc w:val="left"/>
      <w:pPr>
        <w:ind w:left="1440" w:hanging="360"/>
      </w:pPr>
      <w:rPr>
        <w:rFonts w:ascii="Courier New" w:hAnsi="Courier New" w:hint="default"/>
      </w:rPr>
    </w:lvl>
    <w:lvl w:ilvl="2" w:tplc="4880AC58">
      <w:start w:val="1"/>
      <w:numFmt w:val="bullet"/>
      <w:lvlText w:val=""/>
      <w:lvlJc w:val="left"/>
      <w:pPr>
        <w:ind w:left="2160" w:hanging="360"/>
      </w:pPr>
      <w:rPr>
        <w:rFonts w:ascii="Wingdings" w:hAnsi="Wingdings" w:hint="default"/>
      </w:rPr>
    </w:lvl>
    <w:lvl w:ilvl="3" w:tplc="3B966CB4">
      <w:start w:val="1"/>
      <w:numFmt w:val="bullet"/>
      <w:lvlText w:val=""/>
      <w:lvlJc w:val="left"/>
      <w:pPr>
        <w:ind w:left="2880" w:hanging="360"/>
      </w:pPr>
      <w:rPr>
        <w:rFonts w:ascii="Symbol" w:hAnsi="Symbol" w:hint="default"/>
      </w:rPr>
    </w:lvl>
    <w:lvl w:ilvl="4" w:tplc="9F30642A">
      <w:start w:val="1"/>
      <w:numFmt w:val="bullet"/>
      <w:lvlText w:val="o"/>
      <w:lvlJc w:val="left"/>
      <w:pPr>
        <w:ind w:left="3600" w:hanging="360"/>
      </w:pPr>
      <w:rPr>
        <w:rFonts w:ascii="Courier New" w:hAnsi="Courier New" w:hint="default"/>
      </w:rPr>
    </w:lvl>
    <w:lvl w:ilvl="5" w:tplc="F4760376">
      <w:start w:val="1"/>
      <w:numFmt w:val="bullet"/>
      <w:lvlText w:val=""/>
      <w:lvlJc w:val="left"/>
      <w:pPr>
        <w:ind w:left="4320" w:hanging="360"/>
      </w:pPr>
      <w:rPr>
        <w:rFonts w:ascii="Wingdings" w:hAnsi="Wingdings" w:hint="default"/>
      </w:rPr>
    </w:lvl>
    <w:lvl w:ilvl="6" w:tplc="1C30B0E0">
      <w:start w:val="1"/>
      <w:numFmt w:val="bullet"/>
      <w:lvlText w:val=""/>
      <w:lvlJc w:val="left"/>
      <w:pPr>
        <w:ind w:left="5040" w:hanging="360"/>
      </w:pPr>
      <w:rPr>
        <w:rFonts w:ascii="Symbol" w:hAnsi="Symbol" w:hint="default"/>
      </w:rPr>
    </w:lvl>
    <w:lvl w:ilvl="7" w:tplc="26944270">
      <w:start w:val="1"/>
      <w:numFmt w:val="bullet"/>
      <w:lvlText w:val="o"/>
      <w:lvlJc w:val="left"/>
      <w:pPr>
        <w:ind w:left="5760" w:hanging="360"/>
      </w:pPr>
      <w:rPr>
        <w:rFonts w:ascii="Courier New" w:hAnsi="Courier New" w:hint="default"/>
      </w:rPr>
    </w:lvl>
    <w:lvl w:ilvl="8" w:tplc="313ADB12">
      <w:start w:val="1"/>
      <w:numFmt w:val="bullet"/>
      <w:lvlText w:val=""/>
      <w:lvlJc w:val="left"/>
      <w:pPr>
        <w:ind w:left="6480" w:hanging="360"/>
      </w:pPr>
      <w:rPr>
        <w:rFonts w:ascii="Wingdings" w:hAnsi="Wingdings" w:hint="default"/>
      </w:rPr>
    </w:lvl>
  </w:abstractNum>
  <w:abstractNum w:abstractNumId="60" w15:restartNumberingAfterBreak="0">
    <w:nsid w:val="733A398F"/>
    <w:multiLevelType w:val="hybridMultilevel"/>
    <w:tmpl w:val="D9762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4A94013"/>
    <w:multiLevelType w:val="hybridMultilevel"/>
    <w:tmpl w:val="5EE29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7315725"/>
    <w:multiLevelType w:val="hybridMultilevel"/>
    <w:tmpl w:val="F1B2D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B7C0ECC"/>
    <w:multiLevelType w:val="hybridMultilevel"/>
    <w:tmpl w:val="546E6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D5E6187"/>
    <w:multiLevelType w:val="hybridMultilevel"/>
    <w:tmpl w:val="735AA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F6D5161"/>
    <w:multiLevelType w:val="hybridMultilevel"/>
    <w:tmpl w:val="0584F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58883198">
    <w:abstractNumId w:val="15"/>
  </w:num>
  <w:num w:numId="2" w16cid:durableId="179047064">
    <w:abstractNumId w:val="48"/>
  </w:num>
  <w:num w:numId="3" w16cid:durableId="248347346">
    <w:abstractNumId w:val="30"/>
  </w:num>
  <w:num w:numId="4" w16cid:durableId="208418248">
    <w:abstractNumId w:val="59"/>
  </w:num>
  <w:num w:numId="5" w16cid:durableId="1945188831">
    <w:abstractNumId w:val="44"/>
  </w:num>
  <w:num w:numId="6" w16cid:durableId="1459302297">
    <w:abstractNumId w:val="22"/>
  </w:num>
  <w:num w:numId="7" w16cid:durableId="878783617">
    <w:abstractNumId w:val="11"/>
  </w:num>
  <w:num w:numId="8" w16cid:durableId="836917936">
    <w:abstractNumId w:val="54"/>
  </w:num>
  <w:num w:numId="9" w16cid:durableId="1108693254">
    <w:abstractNumId w:val="14"/>
  </w:num>
  <w:num w:numId="10" w16cid:durableId="46951828">
    <w:abstractNumId w:val="19"/>
  </w:num>
  <w:num w:numId="11" w16cid:durableId="1255746820">
    <w:abstractNumId w:val="27"/>
  </w:num>
  <w:num w:numId="12" w16cid:durableId="1525439576">
    <w:abstractNumId w:val="58"/>
  </w:num>
  <w:num w:numId="13" w16cid:durableId="1528638886">
    <w:abstractNumId w:val="4"/>
  </w:num>
  <w:num w:numId="14" w16cid:durableId="1491941027">
    <w:abstractNumId w:val="37"/>
  </w:num>
  <w:num w:numId="15" w16cid:durableId="702638750">
    <w:abstractNumId w:val="60"/>
  </w:num>
  <w:num w:numId="16" w16cid:durableId="210655503">
    <w:abstractNumId w:val="52"/>
  </w:num>
  <w:num w:numId="17" w16cid:durableId="1675570023">
    <w:abstractNumId w:val="46"/>
  </w:num>
  <w:num w:numId="18" w16cid:durableId="1432244264">
    <w:abstractNumId w:val="38"/>
  </w:num>
  <w:num w:numId="19" w16cid:durableId="718893573">
    <w:abstractNumId w:val="1"/>
  </w:num>
  <w:num w:numId="20" w16cid:durableId="2013025544">
    <w:abstractNumId w:val="41"/>
  </w:num>
  <w:num w:numId="21" w16cid:durableId="846484874">
    <w:abstractNumId w:val="51"/>
  </w:num>
  <w:num w:numId="22" w16cid:durableId="1526096416">
    <w:abstractNumId w:val="33"/>
  </w:num>
  <w:num w:numId="23" w16cid:durableId="1662612055">
    <w:abstractNumId w:val="36"/>
  </w:num>
  <w:num w:numId="24" w16cid:durableId="473646005">
    <w:abstractNumId w:val="24"/>
  </w:num>
  <w:num w:numId="25" w16cid:durableId="187567926">
    <w:abstractNumId w:val="26"/>
  </w:num>
  <w:num w:numId="26" w16cid:durableId="1054889793">
    <w:abstractNumId w:val="17"/>
  </w:num>
  <w:num w:numId="27" w16cid:durableId="190538490">
    <w:abstractNumId w:val="39"/>
  </w:num>
  <w:num w:numId="28" w16cid:durableId="1985154560">
    <w:abstractNumId w:val="32"/>
  </w:num>
  <w:num w:numId="29" w16cid:durableId="131294304">
    <w:abstractNumId w:val="9"/>
  </w:num>
  <w:num w:numId="30" w16cid:durableId="2103452564">
    <w:abstractNumId w:val="10"/>
  </w:num>
  <w:num w:numId="31" w16cid:durableId="854271357">
    <w:abstractNumId w:val="62"/>
  </w:num>
  <w:num w:numId="32" w16cid:durableId="1177887107">
    <w:abstractNumId w:val="50"/>
  </w:num>
  <w:num w:numId="33" w16cid:durableId="551305883">
    <w:abstractNumId w:val="64"/>
  </w:num>
  <w:num w:numId="34" w16cid:durableId="1731227220">
    <w:abstractNumId w:val="56"/>
  </w:num>
  <w:num w:numId="35" w16cid:durableId="1722056627">
    <w:abstractNumId w:val="47"/>
  </w:num>
  <w:num w:numId="36" w16cid:durableId="1430586540">
    <w:abstractNumId w:val="49"/>
  </w:num>
  <w:num w:numId="37" w16cid:durableId="828135866">
    <w:abstractNumId w:val="61"/>
  </w:num>
  <w:num w:numId="38" w16cid:durableId="1540163962">
    <w:abstractNumId w:val="29"/>
  </w:num>
  <w:num w:numId="39" w16cid:durableId="1561748269">
    <w:abstractNumId w:val="3"/>
  </w:num>
  <w:num w:numId="40" w16cid:durableId="806632124">
    <w:abstractNumId w:val="8"/>
  </w:num>
  <w:num w:numId="41" w16cid:durableId="280037739">
    <w:abstractNumId w:val="55"/>
  </w:num>
  <w:num w:numId="42" w16cid:durableId="847867146">
    <w:abstractNumId w:val="53"/>
  </w:num>
  <w:num w:numId="43" w16cid:durableId="2076584717">
    <w:abstractNumId w:val="35"/>
  </w:num>
  <w:num w:numId="44" w16cid:durableId="264726601">
    <w:abstractNumId w:val="63"/>
  </w:num>
  <w:num w:numId="45" w16cid:durableId="1061369022">
    <w:abstractNumId w:val="5"/>
  </w:num>
  <w:num w:numId="46" w16cid:durableId="386996586">
    <w:abstractNumId w:val="25"/>
  </w:num>
  <w:num w:numId="47" w16cid:durableId="1888881033">
    <w:abstractNumId w:val="57"/>
  </w:num>
  <w:num w:numId="48" w16cid:durableId="120659881">
    <w:abstractNumId w:val="40"/>
  </w:num>
  <w:num w:numId="49" w16cid:durableId="413934272">
    <w:abstractNumId w:val="45"/>
  </w:num>
  <w:num w:numId="50" w16cid:durableId="1574194755">
    <w:abstractNumId w:val="23"/>
  </w:num>
  <w:num w:numId="51" w16cid:durableId="151336161">
    <w:abstractNumId w:val="43"/>
  </w:num>
  <w:num w:numId="52" w16cid:durableId="1010526755">
    <w:abstractNumId w:val="16"/>
  </w:num>
  <w:num w:numId="53" w16cid:durableId="62726292">
    <w:abstractNumId w:val="2"/>
  </w:num>
  <w:num w:numId="54" w16cid:durableId="972055131">
    <w:abstractNumId w:val="65"/>
  </w:num>
  <w:num w:numId="55" w16cid:durableId="1300837953">
    <w:abstractNumId w:val="7"/>
  </w:num>
  <w:num w:numId="56" w16cid:durableId="540215566">
    <w:abstractNumId w:val="18"/>
  </w:num>
  <w:num w:numId="57" w16cid:durableId="1196191037">
    <w:abstractNumId w:val="12"/>
  </w:num>
  <w:num w:numId="58" w16cid:durableId="669989724">
    <w:abstractNumId w:val="6"/>
  </w:num>
  <w:num w:numId="59" w16cid:durableId="608466492">
    <w:abstractNumId w:val="31"/>
  </w:num>
  <w:num w:numId="60" w16cid:durableId="1095176959">
    <w:abstractNumId w:val="0"/>
  </w:num>
  <w:num w:numId="61" w16cid:durableId="2073456538">
    <w:abstractNumId w:val="34"/>
  </w:num>
  <w:num w:numId="62" w16cid:durableId="1604461307">
    <w:abstractNumId w:val="28"/>
  </w:num>
  <w:num w:numId="63" w16cid:durableId="235668407">
    <w:abstractNumId w:val="20"/>
  </w:num>
  <w:num w:numId="64" w16cid:durableId="184444549">
    <w:abstractNumId w:val="42"/>
  </w:num>
  <w:num w:numId="65" w16cid:durableId="1611401520">
    <w:abstractNumId w:val="21"/>
  </w:num>
  <w:num w:numId="66" w16cid:durableId="977076774">
    <w:abstractNumId w:val="13"/>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136"/>
    <w:rsid w:val="000004B8"/>
    <w:rsid w:val="000004FC"/>
    <w:rsid w:val="00000A5B"/>
    <w:rsid w:val="00000EFB"/>
    <w:rsid w:val="00001516"/>
    <w:rsid w:val="00001628"/>
    <w:rsid w:val="00001C06"/>
    <w:rsid w:val="00001E11"/>
    <w:rsid w:val="00002B0A"/>
    <w:rsid w:val="00003221"/>
    <w:rsid w:val="00003611"/>
    <w:rsid w:val="0000387F"/>
    <w:rsid w:val="000039A0"/>
    <w:rsid w:val="000039DE"/>
    <w:rsid w:val="0000407A"/>
    <w:rsid w:val="000041FE"/>
    <w:rsid w:val="00005013"/>
    <w:rsid w:val="00005232"/>
    <w:rsid w:val="00005372"/>
    <w:rsid w:val="000053BB"/>
    <w:rsid w:val="00005BA9"/>
    <w:rsid w:val="00005BD5"/>
    <w:rsid w:val="00005BF6"/>
    <w:rsid w:val="00005EBF"/>
    <w:rsid w:val="00006955"/>
    <w:rsid w:val="00006AF0"/>
    <w:rsid w:val="00007405"/>
    <w:rsid w:val="00007741"/>
    <w:rsid w:val="00007942"/>
    <w:rsid w:val="00007A0C"/>
    <w:rsid w:val="00007EB9"/>
    <w:rsid w:val="00010117"/>
    <w:rsid w:val="000105DF"/>
    <w:rsid w:val="00010E94"/>
    <w:rsid w:val="00010FBF"/>
    <w:rsid w:val="0001100C"/>
    <w:rsid w:val="0001159B"/>
    <w:rsid w:val="00011C86"/>
    <w:rsid w:val="00011CBE"/>
    <w:rsid w:val="00011F0A"/>
    <w:rsid w:val="0001250A"/>
    <w:rsid w:val="00012966"/>
    <w:rsid w:val="00012D4C"/>
    <w:rsid w:val="0001324A"/>
    <w:rsid w:val="00013DA2"/>
    <w:rsid w:val="00014414"/>
    <w:rsid w:val="00014824"/>
    <w:rsid w:val="00014B8A"/>
    <w:rsid w:val="00014D71"/>
    <w:rsid w:val="0001595C"/>
    <w:rsid w:val="00015CA9"/>
    <w:rsid w:val="00016121"/>
    <w:rsid w:val="0001647F"/>
    <w:rsid w:val="00016695"/>
    <w:rsid w:val="000172E5"/>
    <w:rsid w:val="000174F0"/>
    <w:rsid w:val="00017962"/>
    <w:rsid w:val="00017C88"/>
    <w:rsid w:val="0002035F"/>
    <w:rsid w:val="00020E42"/>
    <w:rsid w:val="00021580"/>
    <w:rsid w:val="0002189B"/>
    <w:rsid w:val="00021A6B"/>
    <w:rsid w:val="000230C1"/>
    <w:rsid w:val="00023603"/>
    <w:rsid w:val="00023C39"/>
    <w:rsid w:val="00023E54"/>
    <w:rsid w:val="0002408F"/>
    <w:rsid w:val="000244B6"/>
    <w:rsid w:val="00024A68"/>
    <w:rsid w:val="00024AA8"/>
    <w:rsid w:val="00024AF3"/>
    <w:rsid w:val="000257AE"/>
    <w:rsid w:val="00025986"/>
    <w:rsid w:val="00025A0F"/>
    <w:rsid w:val="00025A6F"/>
    <w:rsid w:val="00025AE3"/>
    <w:rsid w:val="00025CEE"/>
    <w:rsid w:val="00026704"/>
    <w:rsid w:val="00026804"/>
    <w:rsid w:val="00026C56"/>
    <w:rsid w:val="00026FAD"/>
    <w:rsid w:val="000273BE"/>
    <w:rsid w:val="000277F0"/>
    <w:rsid w:val="00027B08"/>
    <w:rsid w:val="00027BC4"/>
    <w:rsid w:val="00030163"/>
    <w:rsid w:val="00030504"/>
    <w:rsid w:val="000307FA"/>
    <w:rsid w:val="000326B9"/>
    <w:rsid w:val="00032FAD"/>
    <w:rsid w:val="00033775"/>
    <w:rsid w:val="000338C7"/>
    <w:rsid w:val="00033A55"/>
    <w:rsid w:val="00033C6C"/>
    <w:rsid w:val="00033F32"/>
    <w:rsid w:val="00033FDF"/>
    <w:rsid w:val="000349E6"/>
    <w:rsid w:val="00035660"/>
    <w:rsid w:val="00035AFF"/>
    <w:rsid w:val="00035BD2"/>
    <w:rsid w:val="00035C24"/>
    <w:rsid w:val="00036D98"/>
    <w:rsid w:val="00037834"/>
    <w:rsid w:val="000378F4"/>
    <w:rsid w:val="00037FA9"/>
    <w:rsid w:val="00040424"/>
    <w:rsid w:val="00040C87"/>
    <w:rsid w:val="00040FBA"/>
    <w:rsid w:val="00041002"/>
    <w:rsid w:val="000413AA"/>
    <w:rsid w:val="000413FA"/>
    <w:rsid w:val="00041651"/>
    <w:rsid w:val="00041985"/>
    <w:rsid w:val="00042883"/>
    <w:rsid w:val="00042DF6"/>
    <w:rsid w:val="00043148"/>
    <w:rsid w:val="0004327E"/>
    <w:rsid w:val="00043546"/>
    <w:rsid w:val="00044130"/>
    <w:rsid w:val="00044D35"/>
    <w:rsid w:val="0004523C"/>
    <w:rsid w:val="00045D5E"/>
    <w:rsid w:val="00045E71"/>
    <w:rsid w:val="00045FCF"/>
    <w:rsid w:val="00046550"/>
    <w:rsid w:val="00046719"/>
    <w:rsid w:val="00047074"/>
    <w:rsid w:val="000472A1"/>
    <w:rsid w:val="00047B8A"/>
    <w:rsid w:val="00047E34"/>
    <w:rsid w:val="0005000F"/>
    <w:rsid w:val="0005040F"/>
    <w:rsid w:val="000506AA"/>
    <w:rsid w:val="00050A1B"/>
    <w:rsid w:val="000514F0"/>
    <w:rsid w:val="000515F9"/>
    <w:rsid w:val="00051A87"/>
    <w:rsid w:val="000528C6"/>
    <w:rsid w:val="0005291B"/>
    <w:rsid w:val="00052B98"/>
    <w:rsid w:val="0005315F"/>
    <w:rsid w:val="00053C74"/>
    <w:rsid w:val="00054D43"/>
    <w:rsid w:val="0005508C"/>
    <w:rsid w:val="00055D00"/>
    <w:rsid w:val="00056743"/>
    <w:rsid w:val="00056CBA"/>
    <w:rsid w:val="00056FFD"/>
    <w:rsid w:val="00057087"/>
    <w:rsid w:val="00057C89"/>
    <w:rsid w:val="00057FCB"/>
    <w:rsid w:val="00060413"/>
    <w:rsid w:val="000605B9"/>
    <w:rsid w:val="000605E4"/>
    <w:rsid w:val="0006144A"/>
    <w:rsid w:val="0006181C"/>
    <w:rsid w:val="000618CB"/>
    <w:rsid w:val="00062B2B"/>
    <w:rsid w:val="00062E37"/>
    <w:rsid w:val="00063051"/>
    <w:rsid w:val="0006328C"/>
    <w:rsid w:val="000636A9"/>
    <w:rsid w:val="00063B9A"/>
    <w:rsid w:val="00063CB6"/>
    <w:rsid w:val="000646D0"/>
    <w:rsid w:val="00064CD1"/>
    <w:rsid w:val="00064F62"/>
    <w:rsid w:val="0006576D"/>
    <w:rsid w:val="00065A31"/>
    <w:rsid w:val="00065C45"/>
    <w:rsid w:val="00065C8D"/>
    <w:rsid w:val="000660EE"/>
    <w:rsid w:val="0006625D"/>
    <w:rsid w:val="0006684E"/>
    <w:rsid w:val="000668E7"/>
    <w:rsid w:val="00066CF4"/>
    <w:rsid w:val="00066EEA"/>
    <w:rsid w:val="000670FC"/>
    <w:rsid w:val="00067306"/>
    <w:rsid w:val="0006741B"/>
    <w:rsid w:val="00067686"/>
    <w:rsid w:val="000678A1"/>
    <w:rsid w:val="0007039C"/>
    <w:rsid w:val="00070813"/>
    <w:rsid w:val="0007096A"/>
    <w:rsid w:val="0007096F"/>
    <w:rsid w:val="00071E5B"/>
    <w:rsid w:val="00072805"/>
    <w:rsid w:val="0007301C"/>
    <w:rsid w:val="00074A7D"/>
    <w:rsid w:val="000752C0"/>
    <w:rsid w:val="000754FB"/>
    <w:rsid w:val="0007597F"/>
    <w:rsid w:val="00075F76"/>
    <w:rsid w:val="00076103"/>
    <w:rsid w:val="00076B4B"/>
    <w:rsid w:val="00077121"/>
    <w:rsid w:val="000777E1"/>
    <w:rsid w:val="00077CD9"/>
    <w:rsid w:val="000800D9"/>
    <w:rsid w:val="000800E6"/>
    <w:rsid w:val="00080287"/>
    <w:rsid w:val="00080706"/>
    <w:rsid w:val="000808C2"/>
    <w:rsid w:val="0008090E"/>
    <w:rsid w:val="000809AC"/>
    <w:rsid w:val="000809C4"/>
    <w:rsid w:val="00080A8E"/>
    <w:rsid w:val="00080DCF"/>
    <w:rsid w:val="00080F17"/>
    <w:rsid w:val="000816EE"/>
    <w:rsid w:val="00081B77"/>
    <w:rsid w:val="000823E8"/>
    <w:rsid w:val="0008253C"/>
    <w:rsid w:val="00083557"/>
    <w:rsid w:val="0008366B"/>
    <w:rsid w:val="00083D2F"/>
    <w:rsid w:val="0008437E"/>
    <w:rsid w:val="00084456"/>
    <w:rsid w:val="0008483E"/>
    <w:rsid w:val="000848E2"/>
    <w:rsid w:val="00084917"/>
    <w:rsid w:val="00084CF1"/>
    <w:rsid w:val="00085056"/>
    <w:rsid w:val="00085257"/>
    <w:rsid w:val="000854A3"/>
    <w:rsid w:val="0008555A"/>
    <w:rsid w:val="000858E1"/>
    <w:rsid w:val="00085921"/>
    <w:rsid w:val="00085FA1"/>
    <w:rsid w:val="00086DA1"/>
    <w:rsid w:val="000879A9"/>
    <w:rsid w:val="00087BB3"/>
    <w:rsid w:val="00087DED"/>
    <w:rsid w:val="00087E00"/>
    <w:rsid w:val="000885B8"/>
    <w:rsid w:val="000903DD"/>
    <w:rsid w:val="00090B58"/>
    <w:rsid w:val="0009196D"/>
    <w:rsid w:val="00091AFD"/>
    <w:rsid w:val="00091B24"/>
    <w:rsid w:val="00091CE0"/>
    <w:rsid w:val="00092172"/>
    <w:rsid w:val="0009231B"/>
    <w:rsid w:val="000929E8"/>
    <w:rsid w:val="00092FAB"/>
    <w:rsid w:val="000934FC"/>
    <w:rsid w:val="00093748"/>
    <w:rsid w:val="00093902"/>
    <w:rsid w:val="00093FCB"/>
    <w:rsid w:val="00094808"/>
    <w:rsid w:val="000948DC"/>
    <w:rsid w:val="000953F6"/>
    <w:rsid w:val="000963B4"/>
    <w:rsid w:val="000966D4"/>
    <w:rsid w:val="0009676D"/>
    <w:rsid w:val="00097012"/>
    <w:rsid w:val="000974B4"/>
    <w:rsid w:val="00097A16"/>
    <w:rsid w:val="00097BBB"/>
    <w:rsid w:val="00097DC1"/>
    <w:rsid w:val="000A0436"/>
    <w:rsid w:val="000A0489"/>
    <w:rsid w:val="000A0558"/>
    <w:rsid w:val="000A08EE"/>
    <w:rsid w:val="000A11DD"/>
    <w:rsid w:val="000A1323"/>
    <w:rsid w:val="000A145D"/>
    <w:rsid w:val="000A1F70"/>
    <w:rsid w:val="000A2BD2"/>
    <w:rsid w:val="000A301C"/>
    <w:rsid w:val="000A31DD"/>
    <w:rsid w:val="000A36E1"/>
    <w:rsid w:val="000A3901"/>
    <w:rsid w:val="000A483D"/>
    <w:rsid w:val="000A4CF8"/>
    <w:rsid w:val="000A64D3"/>
    <w:rsid w:val="000A64E8"/>
    <w:rsid w:val="000A677C"/>
    <w:rsid w:val="000A67F8"/>
    <w:rsid w:val="000A6B50"/>
    <w:rsid w:val="000A72C2"/>
    <w:rsid w:val="000A798A"/>
    <w:rsid w:val="000A7DAC"/>
    <w:rsid w:val="000B0149"/>
    <w:rsid w:val="000B0497"/>
    <w:rsid w:val="000B04C4"/>
    <w:rsid w:val="000B0713"/>
    <w:rsid w:val="000B13A8"/>
    <w:rsid w:val="000B14A8"/>
    <w:rsid w:val="000B14FF"/>
    <w:rsid w:val="000B1A61"/>
    <w:rsid w:val="000B1FA6"/>
    <w:rsid w:val="000B247A"/>
    <w:rsid w:val="000B25EC"/>
    <w:rsid w:val="000B274F"/>
    <w:rsid w:val="000B2954"/>
    <w:rsid w:val="000B2979"/>
    <w:rsid w:val="000B30E1"/>
    <w:rsid w:val="000B36C4"/>
    <w:rsid w:val="000B428D"/>
    <w:rsid w:val="000B45B6"/>
    <w:rsid w:val="000B4D86"/>
    <w:rsid w:val="000B5039"/>
    <w:rsid w:val="000B5624"/>
    <w:rsid w:val="000B5B40"/>
    <w:rsid w:val="000B5D8A"/>
    <w:rsid w:val="000B6099"/>
    <w:rsid w:val="000B60C7"/>
    <w:rsid w:val="000B6CE1"/>
    <w:rsid w:val="000B6E83"/>
    <w:rsid w:val="000B703E"/>
    <w:rsid w:val="000B729F"/>
    <w:rsid w:val="000B7476"/>
    <w:rsid w:val="000B76C3"/>
    <w:rsid w:val="000B7DB3"/>
    <w:rsid w:val="000C02FC"/>
    <w:rsid w:val="000C030B"/>
    <w:rsid w:val="000C0430"/>
    <w:rsid w:val="000C073F"/>
    <w:rsid w:val="000C1060"/>
    <w:rsid w:val="000C123C"/>
    <w:rsid w:val="000C1816"/>
    <w:rsid w:val="000C2091"/>
    <w:rsid w:val="000C2832"/>
    <w:rsid w:val="000C29B8"/>
    <w:rsid w:val="000C2F48"/>
    <w:rsid w:val="000C32DD"/>
    <w:rsid w:val="000C33C2"/>
    <w:rsid w:val="000C366D"/>
    <w:rsid w:val="000C37A3"/>
    <w:rsid w:val="000C41D8"/>
    <w:rsid w:val="000C42C7"/>
    <w:rsid w:val="000C4364"/>
    <w:rsid w:val="000C43D7"/>
    <w:rsid w:val="000C461C"/>
    <w:rsid w:val="000C4CB7"/>
    <w:rsid w:val="000C4CD9"/>
    <w:rsid w:val="000C4DFF"/>
    <w:rsid w:val="000C51E9"/>
    <w:rsid w:val="000C5A31"/>
    <w:rsid w:val="000C6138"/>
    <w:rsid w:val="000C666C"/>
    <w:rsid w:val="000C6B57"/>
    <w:rsid w:val="000C6CBD"/>
    <w:rsid w:val="000C6D6C"/>
    <w:rsid w:val="000C6DBD"/>
    <w:rsid w:val="000C77CE"/>
    <w:rsid w:val="000C787D"/>
    <w:rsid w:val="000C7B09"/>
    <w:rsid w:val="000C7B6D"/>
    <w:rsid w:val="000C7F83"/>
    <w:rsid w:val="000D05A9"/>
    <w:rsid w:val="000D0BFD"/>
    <w:rsid w:val="000D0EFB"/>
    <w:rsid w:val="000D0F16"/>
    <w:rsid w:val="000D0F23"/>
    <w:rsid w:val="000D105E"/>
    <w:rsid w:val="000D14BB"/>
    <w:rsid w:val="000D175C"/>
    <w:rsid w:val="000D1A05"/>
    <w:rsid w:val="000D1A51"/>
    <w:rsid w:val="000D1D1E"/>
    <w:rsid w:val="000D1F40"/>
    <w:rsid w:val="000D1F6D"/>
    <w:rsid w:val="000D2268"/>
    <w:rsid w:val="000D3A67"/>
    <w:rsid w:val="000D4003"/>
    <w:rsid w:val="000D4118"/>
    <w:rsid w:val="000D4220"/>
    <w:rsid w:val="000D4617"/>
    <w:rsid w:val="000D4625"/>
    <w:rsid w:val="000D4A75"/>
    <w:rsid w:val="000D4B7B"/>
    <w:rsid w:val="000D4BD1"/>
    <w:rsid w:val="000D55AF"/>
    <w:rsid w:val="000D5729"/>
    <w:rsid w:val="000D5921"/>
    <w:rsid w:val="000D624D"/>
    <w:rsid w:val="000D788D"/>
    <w:rsid w:val="000D78FC"/>
    <w:rsid w:val="000E0222"/>
    <w:rsid w:val="000E023A"/>
    <w:rsid w:val="000E1561"/>
    <w:rsid w:val="000E1859"/>
    <w:rsid w:val="000E1BAF"/>
    <w:rsid w:val="000E22CF"/>
    <w:rsid w:val="000E23CD"/>
    <w:rsid w:val="000E3803"/>
    <w:rsid w:val="000E3AEF"/>
    <w:rsid w:val="000E4095"/>
    <w:rsid w:val="000E40C7"/>
    <w:rsid w:val="000E4198"/>
    <w:rsid w:val="000E4AEA"/>
    <w:rsid w:val="000E4CAB"/>
    <w:rsid w:val="000E4F2F"/>
    <w:rsid w:val="000E5092"/>
    <w:rsid w:val="000E589E"/>
    <w:rsid w:val="000E5EED"/>
    <w:rsid w:val="000E6072"/>
    <w:rsid w:val="000E6095"/>
    <w:rsid w:val="000E7091"/>
    <w:rsid w:val="000E714F"/>
    <w:rsid w:val="000E73B5"/>
    <w:rsid w:val="000E7D72"/>
    <w:rsid w:val="000F0048"/>
    <w:rsid w:val="000F0A4E"/>
    <w:rsid w:val="000F0A8B"/>
    <w:rsid w:val="000F1202"/>
    <w:rsid w:val="000F1380"/>
    <w:rsid w:val="000F15B6"/>
    <w:rsid w:val="000F16BB"/>
    <w:rsid w:val="000F172C"/>
    <w:rsid w:val="000F19A0"/>
    <w:rsid w:val="000F1A07"/>
    <w:rsid w:val="000F1B9D"/>
    <w:rsid w:val="000F2F34"/>
    <w:rsid w:val="000F3895"/>
    <w:rsid w:val="000F3C30"/>
    <w:rsid w:val="000F4D04"/>
    <w:rsid w:val="000F503C"/>
    <w:rsid w:val="000F5083"/>
    <w:rsid w:val="000F5112"/>
    <w:rsid w:val="000F56B5"/>
    <w:rsid w:val="000F5A6D"/>
    <w:rsid w:val="000F6022"/>
    <w:rsid w:val="000F6163"/>
    <w:rsid w:val="000F6223"/>
    <w:rsid w:val="000F6305"/>
    <w:rsid w:val="000F68EF"/>
    <w:rsid w:val="000F6D23"/>
    <w:rsid w:val="000F6EF3"/>
    <w:rsid w:val="000F72A0"/>
    <w:rsid w:val="000F741A"/>
    <w:rsid w:val="000F76E0"/>
    <w:rsid w:val="000F7D3C"/>
    <w:rsid w:val="000F7D75"/>
    <w:rsid w:val="000FA695"/>
    <w:rsid w:val="00100AF6"/>
    <w:rsid w:val="00100B8C"/>
    <w:rsid w:val="00100F08"/>
    <w:rsid w:val="00101818"/>
    <w:rsid w:val="00101981"/>
    <w:rsid w:val="00101ABB"/>
    <w:rsid w:val="00102032"/>
    <w:rsid w:val="001020B5"/>
    <w:rsid w:val="0010277C"/>
    <w:rsid w:val="0010295B"/>
    <w:rsid w:val="00102ADF"/>
    <w:rsid w:val="00102B0C"/>
    <w:rsid w:val="00103482"/>
    <w:rsid w:val="0010361A"/>
    <w:rsid w:val="001038A9"/>
    <w:rsid w:val="00103C22"/>
    <w:rsid w:val="00103C39"/>
    <w:rsid w:val="00104BA0"/>
    <w:rsid w:val="001054DE"/>
    <w:rsid w:val="001054E6"/>
    <w:rsid w:val="00105703"/>
    <w:rsid w:val="00105E0C"/>
    <w:rsid w:val="001060E6"/>
    <w:rsid w:val="0010701E"/>
    <w:rsid w:val="0010BB3C"/>
    <w:rsid w:val="00110122"/>
    <w:rsid w:val="001103A1"/>
    <w:rsid w:val="001112D1"/>
    <w:rsid w:val="0011188E"/>
    <w:rsid w:val="00112010"/>
    <w:rsid w:val="00112148"/>
    <w:rsid w:val="00112A74"/>
    <w:rsid w:val="00112C50"/>
    <w:rsid w:val="001130A3"/>
    <w:rsid w:val="001133D6"/>
    <w:rsid w:val="00113676"/>
    <w:rsid w:val="00113EB8"/>
    <w:rsid w:val="00114633"/>
    <w:rsid w:val="00114B81"/>
    <w:rsid w:val="00114EDE"/>
    <w:rsid w:val="00115031"/>
    <w:rsid w:val="00115166"/>
    <w:rsid w:val="0011677C"/>
    <w:rsid w:val="00116A00"/>
    <w:rsid w:val="00116F41"/>
    <w:rsid w:val="00116FFE"/>
    <w:rsid w:val="001175D8"/>
    <w:rsid w:val="00117D94"/>
    <w:rsid w:val="001200D6"/>
    <w:rsid w:val="001209E4"/>
    <w:rsid w:val="00120D10"/>
    <w:rsid w:val="00121552"/>
    <w:rsid w:val="001215D9"/>
    <w:rsid w:val="00121C2F"/>
    <w:rsid w:val="00121D92"/>
    <w:rsid w:val="00121F50"/>
    <w:rsid w:val="00121F9A"/>
    <w:rsid w:val="0012209A"/>
    <w:rsid w:val="00122188"/>
    <w:rsid w:val="0012234A"/>
    <w:rsid w:val="0012289C"/>
    <w:rsid w:val="00122D67"/>
    <w:rsid w:val="00122EB7"/>
    <w:rsid w:val="0012309F"/>
    <w:rsid w:val="0012334F"/>
    <w:rsid w:val="00123B01"/>
    <w:rsid w:val="00123DF4"/>
    <w:rsid w:val="00123FD6"/>
    <w:rsid w:val="0012437F"/>
    <w:rsid w:val="00124639"/>
    <w:rsid w:val="0012562C"/>
    <w:rsid w:val="00126549"/>
    <w:rsid w:val="0012669A"/>
    <w:rsid w:val="001266C9"/>
    <w:rsid w:val="00126E05"/>
    <w:rsid w:val="00127AB6"/>
    <w:rsid w:val="00127ED0"/>
    <w:rsid w:val="00127ED3"/>
    <w:rsid w:val="00130154"/>
    <w:rsid w:val="00130AEA"/>
    <w:rsid w:val="00130DF7"/>
    <w:rsid w:val="00130EEF"/>
    <w:rsid w:val="00130F6F"/>
    <w:rsid w:val="0013103E"/>
    <w:rsid w:val="00131122"/>
    <w:rsid w:val="00131553"/>
    <w:rsid w:val="001317C7"/>
    <w:rsid w:val="00133296"/>
    <w:rsid w:val="00133619"/>
    <w:rsid w:val="0013364C"/>
    <w:rsid w:val="00134014"/>
    <w:rsid w:val="0013414C"/>
    <w:rsid w:val="001346B5"/>
    <w:rsid w:val="00134E8F"/>
    <w:rsid w:val="00135CF9"/>
    <w:rsid w:val="00136024"/>
    <w:rsid w:val="0013657D"/>
    <w:rsid w:val="00136876"/>
    <w:rsid w:val="00136CD8"/>
    <w:rsid w:val="001371C0"/>
    <w:rsid w:val="0013720C"/>
    <w:rsid w:val="00137223"/>
    <w:rsid w:val="0014023F"/>
    <w:rsid w:val="00140459"/>
    <w:rsid w:val="00140938"/>
    <w:rsid w:val="00140AA3"/>
    <w:rsid w:val="00140D90"/>
    <w:rsid w:val="00141BC1"/>
    <w:rsid w:val="00141C4A"/>
    <w:rsid w:val="00141F8E"/>
    <w:rsid w:val="00141F9F"/>
    <w:rsid w:val="001420A5"/>
    <w:rsid w:val="001422D8"/>
    <w:rsid w:val="00142E5E"/>
    <w:rsid w:val="00143D6D"/>
    <w:rsid w:val="001444BC"/>
    <w:rsid w:val="00144501"/>
    <w:rsid w:val="00144967"/>
    <w:rsid w:val="00144DF6"/>
    <w:rsid w:val="00145249"/>
    <w:rsid w:val="001454FD"/>
    <w:rsid w:val="00145819"/>
    <w:rsid w:val="00145DA6"/>
    <w:rsid w:val="001466B8"/>
    <w:rsid w:val="00146923"/>
    <w:rsid w:val="00146C24"/>
    <w:rsid w:val="001475AD"/>
    <w:rsid w:val="00150FCA"/>
    <w:rsid w:val="001512FA"/>
    <w:rsid w:val="0015140D"/>
    <w:rsid w:val="00151828"/>
    <w:rsid w:val="00151B10"/>
    <w:rsid w:val="00151C0C"/>
    <w:rsid w:val="00151D84"/>
    <w:rsid w:val="00151E3C"/>
    <w:rsid w:val="001520B5"/>
    <w:rsid w:val="001526DD"/>
    <w:rsid w:val="00152827"/>
    <w:rsid w:val="001529AA"/>
    <w:rsid w:val="00152D4C"/>
    <w:rsid w:val="001530C9"/>
    <w:rsid w:val="001531A9"/>
    <w:rsid w:val="00153553"/>
    <w:rsid w:val="001535B6"/>
    <w:rsid w:val="00153C0B"/>
    <w:rsid w:val="00153CDE"/>
    <w:rsid w:val="001542C1"/>
    <w:rsid w:val="001550D8"/>
    <w:rsid w:val="001559CA"/>
    <w:rsid w:val="00155DB1"/>
    <w:rsid w:val="0015607B"/>
    <w:rsid w:val="00156252"/>
    <w:rsid w:val="001562D3"/>
    <w:rsid w:val="0015639B"/>
    <w:rsid w:val="001564F6"/>
    <w:rsid w:val="001567BA"/>
    <w:rsid w:val="0015692F"/>
    <w:rsid w:val="00156CB4"/>
    <w:rsid w:val="00156DD7"/>
    <w:rsid w:val="00156DEF"/>
    <w:rsid w:val="001573A9"/>
    <w:rsid w:val="001578AF"/>
    <w:rsid w:val="00157AE6"/>
    <w:rsid w:val="00157E2C"/>
    <w:rsid w:val="00160237"/>
    <w:rsid w:val="00160392"/>
    <w:rsid w:val="001612AE"/>
    <w:rsid w:val="00161CF6"/>
    <w:rsid w:val="00161D55"/>
    <w:rsid w:val="00162142"/>
    <w:rsid w:val="001629DC"/>
    <w:rsid w:val="00163A89"/>
    <w:rsid w:val="00163FF5"/>
    <w:rsid w:val="0016435A"/>
    <w:rsid w:val="0016507E"/>
    <w:rsid w:val="001652DD"/>
    <w:rsid w:val="00165708"/>
    <w:rsid w:val="001658B5"/>
    <w:rsid w:val="00165A59"/>
    <w:rsid w:val="001661D4"/>
    <w:rsid w:val="0016631E"/>
    <w:rsid w:val="001663CC"/>
    <w:rsid w:val="0016668A"/>
    <w:rsid w:val="00166CD8"/>
    <w:rsid w:val="001671CB"/>
    <w:rsid w:val="00167728"/>
    <w:rsid w:val="001678DD"/>
    <w:rsid w:val="001679D5"/>
    <w:rsid w:val="001679D6"/>
    <w:rsid w:val="00167A47"/>
    <w:rsid w:val="00167B1A"/>
    <w:rsid w:val="00167C2C"/>
    <w:rsid w:val="00170465"/>
    <w:rsid w:val="001709B9"/>
    <w:rsid w:val="00170B59"/>
    <w:rsid w:val="00170E21"/>
    <w:rsid w:val="001714D1"/>
    <w:rsid w:val="00171578"/>
    <w:rsid w:val="001715AB"/>
    <w:rsid w:val="001719CA"/>
    <w:rsid w:val="00171B96"/>
    <w:rsid w:val="00171C32"/>
    <w:rsid w:val="00171DF7"/>
    <w:rsid w:val="00172403"/>
    <w:rsid w:val="0017245A"/>
    <w:rsid w:val="00172692"/>
    <w:rsid w:val="00172929"/>
    <w:rsid w:val="00172A19"/>
    <w:rsid w:val="00172C03"/>
    <w:rsid w:val="0017303B"/>
    <w:rsid w:val="00173337"/>
    <w:rsid w:val="0017335F"/>
    <w:rsid w:val="00173DC3"/>
    <w:rsid w:val="00173FD9"/>
    <w:rsid w:val="00174F0F"/>
    <w:rsid w:val="00175359"/>
    <w:rsid w:val="0017536F"/>
    <w:rsid w:val="0017573F"/>
    <w:rsid w:val="00175999"/>
    <w:rsid w:val="00175EDE"/>
    <w:rsid w:val="00176A89"/>
    <w:rsid w:val="00176B3E"/>
    <w:rsid w:val="00176B7C"/>
    <w:rsid w:val="00176C7D"/>
    <w:rsid w:val="0017744E"/>
    <w:rsid w:val="00177B9F"/>
    <w:rsid w:val="00177BC9"/>
    <w:rsid w:val="0018066A"/>
    <w:rsid w:val="00180676"/>
    <w:rsid w:val="0018091C"/>
    <w:rsid w:val="00180D48"/>
    <w:rsid w:val="00180FB8"/>
    <w:rsid w:val="00181299"/>
    <w:rsid w:val="00181B5D"/>
    <w:rsid w:val="00181F6D"/>
    <w:rsid w:val="00182C9E"/>
    <w:rsid w:val="00183264"/>
    <w:rsid w:val="00183788"/>
    <w:rsid w:val="00183993"/>
    <w:rsid w:val="0018422C"/>
    <w:rsid w:val="00184496"/>
    <w:rsid w:val="00184560"/>
    <w:rsid w:val="00184766"/>
    <w:rsid w:val="001847D9"/>
    <w:rsid w:val="001849B9"/>
    <w:rsid w:val="00184F22"/>
    <w:rsid w:val="001851B8"/>
    <w:rsid w:val="001858C2"/>
    <w:rsid w:val="00186638"/>
    <w:rsid w:val="00186B1F"/>
    <w:rsid w:val="00186C2B"/>
    <w:rsid w:val="00186D0F"/>
    <w:rsid w:val="00187D6D"/>
    <w:rsid w:val="001903E3"/>
    <w:rsid w:val="001903F5"/>
    <w:rsid w:val="00190AAC"/>
    <w:rsid w:val="00190DE3"/>
    <w:rsid w:val="001912F8"/>
    <w:rsid w:val="001915C4"/>
    <w:rsid w:val="00191670"/>
    <w:rsid w:val="00191765"/>
    <w:rsid w:val="00191B31"/>
    <w:rsid w:val="0019269F"/>
    <w:rsid w:val="00192A6B"/>
    <w:rsid w:val="00192C3B"/>
    <w:rsid w:val="00193391"/>
    <w:rsid w:val="00193A19"/>
    <w:rsid w:val="00193AF1"/>
    <w:rsid w:val="00194261"/>
    <w:rsid w:val="00194415"/>
    <w:rsid w:val="001945A1"/>
    <w:rsid w:val="00194656"/>
    <w:rsid w:val="00194724"/>
    <w:rsid w:val="00194AFC"/>
    <w:rsid w:val="00194B85"/>
    <w:rsid w:val="00195116"/>
    <w:rsid w:val="00195BDA"/>
    <w:rsid w:val="00195EFB"/>
    <w:rsid w:val="00196098"/>
    <w:rsid w:val="0019646F"/>
    <w:rsid w:val="00196571"/>
    <w:rsid w:val="00196638"/>
    <w:rsid w:val="00196FDA"/>
    <w:rsid w:val="001970DB"/>
    <w:rsid w:val="00197136"/>
    <w:rsid w:val="00197178"/>
    <w:rsid w:val="0019723D"/>
    <w:rsid w:val="0019729C"/>
    <w:rsid w:val="00197459"/>
    <w:rsid w:val="0019757B"/>
    <w:rsid w:val="001977D6"/>
    <w:rsid w:val="00197A2D"/>
    <w:rsid w:val="001A0194"/>
    <w:rsid w:val="001A029A"/>
    <w:rsid w:val="001A07BC"/>
    <w:rsid w:val="001A0C21"/>
    <w:rsid w:val="001A0DB4"/>
    <w:rsid w:val="001A0E21"/>
    <w:rsid w:val="001A125A"/>
    <w:rsid w:val="001A2304"/>
    <w:rsid w:val="001A24B2"/>
    <w:rsid w:val="001A2764"/>
    <w:rsid w:val="001A4828"/>
    <w:rsid w:val="001A5121"/>
    <w:rsid w:val="001A5959"/>
    <w:rsid w:val="001A5BFB"/>
    <w:rsid w:val="001A5CF1"/>
    <w:rsid w:val="001A6136"/>
    <w:rsid w:val="001A6295"/>
    <w:rsid w:val="001A67F5"/>
    <w:rsid w:val="001A6F81"/>
    <w:rsid w:val="001A7070"/>
    <w:rsid w:val="001A7320"/>
    <w:rsid w:val="001A7D66"/>
    <w:rsid w:val="001A7FAD"/>
    <w:rsid w:val="001B06B6"/>
    <w:rsid w:val="001B0D2E"/>
    <w:rsid w:val="001B0DAC"/>
    <w:rsid w:val="001B0FC2"/>
    <w:rsid w:val="001B134F"/>
    <w:rsid w:val="001B1ADB"/>
    <w:rsid w:val="001B1AF1"/>
    <w:rsid w:val="001B1BA4"/>
    <w:rsid w:val="001B2146"/>
    <w:rsid w:val="001B24D5"/>
    <w:rsid w:val="001B25FE"/>
    <w:rsid w:val="001B2661"/>
    <w:rsid w:val="001B2EA3"/>
    <w:rsid w:val="001B3B47"/>
    <w:rsid w:val="001B3E9C"/>
    <w:rsid w:val="001B4460"/>
    <w:rsid w:val="001B463F"/>
    <w:rsid w:val="001B469E"/>
    <w:rsid w:val="001B487C"/>
    <w:rsid w:val="001B49B5"/>
    <w:rsid w:val="001B4A10"/>
    <w:rsid w:val="001B4CBB"/>
    <w:rsid w:val="001B506F"/>
    <w:rsid w:val="001B50E4"/>
    <w:rsid w:val="001B50F6"/>
    <w:rsid w:val="001B57FF"/>
    <w:rsid w:val="001B5977"/>
    <w:rsid w:val="001B667F"/>
    <w:rsid w:val="001B6699"/>
    <w:rsid w:val="001B6D66"/>
    <w:rsid w:val="001B713B"/>
    <w:rsid w:val="001B737A"/>
    <w:rsid w:val="001B7A5E"/>
    <w:rsid w:val="001B7CB5"/>
    <w:rsid w:val="001B7F8C"/>
    <w:rsid w:val="001C03AA"/>
    <w:rsid w:val="001C04A0"/>
    <w:rsid w:val="001C04FD"/>
    <w:rsid w:val="001C0841"/>
    <w:rsid w:val="001C13C9"/>
    <w:rsid w:val="001C158A"/>
    <w:rsid w:val="001C19F0"/>
    <w:rsid w:val="001C24DE"/>
    <w:rsid w:val="001C26B9"/>
    <w:rsid w:val="001C29B2"/>
    <w:rsid w:val="001C2EC0"/>
    <w:rsid w:val="001C3242"/>
    <w:rsid w:val="001C3304"/>
    <w:rsid w:val="001C3351"/>
    <w:rsid w:val="001C3428"/>
    <w:rsid w:val="001C3BE8"/>
    <w:rsid w:val="001C46B7"/>
    <w:rsid w:val="001C5427"/>
    <w:rsid w:val="001C54A2"/>
    <w:rsid w:val="001C5701"/>
    <w:rsid w:val="001C6C77"/>
    <w:rsid w:val="001C6FA9"/>
    <w:rsid w:val="001C796F"/>
    <w:rsid w:val="001C798A"/>
    <w:rsid w:val="001C7A6B"/>
    <w:rsid w:val="001C7EFE"/>
    <w:rsid w:val="001D00E9"/>
    <w:rsid w:val="001D050E"/>
    <w:rsid w:val="001D0DA2"/>
    <w:rsid w:val="001D10ED"/>
    <w:rsid w:val="001D14D0"/>
    <w:rsid w:val="001D1643"/>
    <w:rsid w:val="001D16DE"/>
    <w:rsid w:val="001D1A8C"/>
    <w:rsid w:val="001D1B37"/>
    <w:rsid w:val="001D1F51"/>
    <w:rsid w:val="001D23DE"/>
    <w:rsid w:val="001D290F"/>
    <w:rsid w:val="001D2EFD"/>
    <w:rsid w:val="001D32DC"/>
    <w:rsid w:val="001D3427"/>
    <w:rsid w:val="001D35AD"/>
    <w:rsid w:val="001D35CD"/>
    <w:rsid w:val="001D386E"/>
    <w:rsid w:val="001D3D41"/>
    <w:rsid w:val="001D3DFA"/>
    <w:rsid w:val="001D414F"/>
    <w:rsid w:val="001D450B"/>
    <w:rsid w:val="001D4919"/>
    <w:rsid w:val="001D4C69"/>
    <w:rsid w:val="001D4D9C"/>
    <w:rsid w:val="001D4F1B"/>
    <w:rsid w:val="001D529C"/>
    <w:rsid w:val="001D5477"/>
    <w:rsid w:val="001D5735"/>
    <w:rsid w:val="001D5A42"/>
    <w:rsid w:val="001D5B13"/>
    <w:rsid w:val="001D5E33"/>
    <w:rsid w:val="001D6550"/>
    <w:rsid w:val="001D665B"/>
    <w:rsid w:val="001D6741"/>
    <w:rsid w:val="001D693A"/>
    <w:rsid w:val="001D6A9D"/>
    <w:rsid w:val="001D7104"/>
    <w:rsid w:val="001D7492"/>
    <w:rsid w:val="001D74B4"/>
    <w:rsid w:val="001D74F2"/>
    <w:rsid w:val="001D75DB"/>
    <w:rsid w:val="001D7C8D"/>
    <w:rsid w:val="001E01B4"/>
    <w:rsid w:val="001E17D1"/>
    <w:rsid w:val="001E1AFE"/>
    <w:rsid w:val="001E2016"/>
    <w:rsid w:val="001E30B5"/>
    <w:rsid w:val="001E31E1"/>
    <w:rsid w:val="001E3D48"/>
    <w:rsid w:val="001E437C"/>
    <w:rsid w:val="001E4A77"/>
    <w:rsid w:val="001E4B46"/>
    <w:rsid w:val="001E5D5D"/>
    <w:rsid w:val="001E60EB"/>
    <w:rsid w:val="001E62AB"/>
    <w:rsid w:val="001E6885"/>
    <w:rsid w:val="001E6D1B"/>
    <w:rsid w:val="001E6F0C"/>
    <w:rsid w:val="001E6F88"/>
    <w:rsid w:val="001E7797"/>
    <w:rsid w:val="001E7806"/>
    <w:rsid w:val="001E7CCB"/>
    <w:rsid w:val="001E7CE2"/>
    <w:rsid w:val="001F0091"/>
    <w:rsid w:val="001F04DC"/>
    <w:rsid w:val="001F060C"/>
    <w:rsid w:val="001F090C"/>
    <w:rsid w:val="001F2212"/>
    <w:rsid w:val="001F2E0C"/>
    <w:rsid w:val="001F2E1A"/>
    <w:rsid w:val="001F2EDC"/>
    <w:rsid w:val="001F3694"/>
    <w:rsid w:val="001F3D73"/>
    <w:rsid w:val="001F4014"/>
    <w:rsid w:val="001F41DF"/>
    <w:rsid w:val="001F4263"/>
    <w:rsid w:val="001F4432"/>
    <w:rsid w:val="001F48A8"/>
    <w:rsid w:val="001F552C"/>
    <w:rsid w:val="001F6058"/>
    <w:rsid w:val="001F62A0"/>
    <w:rsid w:val="001F6B73"/>
    <w:rsid w:val="001F75EF"/>
    <w:rsid w:val="0020025A"/>
    <w:rsid w:val="002003FC"/>
    <w:rsid w:val="00200424"/>
    <w:rsid w:val="0020052E"/>
    <w:rsid w:val="00200936"/>
    <w:rsid w:val="00200964"/>
    <w:rsid w:val="0020122D"/>
    <w:rsid w:val="00201460"/>
    <w:rsid w:val="00201DAD"/>
    <w:rsid w:val="0020202B"/>
    <w:rsid w:val="002024CB"/>
    <w:rsid w:val="0020303D"/>
    <w:rsid w:val="002031A1"/>
    <w:rsid w:val="002039EF"/>
    <w:rsid w:val="002043CA"/>
    <w:rsid w:val="002044A2"/>
    <w:rsid w:val="002049D2"/>
    <w:rsid w:val="002049EB"/>
    <w:rsid w:val="00204A74"/>
    <w:rsid w:val="00205026"/>
    <w:rsid w:val="00205550"/>
    <w:rsid w:val="0020562E"/>
    <w:rsid w:val="00205808"/>
    <w:rsid w:val="00205996"/>
    <w:rsid w:val="00205F0D"/>
    <w:rsid w:val="00206254"/>
    <w:rsid w:val="002067B3"/>
    <w:rsid w:val="0020696F"/>
    <w:rsid w:val="00206D65"/>
    <w:rsid w:val="00206E37"/>
    <w:rsid w:val="002073E3"/>
    <w:rsid w:val="00207A85"/>
    <w:rsid w:val="00207B34"/>
    <w:rsid w:val="002100C9"/>
    <w:rsid w:val="00210672"/>
    <w:rsid w:val="002106F0"/>
    <w:rsid w:val="00210719"/>
    <w:rsid w:val="00210756"/>
    <w:rsid w:val="0021095E"/>
    <w:rsid w:val="00210DCB"/>
    <w:rsid w:val="002112B6"/>
    <w:rsid w:val="002119D2"/>
    <w:rsid w:val="002122C0"/>
    <w:rsid w:val="0021246C"/>
    <w:rsid w:val="00212685"/>
    <w:rsid w:val="00212785"/>
    <w:rsid w:val="00212B34"/>
    <w:rsid w:val="00212D57"/>
    <w:rsid w:val="00212E1B"/>
    <w:rsid w:val="00213212"/>
    <w:rsid w:val="002138B3"/>
    <w:rsid w:val="0021395B"/>
    <w:rsid w:val="00213DD2"/>
    <w:rsid w:val="0021404E"/>
    <w:rsid w:val="00214571"/>
    <w:rsid w:val="002154C5"/>
    <w:rsid w:val="0021552A"/>
    <w:rsid w:val="002157AC"/>
    <w:rsid w:val="0021642C"/>
    <w:rsid w:val="002165C9"/>
    <w:rsid w:val="00216767"/>
    <w:rsid w:val="00216B14"/>
    <w:rsid w:val="00216BE2"/>
    <w:rsid w:val="00216C0E"/>
    <w:rsid w:val="00217BFA"/>
    <w:rsid w:val="00217F18"/>
    <w:rsid w:val="002203CC"/>
    <w:rsid w:val="00220532"/>
    <w:rsid w:val="00220533"/>
    <w:rsid w:val="002209E0"/>
    <w:rsid w:val="0022112E"/>
    <w:rsid w:val="00221276"/>
    <w:rsid w:val="00221417"/>
    <w:rsid w:val="00221E72"/>
    <w:rsid w:val="00221FA8"/>
    <w:rsid w:val="0022206D"/>
    <w:rsid w:val="002225F5"/>
    <w:rsid w:val="00222784"/>
    <w:rsid w:val="00222C88"/>
    <w:rsid w:val="00223428"/>
    <w:rsid w:val="002240EA"/>
    <w:rsid w:val="0022468E"/>
    <w:rsid w:val="00224A79"/>
    <w:rsid w:val="00224AB4"/>
    <w:rsid w:val="002253DB"/>
    <w:rsid w:val="00226214"/>
    <w:rsid w:val="00226491"/>
    <w:rsid w:val="002269BA"/>
    <w:rsid w:val="00226BE0"/>
    <w:rsid w:val="00226C2C"/>
    <w:rsid w:val="0022728D"/>
    <w:rsid w:val="00227349"/>
    <w:rsid w:val="0022756A"/>
    <w:rsid w:val="00227A27"/>
    <w:rsid w:val="00227D5E"/>
    <w:rsid w:val="00227D8E"/>
    <w:rsid w:val="002302BB"/>
    <w:rsid w:val="002312CA"/>
    <w:rsid w:val="00231C7C"/>
    <w:rsid w:val="00231E3A"/>
    <w:rsid w:val="00232430"/>
    <w:rsid w:val="00232A6F"/>
    <w:rsid w:val="00232BB6"/>
    <w:rsid w:val="00232C12"/>
    <w:rsid w:val="00232CCF"/>
    <w:rsid w:val="00232F62"/>
    <w:rsid w:val="00233217"/>
    <w:rsid w:val="002336C1"/>
    <w:rsid w:val="00233A39"/>
    <w:rsid w:val="00233D45"/>
    <w:rsid w:val="002340A0"/>
    <w:rsid w:val="00234523"/>
    <w:rsid w:val="002347CB"/>
    <w:rsid w:val="00234A87"/>
    <w:rsid w:val="00234B26"/>
    <w:rsid w:val="00234E39"/>
    <w:rsid w:val="00235165"/>
    <w:rsid w:val="002351A1"/>
    <w:rsid w:val="002351C4"/>
    <w:rsid w:val="002353B8"/>
    <w:rsid w:val="002356E9"/>
    <w:rsid w:val="00235BAF"/>
    <w:rsid w:val="002361CD"/>
    <w:rsid w:val="00236250"/>
    <w:rsid w:val="002365F0"/>
    <w:rsid w:val="002365F5"/>
    <w:rsid w:val="00236853"/>
    <w:rsid w:val="002369D2"/>
    <w:rsid w:val="00236A92"/>
    <w:rsid w:val="002373EF"/>
    <w:rsid w:val="00237835"/>
    <w:rsid w:val="00237BE5"/>
    <w:rsid w:val="002400C7"/>
    <w:rsid w:val="002402E6"/>
    <w:rsid w:val="00240887"/>
    <w:rsid w:val="00240B32"/>
    <w:rsid w:val="00241015"/>
    <w:rsid w:val="002410BB"/>
    <w:rsid w:val="00241434"/>
    <w:rsid w:val="00241588"/>
    <w:rsid w:val="002419E1"/>
    <w:rsid w:val="00241C17"/>
    <w:rsid w:val="002421A6"/>
    <w:rsid w:val="00242ACE"/>
    <w:rsid w:val="00242BCE"/>
    <w:rsid w:val="00242D6D"/>
    <w:rsid w:val="00242FAC"/>
    <w:rsid w:val="002430EF"/>
    <w:rsid w:val="002438CE"/>
    <w:rsid w:val="00243A07"/>
    <w:rsid w:val="002440A0"/>
    <w:rsid w:val="00244A15"/>
    <w:rsid w:val="00244EE1"/>
    <w:rsid w:val="002455B3"/>
    <w:rsid w:val="002456E4"/>
    <w:rsid w:val="00246027"/>
    <w:rsid w:val="00246299"/>
    <w:rsid w:val="002464C1"/>
    <w:rsid w:val="0024657E"/>
    <w:rsid w:val="00246C2A"/>
    <w:rsid w:val="00246D3A"/>
    <w:rsid w:val="00246D99"/>
    <w:rsid w:val="00247BB9"/>
    <w:rsid w:val="00250269"/>
    <w:rsid w:val="0025031A"/>
    <w:rsid w:val="002508DD"/>
    <w:rsid w:val="0025185D"/>
    <w:rsid w:val="002518AC"/>
    <w:rsid w:val="00251D31"/>
    <w:rsid w:val="00252478"/>
    <w:rsid w:val="00253123"/>
    <w:rsid w:val="0025340C"/>
    <w:rsid w:val="00253853"/>
    <w:rsid w:val="00253EC3"/>
    <w:rsid w:val="00253F14"/>
    <w:rsid w:val="0025429A"/>
    <w:rsid w:val="00254869"/>
    <w:rsid w:val="00254AC1"/>
    <w:rsid w:val="00254B4B"/>
    <w:rsid w:val="002557C2"/>
    <w:rsid w:val="00255D08"/>
    <w:rsid w:val="00255DBA"/>
    <w:rsid w:val="00256101"/>
    <w:rsid w:val="00256453"/>
    <w:rsid w:val="0025687D"/>
    <w:rsid w:val="00256BF6"/>
    <w:rsid w:val="0025747A"/>
    <w:rsid w:val="002574F6"/>
    <w:rsid w:val="00257B70"/>
    <w:rsid w:val="00257C3B"/>
    <w:rsid w:val="00257FF0"/>
    <w:rsid w:val="00260769"/>
    <w:rsid w:val="002607FA"/>
    <w:rsid w:val="00260B44"/>
    <w:rsid w:val="00261D2C"/>
    <w:rsid w:val="00261E2F"/>
    <w:rsid w:val="00262299"/>
    <w:rsid w:val="002624E3"/>
    <w:rsid w:val="00262D23"/>
    <w:rsid w:val="00262F30"/>
    <w:rsid w:val="00263C18"/>
    <w:rsid w:val="0026474C"/>
    <w:rsid w:val="00264BB1"/>
    <w:rsid w:val="00264DC0"/>
    <w:rsid w:val="00265388"/>
    <w:rsid w:val="002653D9"/>
    <w:rsid w:val="00265434"/>
    <w:rsid w:val="00265581"/>
    <w:rsid w:val="00265EB7"/>
    <w:rsid w:val="00265EF8"/>
    <w:rsid w:val="002662B9"/>
    <w:rsid w:val="00266675"/>
    <w:rsid w:val="00267091"/>
    <w:rsid w:val="00267160"/>
    <w:rsid w:val="0026788E"/>
    <w:rsid w:val="00267E5F"/>
    <w:rsid w:val="002700AD"/>
    <w:rsid w:val="00270113"/>
    <w:rsid w:val="002703D4"/>
    <w:rsid w:val="00271154"/>
    <w:rsid w:val="00271340"/>
    <w:rsid w:val="00271AB9"/>
    <w:rsid w:val="0027218C"/>
    <w:rsid w:val="002722CE"/>
    <w:rsid w:val="002725E1"/>
    <w:rsid w:val="00272724"/>
    <w:rsid w:val="00272855"/>
    <w:rsid w:val="00272A66"/>
    <w:rsid w:val="00272D8B"/>
    <w:rsid w:val="00273B05"/>
    <w:rsid w:val="00274773"/>
    <w:rsid w:val="002747BC"/>
    <w:rsid w:val="00274F5A"/>
    <w:rsid w:val="002754C3"/>
    <w:rsid w:val="00275504"/>
    <w:rsid w:val="002755EB"/>
    <w:rsid w:val="00275BC5"/>
    <w:rsid w:val="00275C5D"/>
    <w:rsid w:val="00275D01"/>
    <w:rsid w:val="00275D7A"/>
    <w:rsid w:val="00276E49"/>
    <w:rsid w:val="00277910"/>
    <w:rsid w:val="00277A05"/>
    <w:rsid w:val="00277EA0"/>
    <w:rsid w:val="00280146"/>
    <w:rsid w:val="00280A4D"/>
    <w:rsid w:val="0028112F"/>
    <w:rsid w:val="00281311"/>
    <w:rsid w:val="00282117"/>
    <w:rsid w:val="00282598"/>
    <w:rsid w:val="00282BD3"/>
    <w:rsid w:val="0028357B"/>
    <w:rsid w:val="002838B1"/>
    <w:rsid w:val="002839A5"/>
    <w:rsid w:val="00284166"/>
    <w:rsid w:val="0028429A"/>
    <w:rsid w:val="002845EF"/>
    <w:rsid w:val="00284861"/>
    <w:rsid w:val="00284898"/>
    <w:rsid w:val="00284B6D"/>
    <w:rsid w:val="00284F90"/>
    <w:rsid w:val="00285102"/>
    <w:rsid w:val="0028528A"/>
    <w:rsid w:val="002854CC"/>
    <w:rsid w:val="0028622B"/>
    <w:rsid w:val="0028715E"/>
    <w:rsid w:val="002877A7"/>
    <w:rsid w:val="002878F6"/>
    <w:rsid w:val="0029029B"/>
    <w:rsid w:val="00290572"/>
    <w:rsid w:val="00290BD2"/>
    <w:rsid w:val="00290D8F"/>
    <w:rsid w:val="00291048"/>
    <w:rsid w:val="00291252"/>
    <w:rsid w:val="002917E2"/>
    <w:rsid w:val="00291838"/>
    <w:rsid w:val="0029228D"/>
    <w:rsid w:val="00292318"/>
    <w:rsid w:val="0029276A"/>
    <w:rsid w:val="00293A60"/>
    <w:rsid w:val="00293A67"/>
    <w:rsid w:val="00294028"/>
    <w:rsid w:val="0029434C"/>
    <w:rsid w:val="00294886"/>
    <w:rsid w:val="00294F7C"/>
    <w:rsid w:val="002959A0"/>
    <w:rsid w:val="0029608E"/>
    <w:rsid w:val="00296562"/>
    <w:rsid w:val="00296606"/>
    <w:rsid w:val="00296AAD"/>
    <w:rsid w:val="00297551"/>
    <w:rsid w:val="00297645"/>
    <w:rsid w:val="00297A20"/>
    <w:rsid w:val="00297D18"/>
    <w:rsid w:val="002A0147"/>
    <w:rsid w:val="002A0408"/>
    <w:rsid w:val="002A0421"/>
    <w:rsid w:val="002A1E43"/>
    <w:rsid w:val="002A1E5A"/>
    <w:rsid w:val="002A1E71"/>
    <w:rsid w:val="002A230A"/>
    <w:rsid w:val="002A2825"/>
    <w:rsid w:val="002A35ED"/>
    <w:rsid w:val="002A370B"/>
    <w:rsid w:val="002A4629"/>
    <w:rsid w:val="002A46A4"/>
    <w:rsid w:val="002A4855"/>
    <w:rsid w:val="002A50A9"/>
    <w:rsid w:val="002A5F38"/>
    <w:rsid w:val="002A6314"/>
    <w:rsid w:val="002A655C"/>
    <w:rsid w:val="002A6D04"/>
    <w:rsid w:val="002A740F"/>
    <w:rsid w:val="002A7981"/>
    <w:rsid w:val="002A7F1A"/>
    <w:rsid w:val="002B09B8"/>
    <w:rsid w:val="002B121C"/>
    <w:rsid w:val="002B1A05"/>
    <w:rsid w:val="002B1C7B"/>
    <w:rsid w:val="002B2BC9"/>
    <w:rsid w:val="002B2F0C"/>
    <w:rsid w:val="002B3264"/>
    <w:rsid w:val="002B344F"/>
    <w:rsid w:val="002B3699"/>
    <w:rsid w:val="002B39C3"/>
    <w:rsid w:val="002B3F8D"/>
    <w:rsid w:val="002B41A9"/>
    <w:rsid w:val="002B44CB"/>
    <w:rsid w:val="002B48B9"/>
    <w:rsid w:val="002B4D51"/>
    <w:rsid w:val="002B52A1"/>
    <w:rsid w:val="002B5464"/>
    <w:rsid w:val="002B56E1"/>
    <w:rsid w:val="002B57C3"/>
    <w:rsid w:val="002B5928"/>
    <w:rsid w:val="002B5BFA"/>
    <w:rsid w:val="002B5C9B"/>
    <w:rsid w:val="002B5F5B"/>
    <w:rsid w:val="002B605A"/>
    <w:rsid w:val="002B6172"/>
    <w:rsid w:val="002B62F1"/>
    <w:rsid w:val="002B6556"/>
    <w:rsid w:val="002B67DC"/>
    <w:rsid w:val="002B69B5"/>
    <w:rsid w:val="002B6B39"/>
    <w:rsid w:val="002B6EEC"/>
    <w:rsid w:val="002B6FAA"/>
    <w:rsid w:val="002B73BF"/>
    <w:rsid w:val="002C0686"/>
    <w:rsid w:val="002C06BA"/>
    <w:rsid w:val="002C11D8"/>
    <w:rsid w:val="002C136C"/>
    <w:rsid w:val="002C1803"/>
    <w:rsid w:val="002C1854"/>
    <w:rsid w:val="002C1BA9"/>
    <w:rsid w:val="002C1EC2"/>
    <w:rsid w:val="002C2015"/>
    <w:rsid w:val="002C24CE"/>
    <w:rsid w:val="002C2513"/>
    <w:rsid w:val="002C3278"/>
    <w:rsid w:val="002C32B7"/>
    <w:rsid w:val="002C39EC"/>
    <w:rsid w:val="002C401A"/>
    <w:rsid w:val="002C4168"/>
    <w:rsid w:val="002C41CD"/>
    <w:rsid w:val="002C4419"/>
    <w:rsid w:val="002C4805"/>
    <w:rsid w:val="002C5293"/>
    <w:rsid w:val="002C57EA"/>
    <w:rsid w:val="002C5A6F"/>
    <w:rsid w:val="002C68B8"/>
    <w:rsid w:val="002C68E0"/>
    <w:rsid w:val="002C6A32"/>
    <w:rsid w:val="002C7371"/>
    <w:rsid w:val="002C7DD9"/>
    <w:rsid w:val="002D08DC"/>
    <w:rsid w:val="002D0FCF"/>
    <w:rsid w:val="002D10ED"/>
    <w:rsid w:val="002D1908"/>
    <w:rsid w:val="002D2703"/>
    <w:rsid w:val="002D339A"/>
    <w:rsid w:val="002D347A"/>
    <w:rsid w:val="002D351C"/>
    <w:rsid w:val="002D367B"/>
    <w:rsid w:val="002D36AC"/>
    <w:rsid w:val="002D3AF0"/>
    <w:rsid w:val="002D40F6"/>
    <w:rsid w:val="002D46C2"/>
    <w:rsid w:val="002D49BD"/>
    <w:rsid w:val="002D4C77"/>
    <w:rsid w:val="002D50DE"/>
    <w:rsid w:val="002D534C"/>
    <w:rsid w:val="002D557C"/>
    <w:rsid w:val="002D587A"/>
    <w:rsid w:val="002D59B4"/>
    <w:rsid w:val="002D59EB"/>
    <w:rsid w:val="002D6139"/>
    <w:rsid w:val="002D628A"/>
    <w:rsid w:val="002D62F3"/>
    <w:rsid w:val="002D6466"/>
    <w:rsid w:val="002D6698"/>
    <w:rsid w:val="002D6ECD"/>
    <w:rsid w:val="002D7088"/>
    <w:rsid w:val="002D777F"/>
    <w:rsid w:val="002D7B2F"/>
    <w:rsid w:val="002E049D"/>
    <w:rsid w:val="002E07CB"/>
    <w:rsid w:val="002E07E2"/>
    <w:rsid w:val="002E1137"/>
    <w:rsid w:val="002E1862"/>
    <w:rsid w:val="002E2055"/>
    <w:rsid w:val="002E20EC"/>
    <w:rsid w:val="002E2282"/>
    <w:rsid w:val="002E23C0"/>
    <w:rsid w:val="002E289E"/>
    <w:rsid w:val="002E314B"/>
    <w:rsid w:val="002E3419"/>
    <w:rsid w:val="002E3AE2"/>
    <w:rsid w:val="002E4174"/>
    <w:rsid w:val="002E4CB3"/>
    <w:rsid w:val="002E5511"/>
    <w:rsid w:val="002E581B"/>
    <w:rsid w:val="002E59AD"/>
    <w:rsid w:val="002E5BC8"/>
    <w:rsid w:val="002E6801"/>
    <w:rsid w:val="002E69CF"/>
    <w:rsid w:val="002E73FA"/>
    <w:rsid w:val="002E74BE"/>
    <w:rsid w:val="002E76F1"/>
    <w:rsid w:val="002F0173"/>
    <w:rsid w:val="002F0335"/>
    <w:rsid w:val="002F03CA"/>
    <w:rsid w:val="002F096F"/>
    <w:rsid w:val="002F0995"/>
    <w:rsid w:val="002F0AEB"/>
    <w:rsid w:val="002F101E"/>
    <w:rsid w:val="002F1604"/>
    <w:rsid w:val="002F1A50"/>
    <w:rsid w:val="002F1F20"/>
    <w:rsid w:val="002F2005"/>
    <w:rsid w:val="002F27B5"/>
    <w:rsid w:val="002F2A2B"/>
    <w:rsid w:val="002F3189"/>
    <w:rsid w:val="002F3C5E"/>
    <w:rsid w:val="002F3C9D"/>
    <w:rsid w:val="002F4995"/>
    <w:rsid w:val="002F4FE9"/>
    <w:rsid w:val="002F5377"/>
    <w:rsid w:val="002F54AC"/>
    <w:rsid w:val="002F5873"/>
    <w:rsid w:val="002F5A4A"/>
    <w:rsid w:val="002F5B96"/>
    <w:rsid w:val="002F6299"/>
    <w:rsid w:val="002F644A"/>
    <w:rsid w:val="002F6AAB"/>
    <w:rsid w:val="002F6AE6"/>
    <w:rsid w:val="002F6DE4"/>
    <w:rsid w:val="002F6E22"/>
    <w:rsid w:val="002F7229"/>
    <w:rsid w:val="002F7261"/>
    <w:rsid w:val="002F77C9"/>
    <w:rsid w:val="0030043D"/>
    <w:rsid w:val="003005ED"/>
    <w:rsid w:val="00300878"/>
    <w:rsid w:val="00300F11"/>
    <w:rsid w:val="0030116F"/>
    <w:rsid w:val="003014BB"/>
    <w:rsid w:val="003017C1"/>
    <w:rsid w:val="00301C42"/>
    <w:rsid w:val="00301DA5"/>
    <w:rsid w:val="00301E36"/>
    <w:rsid w:val="00302000"/>
    <w:rsid w:val="003020D6"/>
    <w:rsid w:val="00302906"/>
    <w:rsid w:val="003029C3"/>
    <w:rsid w:val="00302E05"/>
    <w:rsid w:val="00303061"/>
    <w:rsid w:val="0030329E"/>
    <w:rsid w:val="003035FE"/>
    <w:rsid w:val="00303690"/>
    <w:rsid w:val="003039F3"/>
    <w:rsid w:val="00303D38"/>
    <w:rsid w:val="0030439F"/>
    <w:rsid w:val="00304423"/>
    <w:rsid w:val="0030491C"/>
    <w:rsid w:val="00304972"/>
    <w:rsid w:val="00304ED4"/>
    <w:rsid w:val="00305244"/>
    <w:rsid w:val="0030525D"/>
    <w:rsid w:val="003053E9"/>
    <w:rsid w:val="00305DF7"/>
    <w:rsid w:val="00305F06"/>
    <w:rsid w:val="0030602C"/>
    <w:rsid w:val="00306235"/>
    <w:rsid w:val="00306EFD"/>
    <w:rsid w:val="0030749C"/>
    <w:rsid w:val="003108B1"/>
    <w:rsid w:val="00310934"/>
    <w:rsid w:val="00310E32"/>
    <w:rsid w:val="0031130B"/>
    <w:rsid w:val="003113A2"/>
    <w:rsid w:val="00312002"/>
    <w:rsid w:val="0031263D"/>
    <w:rsid w:val="00312882"/>
    <w:rsid w:val="003133A7"/>
    <w:rsid w:val="00313B0C"/>
    <w:rsid w:val="00313D93"/>
    <w:rsid w:val="00313E9D"/>
    <w:rsid w:val="003144E6"/>
    <w:rsid w:val="003147E1"/>
    <w:rsid w:val="0031573F"/>
    <w:rsid w:val="0031585D"/>
    <w:rsid w:val="00315A50"/>
    <w:rsid w:val="0031607C"/>
    <w:rsid w:val="00316A63"/>
    <w:rsid w:val="00316A7E"/>
    <w:rsid w:val="00316AF8"/>
    <w:rsid w:val="0032051E"/>
    <w:rsid w:val="0032068B"/>
    <w:rsid w:val="003208BE"/>
    <w:rsid w:val="00321074"/>
    <w:rsid w:val="003217E2"/>
    <w:rsid w:val="003218F5"/>
    <w:rsid w:val="00321ADD"/>
    <w:rsid w:val="00321B2B"/>
    <w:rsid w:val="00322029"/>
    <w:rsid w:val="0032223A"/>
    <w:rsid w:val="003222CE"/>
    <w:rsid w:val="003222F3"/>
    <w:rsid w:val="003225FA"/>
    <w:rsid w:val="00322B71"/>
    <w:rsid w:val="00322D69"/>
    <w:rsid w:val="00323262"/>
    <w:rsid w:val="0032365F"/>
    <w:rsid w:val="00323768"/>
    <w:rsid w:val="003238C7"/>
    <w:rsid w:val="00324481"/>
    <w:rsid w:val="00324602"/>
    <w:rsid w:val="00324709"/>
    <w:rsid w:val="00324E3D"/>
    <w:rsid w:val="00325553"/>
    <w:rsid w:val="00325841"/>
    <w:rsid w:val="00325F44"/>
    <w:rsid w:val="003260AE"/>
    <w:rsid w:val="00326A54"/>
    <w:rsid w:val="00326D7D"/>
    <w:rsid w:val="00327953"/>
    <w:rsid w:val="0033063A"/>
    <w:rsid w:val="0033073D"/>
    <w:rsid w:val="00330759"/>
    <w:rsid w:val="003314F0"/>
    <w:rsid w:val="00331673"/>
    <w:rsid w:val="003317E4"/>
    <w:rsid w:val="00331B46"/>
    <w:rsid w:val="00331DD6"/>
    <w:rsid w:val="00332208"/>
    <w:rsid w:val="0033253C"/>
    <w:rsid w:val="00332680"/>
    <w:rsid w:val="00332F04"/>
    <w:rsid w:val="00333192"/>
    <w:rsid w:val="003331EB"/>
    <w:rsid w:val="0033350E"/>
    <w:rsid w:val="00333A1C"/>
    <w:rsid w:val="00333FD0"/>
    <w:rsid w:val="00334221"/>
    <w:rsid w:val="003342FB"/>
    <w:rsid w:val="00334859"/>
    <w:rsid w:val="00335046"/>
    <w:rsid w:val="00335682"/>
    <w:rsid w:val="00335945"/>
    <w:rsid w:val="00335E6A"/>
    <w:rsid w:val="0033617A"/>
    <w:rsid w:val="00336200"/>
    <w:rsid w:val="0033648B"/>
    <w:rsid w:val="00336539"/>
    <w:rsid w:val="00336AB3"/>
    <w:rsid w:val="00336B46"/>
    <w:rsid w:val="00336BEC"/>
    <w:rsid w:val="00336CA4"/>
    <w:rsid w:val="003374EA"/>
    <w:rsid w:val="0034076E"/>
    <w:rsid w:val="0034085E"/>
    <w:rsid w:val="00340C6C"/>
    <w:rsid w:val="003412DB"/>
    <w:rsid w:val="00341438"/>
    <w:rsid w:val="0034162D"/>
    <w:rsid w:val="00341792"/>
    <w:rsid w:val="00341909"/>
    <w:rsid w:val="003420B0"/>
    <w:rsid w:val="00342102"/>
    <w:rsid w:val="00342246"/>
    <w:rsid w:val="0034234F"/>
    <w:rsid w:val="00342F57"/>
    <w:rsid w:val="0034307A"/>
    <w:rsid w:val="00343101"/>
    <w:rsid w:val="00343A05"/>
    <w:rsid w:val="003444BD"/>
    <w:rsid w:val="003449A4"/>
    <w:rsid w:val="003449D7"/>
    <w:rsid w:val="003450B5"/>
    <w:rsid w:val="00345194"/>
    <w:rsid w:val="00345225"/>
    <w:rsid w:val="0034549C"/>
    <w:rsid w:val="003457C6"/>
    <w:rsid w:val="00345B3F"/>
    <w:rsid w:val="00345C00"/>
    <w:rsid w:val="00345C3D"/>
    <w:rsid w:val="00345ED5"/>
    <w:rsid w:val="003465E4"/>
    <w:rsid w:val="00346A01"/>
    <w:rsid w:val="00346A03"/>
    <w:rsid w:val="00346F75"/>
    <w:rsid w:val="003476B0"/>
    <w:rsid w:val="00347730"/>
    <w:rsid w:val="003500F1"/>
    <w:rsid w:val="00350195"/>
    <w:rsid w:val="003501ED"/>
    <w:rsid w:val="003504B6"/>
    <w:rsid w:val="003506D4"/>
    <w:rsid w:val="00350942"/>
    <w:rsid w:val="003518AE"/>
    <w:rsid w:val="003521F0"/>
    <w:rsid w:val="00352281"/>
    <w:rsid w:val="003524CA"/>
    <w:rsid w:val="003524FB"/>
    <w:rsid w:val="003526D8"/>
    <w:rsid w:val="00352CA7"/>
    <w:rsid w:val="00352E03"/>
    <w:rsid w:val="003530C4"/>
    <w:rsid w:val="0035316E"/>
    <w:rsid w:val="003534D2"/>
    <w:rsid w:val="0035354D"/>
    <w:rsid w:val="00354197"/>
    <w:rsid w:val="003543F5"/>
    <w:rsid w:val="0035448B"/>
    <w:rsid w:val="0035506D"/>
    <w:rsid w:val="00355476"/>
    <w:rsid w:val="003557FA"/>
    <w:rsid w:val="00355966"/>
    <w:rsid w:val="00355C3E"/>
    <w:rsid w:val="00355DC5"/>
    <w:rsid w:val="00355DC6"/>
    <w:rsid w:val="003564D3"/>
    <w:rsid w:val="00356A5E"/>
    <w:rsid w:val="00356DF8"/>
    <w:rsid w:val="00357250"/>
    <w:rsid w:val="00357DD3"/>
    <w:rsid w:val="00360163"/>
    <w:rsid w:val="00360CB6"/>
    <w:rsid w:val="00360E60"/>
    <w:rsid w:val="0036106A"/>
    <w:rsid w:val="00361C28"/>
    <w:rsid w:val="00361F1A"/>
    <w:rsid w:val="003624EB"/>
    <w:rsid w:val="00362FAE"/>
    <w:rsid w:val="003636AC"/>
    <w:rsid w:val="00363B30"/>
    <w:rsid w:val="00363E4D"/>
    <w:rsid w:val="003641AD"/>
    <w:rsid w:val="0036483D"/>
    <w:rsid w:val="00364C8E"/>
    <w:rsid w:val="003650A4"/>
    <w:rsid w:val="003659A0"/>
    <w:rsid w:val="003659EA"/>
    <w:rsid w:val="003666EA"/>
    <w:rsid w:val="00366AF4"/>
    <w:rsid w:val="00366D0F"/>
    <w:rsid w:val="0036733B"/>
    <w:rsid w:val="0036761B"/>
    <w:rsid w:val="0037011A"/>
    <w:rsid w:val="00370319"/>
    <w:rsid w:val="003703D8"/>
    <w:rsid w:val="003706AE"/>
    <w:rsid w:val="003710AA"/>
    <w:rsid w:val="0037110E"/>
    <w:rsid w:val="00371CBD"/>
    <w:rsid w:val="003724ED"/>
    <w:rsid w:val="00372560"/>
    <w:rsid w:val="0037281E"/>
    <w:rsid w:val="00372AB2"/>
    <w:rsid w:val="00372E24"/>
    <w:rsid w:val="00373082"/>
    <w:rsid w:val="00373187"/>
    <w:rsid w:val="003734E7"/>
    <w:rsid w:val="003740FC"/>
    <w:rsid w:val="003748A1"/>
    <w:rsid w:val="00375074"/>
    <w:rsid w:val="00375632"/>
    <w:rsid w:val="00375678"/>
    <w:rsid w:val="00375D3E"/>
    <w:rsid w:val="00375DA4"/>
    <w:rsid w:val="003767B6"/>
    <w:rsid w:val="00377973"/>
    <w:rsid w:val="003803AE"/>
    <w:rsid w:val="00380866"/>
    <w:rsid w:val="0038091A"/>
    <w:rsid w:val="00381669"/>
    <w:rsid w:val="00381799"/>
    <w:rsid w:val="00381802"/>
    <w:rsid w:val="00381ABE"/>
    <w:rsid w:val="00381C40"/>
    <w:rsid w:val="00381DAA"/>
    <w:rsid w:val="00382C4B"/>
    <w:rsid w:val="003833FC"/>
    <w:rsid w:val="003836A9"/>
    <w:rsid w:val="0038399C"/>
    <w:rsid w:val="00383AC6"/>
    <w:rsid w:val="00383F27"/>
    <w:rsid w:val="0038406B"/>
    <w:rsid w:val="003840AF"/>
    <w:rsid w:val="003842BE"/>
    <w:rsid w:val="00384380"/>
    <w:rsid w:val="00384476"/>
    <w:rsid w:val="0038473B"/>
    <w:rsid w:val="0038491E"/>
    <w:rsid w:val="00384AE9"/>
    <w:rsid w:val="00384FB3"/>
    <w:rsid w:val="00385045"/>
    <w:rsid w:val="0038588E"/>
    <w:rsid w:val="00386653"/>
    <w:rsid w:val="00386849"/>
    <w:rsid w:val="003869D9"/>
    <w:rsid w:val="00386E01"/>
    <w:rsid w:val="0038733E"/>
    <w:rsid w:val="0038774F"/>
    <w:rsid w:val="00387FEB"/>
    <w:rsid w:val="003907EE"/>
    <w:rsid w:val="00390D64"/>
    <w:rsid w:val="00391133"/>
    <w:rsid w:val="0039119B"/>
    <w:rsid w:val="00391A3A"/>
    <w:rsid w:val="00391CD2"/>
    <w:rsid w:val="003921AC"/>
    <w:rsid w:val="0039268A"/>
    <w:rsid w:val="0039270E"/>
    <w:rsid w:val="003927A1"/>
    <w:rsid w:val="00392A00"/>
    <w:rsid w:val="0039303B"/>
    <w:rsid w:val="003932F4"/>
    <w:rsid w:val="003933BD"/>
    <w:rsid w:val="00393E29"/>
    <w:rsid w:val="003941DC"/>
    <w:rsid w:val="003945A5"/>
    <w:rsid w:val="00394CFB"/>
    <w:rsid w:val="00395111"/>
    <w:rsid w:val="0039525F"/>
    <w:rsid w:val="003953A1"/>
    <w:rsid w:val="00395D8A"/>
    <w:rsid w:val="00395E33"/>
    <w:rsid w:val="00395F16"/>
    <w:rsid w:val="00396981"/>
    <w:rsid w:val="00396988"/>
    <w:rsid w:val="00396AB8"/>
    <w:rsid w:val="0039705E"/>
    <w:rsid w:val="00397503"/>
    <w:rsid w:val="003977BC"/>
    <w:rsid w:val="00397F00"/>
    <w:rsid w:val="00397F1D"/>
    <w:rsid w:val="003A01F5"/>
    <w:rsid w:val="003A1A73"/>
    <w:rsid w:val="003A248A"/>
    <w:rsid w:val="003A34B5"/>
    <w:rsid w:val="003A39D4"/>
    <w:rsid w:val="003A3BD9"/>
    <w:rsid w:val="003A3EB8"/>
    <w:rsid w:val="003A44A6"/>
    <w:rsid w:val="003A4BBB"/>
    <w:rsid w:val="003A5CD9"/>
    <w:rsid w:val="003A6374"/>
    <w:rsid w:val="003A69E9"/>
    <w:rsid w:val="003A7055"/>
    <w:rsid w:val="003A729A"/>
    <w:rsid w:val="003A72C0"/>
    <w:rsid w:val="003A7444"/>
    <w:rsid w:val="003A74EF"/>
    <w:rsid w:val="003A763D"/>
    <w:rsid w:val="003B08ED"/>
    <w:rsid w:val="003B0EC0"/>
    <w:rsid w:val="003B1020"/>
    <w:rsid w:val="003B10EE"/>
    <w:rsid w:val="003B1135"/>
    <w:rsid w:val="003B14FE"/>
    <w:rsid w:val="003B181F"/>
    <w:rsid w:val="003B1F0F"/>
    <w:rsid w:val="003B2434"/>
    <w:rsid w:val="003B25FA"/>
    <w:rsid w:val="003B29C6"/>
    <w:rsid w:val="003B2EF6"/>
    <w:rsid w:val="003B3B0F"/>
    <w:rsid w:val="003B3DB2"/>
    <w:rsid w:val="003B3F07"/>
    <w:rsid w:val="003B4271"/>
    <w:rsid w:val="003B46CB"/>
    <w:rsid w:val="003B5B7F"/>
    <w:rsid w:val="003B6061"/>
    <w:rsid w:val="003B64F4"/>
    <w:rsid w:val="003B67FE"/>
    <w:rsid w:val="003B6E0C"/>
    <w:rsid w:val="003B707B"/>
    <w:rsid w:val="003B7720"/>
    <w:rsid w:val="003C0092"/>
    <w:rsid w:val="003C0C38"/>
    <w:rsid w:val="003C1331"/>
    <w:rsid w:val="003C2276"/>
    <w:rsid w:val="003C27C6"/>
    <w:rsid w:val="003C2E33"/>
    <w:rsid w:val="003C39FE"/>
    <w:rsid w:val="003C3F20"/>
    <w:rsid w:val="003C41DA"/>
    <w:rsid w:val="003C4942"/>
    <w:rsid w:val="003C4B1D"/>
    <w:rsid w:val="003C4DB5"/>
    <w:rsid w:val="003C53D0"/>
    <w:rsid w:val="003C5725"/>
    <w:rsid w:val="003C59C3"/>
    <w:rsid w:val="003C5C0C"/>
    <w:rsid w:val="003C6285"/>
    <w:rsid w:val="003C6B65"/>
    <w:rsid w:val="003C6D41"/>
    <w:rsid w:val="003C73FA"/>
    <w:rsid w:val="003C77E5"/>
    <w:rsid w:val="003C78E5"/>
    <w:rsid w:val="003C79C8"/>
    <w:rsid w:val="003C7C5A"/>
    <w:rsid w:val="003D029C"/>
    <w:rsid w:val="003D07DF"/>
    <w:rsid w:val="003D10FA"/>
    <w:rsid w:val="003D12A3"/>
    <w:rsid w:val="003D14BF"/>
    <w:rsid w:val="003D1B4F"/>
    <w:rsid w:val="003D1B58"/>
    <w:rsid w:val="003D1C7D"/>
    <w:rsid w:val="003D1F31"/>
    <w:rsid w:val="003D336C"/>
    <w:rsid w:val="003D345A"/>
    <w:rsid w:val="003D367E"/>
    <w:rsid w:val="003D3C51"/>
    <w:rsid w:val="003D3CB0"/>
    <w:rsid w:val="003D3F9C"/>
    <w:rsid w:val="003D3FBE"/>
    <w:rsid w:val="003D41A9"/>
    <w:rsid w:val="003D4506"/>
    <w:rsid w:val="003D49BE"/>
    <w:rsid w:val="003D49EB"/>
    <w:rsid w:val="003D4EA5"/>
    <w:rsid w:val="003D4F06"/>
    <w:rsid w:val="003D5035"/>
    <w:rsid w:val="003D50BF"/>
    <w:rsid w:val="003D5477"/>
    <w:rsid w:val="003D54CC"/>
    <w:rsid w:val="003D555F"/>
    <w:rsid w:val="003D55AC"/>
    <w:rsid w:val="003D5822"/>
    <w:rsid w:val="003D5AED"/>
    <w:rsid w:val="003D5AF2"/>
    <w:rsid w:val="003D5CA8"/>
    <w:rsid w:val="003D5FD1"/>
    <w:rsid w:val="003D63D7"/>
    <w:rsid w:val="003D6C90"/>
    <w:rsid w:val="003D74C6"/>
    <w:rsid w:val="003D75A1"/>
    <w:rsid w:val="003D7905"/>
    <w:rsid w:val="003E06A5"/>
    <w:rsid w:val="003E07FA"/>
    <w:rsid w:val="003E0B60"/>
    <w:rsid w:val="003E0C9C"/>
    <w:rsid w:val="003E146D"/>
    <w:rsid w:val="003E1800"/>
    <w:rsid w:val="003E198A"/>
    <w:rsid w:val="003E29DF"/>
    <w:rsid w:val="003E2D3F"/>
    <w:rsid w:val="003E331B"/>
    <w:rsid w:val="003E376D"/>
    <w:rsid w:val="003E3D27"/>
    <w:rsid w:val="003E43AB"/>
    <w:rsid w:val="003E47B7"/>
    <w:rsid w:val="003E47EE"/>
    <w:rsid w:val="003E49AB"/>
    <w:rsid w:val="003E4C4B"/>
    <w:rsid w:val="003E4D4A"/>
    <w:rsid w:val="003E5055"/>
    <w:rsid w:val="003E533F"/>
    <w:rsid w:val="003E58B1"/>
    <w:rsid w:val="003E5AE8"/>
    <w:rsid w:val="003E62ED"/>
    <w:rsid w:val="003E643A"/>
    <w:rsid w:val="003E64F6"/>
    <w:rsid w:val="003E6515"/>
    <w:rsid w:val="003E6C78"/>
    <w:rsid w:val="003E7411"/>
    <w:rsid w:val="003E7495"/>
    <w:rsid w:val="003E77D9"/>
    <w:rsid w:val="003E7D26"/>
    <w:rsid w:val="003F0877"/>
    <w:rsid w:val="003F09B1"/>
    <w:rsid w:val="003F0D11"/>
    <w:rsid w:val="003F0D31"/>
    <w:rsid w:val="003F0EB7"/>
    <w:rsid w:val="003F0F9D"/>
    <w:rsid w:val="003F19C4"/>
    <w:rsid w:val="003F24E5"/>
    <w:rsid w:val="003F2A7A"/>
    <w:rsid w:val="003F328E"/>
    <w:rsid w:val="003F373F"/>
    <w:rsid w:val="003F3A00"/>
    <w:rsid w:val="003F3A51"/>
    <w:rsid w:val="003F3BB9"/>
    <w:rsid w:val="003F3DE7"/>
    <w:rsid w:val="003F424E"/>
    <w:rsid w:val="003F45B1"/>
    <w:rsid w:val="003F46E6"/>
    <w:rsid w:val="003F6BB6"/>
    <w:rsid w:val="003F6DAB"/>
    <w:rsid w:val="003F7BB4"/>
    <w:rsid w:val="003F7FAA"/>
    <w:rsid w:val="00400670"/>
    <w:rsid w:val="0040075D"/>
    <w:rsid w:val="00400B97"/>
    <w:rsid w:val="00401AEB"/>
    <w:rsid w:val="00401C44"/>
    <w:rsid w:val="004028DB"/>
    <w:rsid w:val="00402E5C"/>
    <w:rsid w:val="004030BC"/>
    <w:rsid w:val="00403141"/>
    <w:rsid w:val="00403259"/>
    <w:rsid w:val="00403405"/>
    <w:rsid w:val="00403950"/>
    <w:rsid w:val="004044DA"/>
    <w:rsid w:val="00404765"/>
    <w:rsid w:val="004048AA"/>
    <w:rsid w:val="004049DA"/>
    <w:rsid w:val="00404BC9"/>
    <w:rsid w:val="00405402"/>
    <w:rsid w:val="0040552D"/>
    <w:rsid w:val="00405805"/>
    <w:rsid w:val="00405B97"/>
    <w:rsid w:val="00405BFF"/>
    <w:rsid w:val="004060A6"/>
    <w:rsid w:val="00406187"/>
    <w:rsid w:val="00406205"/>
    <w:rsid w:val="00406828"/>
    <w:rsid w:val="00406C7A"/>
    <w:rsid w:val="00406DBF"/>
    <w:rsid w:val="00406DD1"/>
    <w:rsid w:val="00406F33"/>
    <w:rsid w:val="00407264"/>
    <w:rsid w:val="0040739D"/>
    <w:rsid w:val="004073F6"/>
    <w:rsid w:val="00407430"/>
    <w:rsid w:val="0040768E"/>
    <w:rsid w:val="00407A67"/>
    <w:rsid w:val="00407FB7"/>
    <w:rsid w:val="0041013C"/>
    <w:rsid w:val="00410551"/>
    <w:rsid w:val="004118C2"/>
    <w:rsid w:val="004118C9"/>
    <w:rsid w:val="00412184"/>
    <w:rsid w:val="00412284"/>
    <w:rsid w:val="00412FA8"/>
    <w:rsid w:val="00413C01"/>
    <w:rsid w:val="00413C0A"/>
    <w:rsid w:val="00414B5B"/>
    <w:rsid w:val="00414FDE"/>
    <w:rsid w:val="00415037"/>
    <w:rsid w:val="004152F7"/>
    <w:rsid w:val="00415349"/>
    <w:rsid w:val="00415A04"/>
    <w:rsid w:val="004161CD"/>
    <w:rsid w:val="0041634A"/>
    <w:rsid w:val="0041734D"/>
    <w:rsid w:val="0042008B"/>
    <w:rsid w:val="0042140E"/>
    <w:rsid w:val="00421E59"/>
    <w:rsid w:val="00421F9A"/>
    <w:rsid w:val="0042236D"/>
    <w:rsid w:val="004224D1"/>
    <w:rsid w:val="00422BB7"/>
    <w:rsid w:val="00422DAD"/>
    <w:rsid w:val="004230F1"/>
    <w:rsid w:val="00423BEB"/>
    <w:rsid w:val="00423C63"/>
    <w:rsid w:val="004248F1"/>
    <w:rsid w:val="00426009"/>
    <w:rsid w:val="004260E5"/>
    <w:rsid w:val="00426109"/>
    <w:rsid w:val="00426BCB"/>
    <w:rsid w:val="00427168"/>
    <w:rsid w:val="0042736A"/>
    <w:rsid w:val="00427872"/>
    <w:rsid w:val="00427C95"/>
    <w:rsid w:val="00427E53"/>
    <w:rsid w:val="0043052C"/>
    <w:rsid w:val="004309D0"/>
    <w:rsid w:val="00430B9B"/>
    <w:rsid w:val="00430E0B"/>
    <w:rsid w:val="0043129B"/>
    <w:rsid w:val="004313E3"/>
    <w:rsid w:val="00431AA0"/>
    <w:rsid w:val="00431DFD"/>
    <w:rsid w:val="0043229E"/>
    <w:rsid w:val="00432657"/>
    <w:rsid w:val="00432C10"/>
    <w:rsid w:val="00432D00"/>
    <w:rsid w:val="00432D04"/>
    <w:rsid w:val="00432EDD"/>
    <w:rsid w:val="0043323D"/>
    <w:rsid w:val="00433264"/>
    <w:rsid w:val="0043334D"/>
    <w:rsid w:val="0043363C"/>
    <w:rsid w:val="004336F5"/>
    <w:rsid w:val="00434069"/>
    <w:rsid w:val="00434140"/>
    <w:rsid w:val="0043454E"/>
    <w:rsid w:val="0043525A"/>
    <w:rsid w:val="00436140"/>
    <w:rsid w:val="00436665"/>
    <w:rsid w:val="00436D1C"/>
    <w:rsid w:val="0043719D"/>
    <w:rsid w:val="00440093"/>
    <w:rsid w:val="004404EB"/>
    <w:rsid w:val="00440C25"/>
    <w:rsid w:val="00440D01"/>
    <w:rsid w:val="00440FC4"/>
    <w:rsid w:val="0044195E"/>
    <w:rsid w:val="00441B3E"/>
    <w:rsid w:val="004420C4"/>
    <w:rsid w:val="00442271"/>
    <w:rsid w:val="00442547"/>
    <w:rsid w:val="00442FBD"/>
    <w:rsid w:val="00443349"/>
    <w:rsid w:val="00443362"/>
    <w:rsid w:val="004434FB"/>
    <w:rsid w:val="00443810"/>
    <w:rsid w:val="00443A13"/>
    <w:rsid w:val="00443D7C"/>
    <w:rsid w:val="00443F5F"/>
    <w:rsid w:val="004447D7"/>
    <w:rsid w:val="00445417"/>
    <w:rsid w:val="00445BCF"/>
    <w:rsid w:val="00445C91"/>
    <w:rsid w:val="00446169"/>
    <w:rsid w:val="00446BBF"/>
    <w:rsid w:val="00446BCE"/>
    <w:rsid w:val="00446DE7"/>
    <w:rsid w:val="00446EF7"/>
    <w:rsid w:val="00447174"/>
    <w:rsid w:val="00447434"/>
    <w:rsid w:val="004478E4"/>
    <w:rsid w:val="0045024C"/>
    <w:rsid w:val="004503A0"/>
    <w:rsid w:val="0045044E"/>
    <w:rsid w:val="004504B1"/>
    <w:rsid w:val="0045053F"/>
    <w:rsid w:val="004511B7"/>
    <w:rsid w:val="00451202"/>
    <w:rsid w:val="00451D2D"/>
    <w:rsid w:val="00451EDA"/>
    <w:rsid w:val="00451FA1"/>
    <w:rsid w:val="00452081"/>
    <w:rsid w:val="004520AA"/>
    <w:rsid w:val="0045242E"/>
    <w:rsid w:val="00452B32"/>
    <w:rsid w:val="00453502"/>
    <w:rsid w:val="00453508"/>
    <w:rsid w:val="00453716"/>
    <w:rsid w:val="00453FD3"/>
    <w:rsid w:val="0045462A"/>
    <w:rsid w:val="004554F9"/>
    <w:rsid w:val="00455B14"/>
    <w:rsid w:val="0045600C"/>
    <w:rsid w:val="00456FD5"/>
    <w:rsid w:val="00457088"/>
    <w:rsid w:val="0045722D"/>
    <w:rsid w:val="00457277"/>
    <w:rsid w:val="00457431"/>
    <w:rsid w:val="00457BEA"/>
    <w:rsid w:val="00457E45"/>
    <w:rsid w:val="00460433"/>
    <w:rsid w:val="004607A6"/>
    <w:rsid w:val="00460815"/>
    <w:rsid w:val="00460ED5"/>
    <w:rsid w:val="0046151A"/>
    <w:rsid w:val="004620F2"/>
    <w:rsid w:val="004628F4"/>
    <w:rsid w:val="00462991"/>
    <w:rsid w:val="0046299C"/>
    <w:rsid w:val="00462C75"/>
    <w:rsid w:val="00463563"/>
    <w:rsid w:val="00463616"/>
    <w:rsid w:val="00463717"/>
    <w:rsid w:val="0046389C"/>
    <w:rsid w:val="004639DE"/>
    <w:rsid w:val="00464019"/>
    <w:rsid w:val="00464EC8"/>
    <w:rsid w:val="00464F92"/>
    <w:rsid w:val="0046543F"/>
    <w:rsid w:val="004654E0"/>
    <w:rsid w:val="004655F0"/>
    <w:rsid w:val="004657B3"/>
    <w:rsid w:val="004657F4"/>
    <w:rsid w:val="00465A63"/>
    <w:rsid w:val="00465BD9"/>
    <w:rsid w:val="00466326"/>
    <w:rsid w:val="004663C1"/>
    <w:rsid w:val="004673CE"/>
    <w:rsid w:val="00467975"/>
    <w:rsid w:val="00467976"/>
    <w:rsid w:val="00467A90"/>
    <w:rsid w:val="00467AA2"/>
    <w:rsid w:val="00467D16"/>
    <w:rsid w:val="00467E12"/>
    <w:rsid w:val="00470DB9"/>
    <w:rsid w:val="00470DD5"/>
    <w:rsid w:val="004710D8"/>
    <w:rsid w:val="004716A0"/>
    <w:rsid w:val="004719E3"/>
    <w:rsid w:val="00472245"/>
    <w:rsid w:val="0047245C"/>
    <w:rsid w:val="00472CE8"/>
    <w:rsid w:val="00473A36"/>
    <w:rsid w:val="00474E69"/>
    <w:rsid w:val="00475A5C"/>
    <w:rsid w:val="00475FDF"/>
    <w:rsid w:val="0047603F"/>
    <w:rsid w:val="004764A6"/>
    <w:rsid w:val="00476802"/>
    <w:rsid w:val="00476852"/>
    <w:rsid w:val="00476F4B"/>
    <w:rsid w:val="004771B2"/>
    <w:rsid w:val="0047795D"/>
    <w:rsid w:val="00477EE6"/>
    <w:rsid w:val="00477F6C"/>
    <w:rsid w:val="0048192C"/>
    <w:rsid w:val="00482470"/>
    <w:rsid w:val="0048249B"/>
    <w:rsid w:val="00482AF4"/>
    <w:rsid w:val="00482CAB"/>
    <w:rsid w:val="00483225"/>
    <w:rsid w:val="004833B7"/>
    <w:rsid w:val="0048448E"/>
    <w:rsid w:val="00484F1C"/>
    <w:rsid w:val="00484FAA"/>
    <w:rsid w:val="00485980"/>
    <w:rsid w:val="00485CC4"/>
    <w:rsid w:val="004863AE"/>
    <w:rsid w:val="004868BB"/>
    <w:rsid w:val="004868C4"/>
    <w:rsid w:val="004868E8"/>
    <w:rsid w:val="00486927"/>
    <w:rsid w:val="00486CB6"/>
    <w:rsid w:val="00487027"/>
    <w:rsid w:val="00487160"/>
    <w:rsid w:val="004871FE"/>
    <w:rsid w:val="0049037A"/>
    <w:rsid w:val="00490B3B"/>
    <w:rsid w:val="00490B90"/>
    <w:rsid w:val="004914C6"/>
    <w:rsid w:val="00491F02"/>
    <w:rsid w:val="004925B4"/>
    <w:rsid w:val="00492BFA"/>
    <w:rsid w:val="004932F3"/>
    <w:rsid w:val="0049361C"/>
    <w:rsid w:val="004939C8"/>
    <w:rsid w:val="00493CCD"/>
    <w:rsid w:val="00493CFC"/>
    <w:rsid w:val="00493E52"/>
    <w:rsid w:val="00494425"/>
    <w:rsid w:val="00494B97"/>
    <w:rsid w:val="00494D1D"/>
    <w:rsid w:val="00495385"/>
    <w:rsid w:val="004957A1"/>
    <w:rsid w:val="004958A4"/>
    <w:rsid w:val="00495A5D"/>
    <w:rsid w:val="00495BA5"/>
    <w:rsid w:val="00495F80"/>
    <w:rsid w:val="004963FD"/>
    <w:rsid w:val="0049647D"/>
    <w:rsid w:val="0049654E"/>
    <w:rsid w:val="0049780E"/>
    <w:rsid w:val="00497825"/>
    <w:rsid w:val="00497AC5"/>
    <w:rsid w:val="00497E7B"/>
    <w:rsid w:val="00497FE7"/>
    <w:rsid w:val="004A0030"/>
    <w:rsid w:val="004A04EF"/>
    <w:rsid w:val="004A0D7C"/>
    <w:rsid w:val="004A2184"/>
    <w:rsid w:val="004A2777"/>
    <w:rsid w:val="004A2949"/>
    <w:rsid w:val="004A2DA5"/>
    <w:rsid w:val="004A3650"/>
    <w:rsid w:val="004A4282"/>
    <w:rsid w:val="004A49DF"/>
    <w:rsid w:val="004A5827"/>
    <w:rsid w:val="004A5DDC"/>
    <w:rsid w:val="004A6553"/>
    <w:rsid w:val="004A67BE"/>
    <w:rsid w:val="004A695D"/>
    <w:rsid w:val="004A6F71"/>
    <w:rsid w:val="004A7315"/>
    <w:rsid w:val="004A7329"/>
    <w:rsid w:val="004A762E"/>
    <w:rsid w:val="004A7866"/>
    <w:rsid w:val="004B0309"/>
    <w:rsid w:val="004B0525"/>
    <w:rsid w:val="004B0D9B"/>
    <w:rsid w:val="004B0E38"/>
    <w:rsid w:val="004B1D63"/>
    <w:rsid w:val="004B2119"/>
    <w:rsid w:val="004B233E"/>
    <w:rsid w:val="004B244B"/>
    <w:rsid w:val="004B2881"/>
    <w:rsid w:val="004B295C"/>
    <w:rsid w:val="004B2A8E"/>
    <w:rsid w:val="004B2D65"/>
    <w:rsid w:val="004B2ECF"/>
    <w:rsid w:val="004B318C"/>
    <w:rsid w:val="004B356D"/>
    <w:rsid w:val="004B376F"/>
    <w:rsid w:val="004B38CF"/>
    <w:rsid w:val="004B3B76"/>
    <w:rsid w:val="004B4094"/>
    <w:rsid w:val="004B45B4"/>
    <w:rsid w:val="004B53B0"/>
    <w:rsid w:val="004B5AAD"/>
    <w:rsid w:val="004B5C53"/>
    <w:rsid w:val="004B60A1"/>
    <w:rsid w:val="004B64F5"/>
    <w:rsid w:val="004B6E51"/>
    <w:rsid w:val="004B7097"/>
    <w:rsid w:val="004B7954"/>
    <w:rsid w:val="004B7AFB"/>
    <w:rsid w:val="004B7FF1"/>
    <w:rsid w:val="004C0144"/>
    <w:rsid w:val="004C070D"/>
    <w:rsid w:val="004C0B2F"/>
    <w:rsid w:val="004C0B63"/>
    <w:rsid w:val="004C0DEA"/>
    <w:rsid w:val="004C22A1"/>
    <w:rsid w:val="004C2894"/>
    <w:rsid w:val="004C2919"/>
    <w:rsid w:val="004C2CC6"/>
    <w:rsid w:val="004C3194"/>
    <w:rsid w:val="004C3DD2"/>
    <w:rsid w:val="004C4D70"/>
    <w:rsid w:val="004C51C9"/>
    <w:rsid w:val="004C60E9"/>
    <w:rsid w:val="004C6DC6"/>
    <w:rsid w:val="004D018F"/>
    <w:rsid w:val="004D0485"/>
    <w:rsid w:val="004D04D7"/>
    <w:rsid w:val="004D0A42"/>
    <w:rsid w:val="004D0AA9"/>
    <w:rsid w:val="004D1282"/>
    <w:rsid w:val="004D186F"/>
    <w:rsid w:val="004D18E7"/>
    <w:rsid w:val="004D1931"/>
    <w:rsid w:val="004D1B4F"/>
    <w:rsid w:val="004D1F88"/>
    <w:rsid w:val="004D2001"/>
    <w:rsid w:val="004D2675"/>
    <w:rsid w:val="004D2862"/>
    <w:rsid w:val="004D288B"/>
    <w:rsid w:val="004D3407"/>
    <w:rsid w:val="004D35A5"/>
    <w:rsid w:val="004D3B79"/>
    <w:rsid w:val="004D3ED3"/>
    <w:rsid w:val="004D3F46"/>
    <w:rsid w:val="004D47C1"/>
    <w:rsid w:val="004D495A"/>
    <w:rsid w:val="004D4AFE"/>
    <w:rsid w:val="004D54E0"/>
    <w:rsid w:val="004D5500"/>
    <w:rsid w:val="004D571D"/>
    <w:rsid w:val="004D5B41"/>
    <w:rsid w:val="004D6ABD"/>
    <w:rsid w:val="004D6DFA"/>
    <w:rsid w:val="004D79BA"/>
    <w:rsid w:val="004E0FEE"/>
    <w:rsid w:val="004E166D"/>
    <w:rsid w:val="004E19FB"/>
    <w:rsid w:val="004E21DF"/>
    <w:rsid w:val="004E224F"/>
    <w:rsid w:val="004E361D"/>
    <w:rsid w:val="004E3912"/>
    <w:rsid w:val="004E3C6B"/>
    <w:rsid w:val="004E3CD1"/>
    <w:rsid w:val="004E3FE9"/>
    <w:rsid w:val="004E453E"/>
    <w:rsid w:val="004E467C"/>
    <w:rsid w:val="004E485C"/>
    <w:rsid w:val="004E50F5"/>
    <w:rsid w:val="004E5266"/>
    <w:rsid w:val="004E53E6"/>
    <w:rsid w:val="004E6C93"/>
    <w:rsid w:val="004E6CA7"/>
    <w:rsid w:val="004E78BC"/>
    <w:rsid w:val="004E7A32"/>
    <w:rsid w:val="004E7CE5"/>
    <w:rsid w:val="004F008E"/>
    <w:rsid w:val="004F0420"/>
    <w:rsid w:val="004F0706"/>
    <w:rsid w:val="004F08EC"/>
    <w:rsid w:val="004F0C49"/>
    <w:rsid w:val="004F1455"/>
    <w:rsid w:val="004F148C"/>
    <w:rsid w:val="004F17AB"/>
    <w:rsid w:val="004F1873"/>
    <w:rsid w:val="004F253C"/>
    <w:rsid w:val="004F3098"/>
    <w:rsid w:val="004F391F"/>
    <w:rsid w:val="004F3EFC"/>
    <w:rsid w:val="004F42A5"/>
    <w:rsid w:val="004F446F"/>
    <w:rsid w:val="004F4B92"/>
    <w:rsid w:val="004F4D45"/>
    <w:rsid w:val="004F4E0F"/>
    <w:rsid w:val="004F5231"/>
    <w:rsid w:val="004F5588"/>
    <w:rsid w:val="004F6768"/>
    <w:rsid w:val="004F6F42"/>
    <w:rsid w:val="004F76BC"/>
    <w:rsid w:val="004F79CE"/>
    <w:rsid w:val="005009C1"/>
    <w:rsid w:val="00501161"/>
    <w:rsid w:val="00501385"/>
    <w:rsid w:val="005016FA"/>
    <w:rsid w:val="00501822"/>
    <w:rsid w:val="00501D51"/>
    <w:rsid w:val="00502801"/>
    <w:rsid w:val="00502A53"/>
    <w:rsid w:val="00502B6D"/>
    <w:rsid w:val="00503883"/>
    <w:rsid w:val="005040C1"/>
    <w:rsid w:val="005042CC"/>
    <w:rsid w:val="005044F3"/>
    <w:rsid w:val="00504960"/>
    <w:rsid w:val="005049A2"/>
    <w:rsid w:val="00504C9A"/>
    <w:rsid w:val="00505053"/>
    <w:rsid w:val="005054C7"/>
    <w:rsid w:val="00505910"/>
    <w:rsid w:val="005059A8"/>
    <w:rsid w:val="00505B8E"/>
    <w:rsid w:val="00505C0B"/>
    <w:rsid w:val="00505C34"/>
    <w:rsid w:val="0050659B"/>
    <w:rsid w:val="005068F4"/>
    <w:rsid w:val="005072CB"/>
    <w:rsid w:val="005073B6"/>
    <w:rsid w:val="005075C4"/>
    <w:rsid w:val="0050772C"/>
    <w:rsid w:val="00507C38"/>
    <w:rsid w:val="00507F30"/>
    <w:rsid w:val="0051005A"/>
    <w:rsid w:val="00510F99"/>
    <w:rsid w:val="00511249"/>
    <w:rsid w:val="00511432"/>
    <w:rsid w:val="00511709"/>
    <w:rsid w:val="005120DA"/>
    <w:rsid w:val="00512466"/>
    <w:rsid w:val="00512627"/>
    <w:rsid w:val="00512E2C"/>
    <w:rsid w:val="00512E64"/>
    <w:rsid w:val="00512FD0"/>
    <w:rsid w:val="005143F6"/>
    <w:rsid w:val="00514C81"/>
    <w:rsid w:val="00514D2D"/>
    <w:rsid w:val="00515DE4"/>
    <w:rsid w:val="00516206"/>
    <w:rsid w:val="00516366"/>
    <w:rsid w:val="005165D9"/>
    <w:rsid w:val="0051679C"/>
    <w:rsid w:val="00516D9F"/>
    <w:rsid w:val="00516FFB"/>
    <w:rsid w:val="0051767D"/>
    <w:rsid w:val="00517820"/>
    <w:rsid w:val="0051784E"/>
    <w:rsid w:val="00520338"/>
    <w:rsid w:val="00520577"/>
    <w:rsid w:val="00520D50"/>
    <w:rsid w:val="00520D82"/>
    <w:rsid w:val="00521862"/>
    <w:rsid w:val="005223C3"/>
    <w:rsid w:val="005227E0"/>
    <w:rsid w:val="0052291D"/>
    <w:rsid w:val="00522D55"/>
    <w:rsid w:val="005239A1"/>
    <w:rsid w:val="0052449B"/>
    <w:rsid w:val="00524789"/>
    <w:rsid w:val="00524A41"/>
    <w:rsid w:val="00524D52"/>
    <w:rsid w:val="00524ECF"/>
    <w:rsid w:val="00525350"/>
    <w:rsid w:val="005256D1"/>
    <w:rsid w:val="00525A51"/>
    <w:rsid w:val="00525EE4"/>
    <w:rsid w:val="005261C1"/>
    <w:rsid w:val="005262C1"/>
    <w:rsid w:val="0052656A"/>
    <w:rsid w:val="0053020F"/>
    <w:rsid w:val="00530302"/>
    <w:rsid w:val="00531084"/>
    <w:rsid w:val="005316D7"/>
    <w:rsid w:val="00531D1C"/>
    <w:rsid w:val="00532481"/>
    <w:rsid w:val="00532B1E"/>
    <w:rsid w:val="00532B3A"/>
    <w:rsid w:val="00532F81"/>
    <w:rsid w:val="005337B7"/>
    <w:rsid w:val="00533863"/>
    <w:rsid w:val="0053412A"/>
    <w:rsid w:val="00534ADB"/>
    <w:rsid w:val="0053542B"/>
    <w:rsid w:val="00535ECD"/>
    <w:rsid w:val="00535F1A"/>
    <w:rsid w:val="00535F1D"/>
    <w:rsid w:val="005364EB"/>
    <w:rsid w:val="0053749B"/>
    <w:rsid w:val="00537DB5"/>
    <w:rsid w:val="00540E4A"/>
    <w:rsid w:val="00541EE0"/>
    <w:rsid w:val="0054211F"/>
    <w:rsid w:val="00542C24"/>
    <w:rsid w:val="00543477"/>
    <w:rsid w:val="00543C2C"/>
    <w:rsid w:val="00543E1C"/>
    <w:rsid w:val="0054436B"/>
    <w:rsid w:val="005443A4"/>
    <w:rsid w:val="00544D72"/>
    <w:rsid w:val="00544E1B"/>
    <w:rsid w:val="00545787"/>
    <w:rsid w:val="005461A3"/>
    <w:rsid w:val="005467A2"/>
    <w:rsid w:val="0054693F"/>
    <w:rsid w:val="00546BD3"/>
    <w:rsid w:val="00546D76"/>
    <w:rsid w:val="00546F6E"/>
    <w:rsid w:val="005476D9"/>
    <w:rsid w:val="0055095E"/>
    <w:rsid w:val="00551189"/>
    <w:rsid w:val="00551CFC"/>
    <w:rsid w:val="0055228A"/>
    <w:rsid w:val="00552722"/>
    <w:rsid w:val="00552A97"/>
    <w:rsid w:val="00552FEB"/>
    <w:rsid w:val="005530FE"/>
    <w:rsid w:val="00553180"/>
    <w:rsid w:val="0055327C"/>
    <w:rsid w:val="005535D5"/>
    <w:rsid w:val="00553620"/>
    <w:rsid w:val="00553911"/>
    <w:rsid w:val="00553938"/>
    <w:rsid w:val="00553D2C"/>
    <w:rsid w:val="00553F60"/>
    <w:rsid w:val="005540F9"/>
    <w:rsid w:val="005546A6"/>
    <w:rsid w:val="005546CA"/>
    <w:rsid w:val="00554D80"/>
    <w:rsid w:val="00554E36"/>
    <w:rsid w:val="00554F56"/>
    <w:rsid w:val="005553BA"/>
    <w:rsid w:val="00555AA7"/>
    <w:rsid w:val="00555B94"/>
    <w:rsid w:val="00555FF7"/>
    <w:rsid w:val="0055681E"/>
    <w:rsid w:val="00556907"/>
    <w:rsid w:val="00557485"/>
    <w:rsid w:val="00557ADF"/>
    <w:rsid w:val="0056042D"/>
    <w:rsid w:val="00560454"/>
    <w:rsid w:val="005606D7"/>
    <w:rsid w:val="00560761"/>
    <w:rsid w:val="0056128E"/>
    <w:rsid w:val="005617D4"/>
    <w:rsid w:val="00561C98"/>
    <w:rsid w:val="00562074"/>
    <w:rsid w:val="00562491"/>
    <w:rsid w:val="005626F6"/>
    <w:rsid w:val="00562F33"/>
    <w:rsid w:val="0056307C"/>
    <w:rsid w:val="005630DB"/>
    <w:rsid w:val="005639F3"/>
    <w:rsid w:val="00563C55"/>
    <w:rsid w:val="00563F2E"/>
    <w:rsid w:val="00564083"/>
    <w:rsid w:val="00564207"/>
    <w:rsid w:val="0056435F"/>
    <w:rsid w:val="00564378"/>
    <w:rsid w:val="005647E7"/>
    <w:rsid w:val="00564F78"/>
    <w:rsid w:val="00565827"/>
    <w:rsid w:val="00565A9E"/>
    <w:rsid w:val="00565ACC"/>
    <w:rsid w:val="00566777"/>
    <w:rsid w:val="00566D11"/>
    <w:rsid w:val="0056773B"/>
    <w:rsid w:val="00567B09"/>
    <w:rsid w:val="005701A7"/>
    <w:rsid w:val="00570509"/>
    <w:rsid w:val="00570EE7"/>
    <w:rsid w:val="0057111E"/>
    <w:rsid w:val="00571133"/>
    <w:rsid w:val="00571444"/>
    <w:rsid w:val="005715EC"/>
    <w:rsid w:val="00572CAD"/>
    <w:rsid w:val="005736D9"/>
    <w:rsid w:val="005737AD"/>
    <w:rsid w:val="00573A2F"/>
    <w:rsid w:val="00573D92"/>
    <w:rsid w:val="00573E33"/>
    <w:rsid w:val="00574636"/>
    <w:rsid w:val="0057549C"/>
    <w:rsid w:val="005757B2"/>
    <w:rsid w:val="00575CDE"/>
    <w:rsid w:val="005769B0"/>
    <w:rsid w:val="00576B66"/>
    <w:rsid w:val="00576DD2"/>
    <w:rsid w:val="00577094"/>
    <w:rsid w:val="00577820"/>
    <w:rsid w:val="005778A1"/>
    <w:rsid w:val="00577DCC"/>
    <w:rsid w:val="00580AA1"/>
    <w:rsid w:val="00580CE6"/>
    <w:rsid w:val="005812E5"/>
    <w:rsid w:val="00581A20"/>
    <w:rsid w:val="00581DB8"/>
    <w:rsid w:val="00581E96"/>
    <w:rsid w:val="005820B1"/>
    <w:rsid w:val="00582388"/>
    <w:rsid w:val="00582810"/>
    <w:rsid w:val="00582F6A"/>
    <w:rsid w:val="00582FA5"/>
    <w:rsid w:val="00582FC2"/>
    <w:rsid w:val="0058308B"/>
    <w:rsid w:val="005835F1"/>
    <w:rsid w:val="005836CF"/>
    <w:rsid w:val="00583817"/>
    <w:rsid w:val="005841AE"/>
    <w:rsid w:val="005845B9"/>
    <w:rsid w:val="005846E9"/>
    <w:rsid w:val="00584AF9"/>
    <w:rsid w:val="00584BE0"/>
    <w:rsid w:val="00584D50"/>
    <w:rsid w:val="00584E9B"/>
    <w:rsid w:val="005854A0"/>
    <w:rsid w:val="00585570"/>
    <w:rsid w:val="00585ECE"/>
    <w:rsid w:val="00585F2A"/>
    <w:rsid w:val="005863A3"/>
    <w:rsid w:val="00587163"/>
    <w:rsid w:val="00587408"/>
    <w:rsid w:val="0058753E"/>
    <w:rsid w:val="00587A80"/>
    <w:rsid w:val="005906D5"/>
    <w:rsid w:val="00590BE2"/>
    <w:rsid w:val="00590E19"/>
    <w:rsid w:val="00590F0D"/>
    <w:rsid w:val="00591071"/>
    <w:rsid w:val="00591113"/>
    <w:rsid w:val="0059123D"/>
    <w:rsid w:val="005917D0"/>
    <w:rsid w:val="00591B40"/>
    <w:rsid w:val="00591ECE"/>
    <w:rsid w:val="00592415"/>
    <w:rsid w:val="00593484"/>
    <w:rsid w:val="005935BF"/>
    <w:rsid w:val="00593B5F"/>
    <w:rsid w:val="0059400C"/>
    <w:rsid w:val="0059413A"/>
    <w:rsid w:val="00594224"/>
    <w:rsid w:val="005948B6"/>
    <w:rsid w:val="005955B2"/>
    <w:rsid w:val="005961B4"/>
    <w:rsid w:val="00596701"/>
    <w:rsid w:val="00596830"/>
    <w:rsid w:val="00596BDB"/>
    <w:rsid w:val="00596CAF"/>
    <w:rsid w:val="00597188"/>
    <w:rsid w:val="00597191"/>
    <w:rsid w:val="00597712"/>
    <w:rsid w:val="00597F50"/>
    <w:rsid w:val="005A0005"/>
    <w:rsid w:val="005A00A9"/>
    <w:rsid w:val="005A08D3"/>
    <w:rsid w:val="005A0DA8"/>
    <w:rsid w:val="005A17A7"/>
    <w:rsid w:val="005A195C"/>
    <w:rsid w:val="005A1E30"/>
    <w:rsid w:val="005A2801"/>
    <w:rsid w:val="005A2923"/>
    <w:rsid w:val="005A3370"/>
    <w:rsid w:val="005A3D1B"/>
    <w:rsid w:val="005A3E66"/>
    <w:rsid w:val="005A3FC8"/>
    <w:rsid w:val="005A4031"/>
    <w:rsid w:val="005A4071"/>
    <w:rsid w:val="005A40B6"/>
    <w:rsid w:val="005A4105"/>
    <w:rsid w:val="005A505F"/>
    <w:rsid w:val="005A5087"/>
    <w:rsid w:val="005A52DC"/>
    <w:rsid w:val="005A52FC"/>
    <w:rsid w:val="005A5B68"/>
    <w:rsid w:val="005A65E2"/>
    <w:rsid w:val="005A67D7"/>
    <w:rsid w:val="005A6B1E"/>
    <w:rsid w:val="005A6F92"/>
    <w:rsid w:val="005A7349"/>
    <w:rsid w:val="005A7778"/>
    <w:rsid w:val="005A7C93"/>
    <w:rsid w:val="005A7FDF"/>
    <w:rsid w:val="005B07B4"/>
    <w:rsid w:val="005B0EB7"/>
    <w:rsid w:val="005B1314"/>
    <w:rsid w:val="005B144B"/>
    <w:rsid w:val="005B197D"/>
    <w:rsid w:val="005B1CDF"/>
    <w:rsid w:val="005B1CE4"/>
    <w:rsid w:val="005B1DAD"/>
    <w:rsid w:val="005B1E20"/>
    <w:rsid w:val="005B2350"/>
    <w:rsid w:val="005B24A4"/>
    <w:rsid w:val="005B251A"/>
    <w:rsid w:val="005B2576"/>
    <w:rsid w:val="005B2589"/>
    <w:rsid w:val="005B2896"/>
    <w:rsid w:val="005B2969"/>
    <w:rsid w:val="005B2E6E"/>
    <w:rsid w:val="005B3164"/>
    <w:rsid w:val="005B3579"/>
    <w:rsid w:val="005B3D17"/>
    <w:rsid w:val="005B3EC9"/>
    <w:rsid w:val="005B45AD"/>
    <w:rsid w:val="005B466B"/>
    <w:rsid w:val="005B4743"/>
    <w:rsid w:val="005B4758"/>
    <w:rsid w:val="005B59B8"/>
    <w:rsid w:val="005B5B70"/>
    <w:rsid w:val="005B6E00"/>
    <w:rsid w:val="005B706C"/>
    <w:rsid w:val="005B70F6"/>
    <w:rsid w:val="005B7351"/>
    <w:rsid w:val="005B7BBE"/>
    <w:rsid w:val="005B7C5B"/>
    <w:rsid w:val="005B7ED6"/>
    <w:rsid w:val="005C00B4"/>
    <w:rsid w:val="005C01C3"/>
    <w:rsid w:val="005C0904"/>
    <w:rsid w:val="005C0E04"/>
    <w:rsid w:val="005C0E2B"/>
    <w:rsid w:val="005C113C"/>
    <w:rsid w:val="005C1451"/>
    <w:rsid w:val="005C18C1"/>
    <w:rsid w:val="005C2701"/>
    <w:rsid w:val="005C29F5"/>
    <w:rsid w:val="005C329D"/>
    <w:rsid w:val="005C3F2C"/>
    <w:rsid w:val="005C414E"/>
    <w:rsid w:val="005C452E"/>
    <w:rsid w:val="005C4A55"/>
    <w:rsid w:val="005C4C36"/>
    <w:rsid w:val="005C4C9C"/>
    <w:rsid w:val="005C4DB4"/>
    <w:rsid w:val="005C4DC9"/>
    <w:rsid w:val="005C5855"/>
    <w:rsid w:val="005C5AED"/>
    <w:rsid w:val="005C6014"/>
    <w:rsid w:val="005C65C9"/>
    <w:rsid w:val="005C65DA"/>
    <w:rsid w:val="005C6663"/>
    <w:rsid w:val="005C6836"/>
    <w:rsid w:val="005C6907"/>
    <w:rsid w:val="005C6DD4"/>
    <w:rsid w:val="005C748D"/>
    <w:rsid w:val="005C777D"/>
    <w:rsid w:val="005D03EA"/>
    <w:rsid w:val="005D0808"/>
    <w:rsid w:val="005D1BC9"/>
    <w:rsid w:val="005D1C09"/>
    <w:rsid w:val="005D1D8B"/>
    <w:rsid w:val="005D1DA6"/>
    <w:rsid w:val="005D2E22"/>
    <w:rsid w:val="005D31E3"/>
    <w:rsid w:val="005D3559"/>
    <w:rsid w:val="005D364D"/>
    <w:rsid w:val="005D3AF0"/>
    <w:rsid w:val="005D3CC4"/>
    <w:rsid w:val="005D4065"/>
    <w:rsid w:val="005D42D9"/>
    <w:rsid w:val="005D584E"/>
    <w:rsid w:val="005D5ACC"/>
    <w:rsid w:val="005D6035"/>
    <w:rsid w:val="005D6355"/>
    <w:rsid w:val="005D69EA"/>
    <w:rsid w:val="005D6E73"/>
    <w:rsid w:val="005D6F00"/>
    <w:rsid w:val="005D70DB"/>
    <w:rsid w:val="005D7231"/>
    <w:rsid w:val="005D7F5C"/>
    <w:rsid w:val="005E0013"/>
    <w:rsid w:val="005E054E"/>
    <w:rsid w:val="005E105E"/>
    <w:rsid w:val="005E1694"/>
    <w:rsid w:val="005E1BFF"/>
    <w:rsid w:val="005E1C6D"/>
    <w:rsid w:val="005E201A"/>
    <w:rsid w:val="005E21A6"/>
    <w:rsid w:val="005E223E"/>
    <w:rsid w:val="005E229B"/>
    <w:rsid w:val="005E24B2"/>
    <w:rsid w:val="005E27D9"/>
    <w:rsid w:val="005E3059"/>
    <w:rsid w:val="005E391D"/>
    <w:rsid w:val="005E392D"/>
    <w:rsid w:val="005E3DD8"/>
    <w:rsid w:val="005E3E56"/>
    <w:rsid w:val="005E3ECF"/>
    <w:rsid w:val="005E45A5"/>
    <w:rsid w:val="005E46E1"/>
    <w:rsid w:val="005E49D1"/>
    <w:rsid w:val="005E4E70"/>
    <w:rsid w:val="005E553A"/>
    <w:rsid w:val="005E58E1"/>
    <w:rsid w:val="005E617E"/>
    <w:rsid w:val="005E637E"/>
    <w:rsid w:val="005E67C6"/>
    <w:rsid w:val="005E7369"/>
    <w:rsid w:val="005E7E38"/>
    <w:rsid w:val="005F052A"/>
    <w:rsid w:val="005F0883"/>
    <w:rsid w:val="005F1613"/>
    <w:rsid w:val="005F167E"/>
    <w:rsid w:val="005F1778"/>
    <w:rsid w:val="005F1E5D"/>
    <w:rsid w:val="005F1F29"/>
    <w:rsid w:val="005F1F8E"/>
    <w:rsid w:val="005F254A"/>
    <w:rsid w:val="005F2C31"/>
    <w:rsid w:val="005F2CD6"/>
    <w:rsid w:val="005F2DE6"/>
    <w:rsid w:val="005F314D"/>
    <w:rsid w:val="005F324C"/>
    <w:rsid w:val="005F346F"/>
    <w:rsid w:val="005F38A1"/>
    <w:rsid w:val="005F4291"/>
    <w:rsid w:val="005F45CF"/>
    <w:rsid w:val="005F487D"/>
    <w:rsid w:val="005F4B76"/>
    <w:rsid w:val="005F4C1D"/>
    <w:rsid w:val="005F4E71"/>
    <w:rsid w:val="005F5D92"/>
    <w:rsid w:val="005F61D5"/>
    <w:rsid w:val="005F61F2"/>
    <w:rsid w:val="005F6DB9"/>
    <w:rsid w:val="005F77B7"/>
    <w:rsid w:val="00600122"/>
    <w:rsid w:val="00600235"/>
    <w:rsid w:val="0060059C"/>
    <w:rsid w:val="00600798"/>
    <w:rsid w:val="006009E7"/>
    <w:rsid w:val="00600BD4"/>
    <w:rsid w:val="00600EA3"/>
    <w:rsid w:val="0060109D"/>
    <w:rsid w:val="006014C3"/>
    <w:rsid w:val="006016FB"/>
    <w:rsid w:val="00601B7E"/>
    <w:rsid w:val="00602726"/>
    <w:rsid w:val="0060277C"/>
    <w:rsid w:val="00602A1E"/>
    <w:rsid w:val="006030E2"/>
    <w:rsid w:val="0060322C"/>
    <w:rsid w:val="006033AE"/>
    <w:rsid w:val="00603A8F"/>
    <w:rsid w:val="00603B55"/>
    <w:rsid w:val="00603C7B"/>
    <w:rsid w:val="00604D43"/>
    <w:rsid w:val="00605070"/>
    <w:rsid w:val="006052C1"/>
    <w:rsid w:val="006056A4"/>
    <w:rsid w:val="006056D5"/>
    <w:rsid w:val="00605F97"/>
    <w:rsid w:val="006063CA"/>
    <w:rsid w:val="006069D6"/>
    <w:rsid w:val="00606F71"/>
    <w:rsid w:val="0060716F"/>
    <w:rsid w:val="006072D4"/>
    <w:rsid w:val="00607F76"/>
    <w:rsid w:val="00610021"/>
    <w:rsid w:val="0061021A"/>
    <w:rsid w:val="006106BC"/>
    <w:rsid w:val="00610A2B"/>
    <w:rsid w:val="0061114C"/>
    <w:rsid w:val="006111E6"/>
    <w:rsid w:val="0061188C"/>
    <w:rsid w:val="006129A7"/>
    <w:rsid w:val="00612CF8"/>
    <w:rsid w:val="00613EFC"/>
    <w:rsid w:val="00614128"/>
    <w:rsid w:val="0061445A"/>
    <w:rsid w:val="006146E6"/>
    <w:rsid w:val="00614D53"/>
    <w:rsid w:val="00614F99"/>
    <w:rsid w:val="00615725"/>
    <w:rsid w:val="00616547"/>
    <w:rsid w:val="006165AB"/>
    <w:rsid w:val="00616D38"/>
    <w:rsid w:val="006170B6"/>
    <w:rsid w:val="00617244"/>
    <w:rsid w:val="00617700"/>
    <w:rsid w:val="00617A05"/>
    <w:rsid w:val="00617BC7"/>
    <w:rsid w:val="00617F79"/>
    <w:rsid w:val="006201A7"/>
    <w:rsid w:val="00620252"/>
    <w:rsid w:val="0062091E"/>
    <w:rsid w:val="00620ED4"/>
    <w:rsid w:val="00621734"/>
    <w:rsid w:val="006221DA"/>
    <w:rsid w:val="00622BC4"/>
    <w:rsid w:val="00623041"/>
    <w:rsid w:val="006245DD"/>
    <w:rsid w:val="006247B9"/>
    <w:rsid w:val="006257FA"/>
    <w:rsid w:val="006268EE"/>
    <w:rsid w:val="00626D4E"/>
    <w:rsid w:val="00626DF9"/>
    <w:rsid w:val="00626F10"/>
    <w:rsid w:val="00627301"/>
    <w:rsid w:val="0062746C"/>
    <w:rsid w:val="00627B3C"/>
    <w:rsid w:val="006301C3"/>
    <w:rsid w:val="00630567"/>
    <w:rsid w:val="006305DA"/>
    <w:rsid w:val="00630723"/>
    <w:rsid w:val="006309F2"/>
    <w:rsid w:val="00630B3F"/>
    <w:rsid w:val="00630B9B"/>
    <w:rsid w:val="006317DC"/>
    <w:rsid w:val="00631839"/>
    <w:rsid w:val="006323D8"/>
    <w:rsid w:val="00632BCD"/>
    <w:rsid w:val="00632D61"/>
    <w:rsid w:val="00633423"/>
    <w:rsid w:val="00633A55"/>
    <w:rsid w:val="00634517"/>
    <w:rsid w:val="00634C2D"/>
    <w:rsid w:val="006354DD"/>
    <w:rsid w:val="00635DA1"/>
    <w:rsid w:val="00636346"/>
    <w:rsid w:val="00636B21"/>
    <w:rsid w:val="006371AB"/>
    <w:rsid w:val="00637E48"/>
    <w:rsid w:val="00637FCB"/>
    <w:rsid w:val="00640FAE"/>
    <w:rsid w:val="00641658"/>
    <w:rsid w:val="006418C8"/>
    <w:rsid w:val="00641A00"/>
    <w:rsid w:val="00641C36"/>
    <w:rsid w:val="00641DE3"/>
    <w:rsid w:val="00641EF1"/>
    <w:rsid w:val="00641FDC"/>
    <w:rsid w:val="0064205E"/>
    <w:rsid w:val="00642118"/>
    <w:rsid w:val="00642C11"/>
    <w:rsid w:val="00643166"/>
    <w:rsid w:val="006431F5"/>
    <w:rsid w:val="006434F0"/>
    <w:rsid w:val="00643514"/>
    <w:rsid w:val="0064412A"/>
    <w:rsid w:val="00644549"/>
    <w:rsid w:val="006447BA"/>
    <w:rsid w:val="006447DF"/>
    <w:rsid w:val="006449A5"/>
    <w:rsid w:val="00644F56"/>
    <w:rsid w:val="00645062"/>
    <w:rsid w:val="00645579"/>
    <w:rsid w:val="0064573E"/>
    <w:rsid w:val="00645960"/>
    <w:rsid w:val="00645A8F"/>
    <w:rsid w:val="006460F9"/>
    <w:rsid w:val="006462C0"/>
    <w:rsid w:val="00646714"/>
    <w:rsid w:val="006467D5"/>
    <w:rsid w:val="00647482"/>
    <w:rsid w:val="006474FA"/>
    <w:rsid w:val="00647625"/>
    <w:rsid w:val="006500B4"/>
    <w:rsid w:val="006502A7"/>
    <w:rsid w:val="0065043F"/>
    <w:rsid w:val="00650B97"/>
    <w:rsid w:val="00651001"/>
    <w:rsid w:val="006511F1"/>
    <w:rsid w:val="006516EA"/>
    <w:rsid w:val="00651852"/>
    <w:rsid w:val="00651BE2"/>
    <w:rsid w:val="00652202"/>
    <w:rsid w:val="0065237A"/>
    <w:rsid w:val="00652B2C"/>
    <w:rsid w:val="006533C2"/>
    <w:rsid w:val="0065358F"/>
    <w:rsid w:val="00653A2B"/>
    <w:rsid w:val="0065421D"/>
    <w:rsid w:val="00654E21"/>
    <w:rsid w:val="006556F9"/>
    <w:rsid w:val="00655705"/>
    <w:rsid w:val="00655AB0"/>
    <w:rsid w:val="0065694F"/>
    <w:rsid w:val="00656F48"/>
    <w:rsid w:val="00657151"/>
    <w:rsid w:val="00657192"/>
    <w:rsid w:val="00657481"/>
    <w:rsid w:val="00657A0A"/>
    <w:rsid w:val="00657B0C"/>
    <w:rsid w:val="00660811"/>
    <w:rsid w:val="006610C8"/>
    <w:rsid w:val="0066113C"/>
    <w:rsid w:val="006611A8"/>
    <w:rsid w:val="00661A6D"/>
    <w:rsid w:val="00661EA7"/>
    <w:rsid w:val="00662638"/>
    <w:rsid w:val="00662A2B"/>
    <w:rsid w:val="00662AD1"/>
    <w:rsid w:val="00663158"/>
    <w:rsid w:val="006634AE"/>
    <w:rsid w:val="00663685"/>
    <w:rsid w:val="00663781"/>
    <w:rsid w:val="00663EBA"/>
    <w:rsid w:val="00663F4C"/>
    <w:rsid w:val="0066423C"/>
    <w:rsid w:val="00664C5C"/>
    <w:rsid w:val="00665148"/>
    <w:rsid w:val="006655AA"/>
    <w:rsid w:val="0066582F"/>
    <w:rsid w:val="006658C4"/>
    <w:rsid w:val="00665A7E"/>
    <w:rsid w:val="00665B40"/>
    <w:rsid w:val="0066644A"/>
    <w:rsid w:val="00666B9B"/>
    <w:rsid w:val="00666C5B"/>
    <w:rsid w:val="00666D3A"/>
    <w:rsid w:val="00667E16"/>
    <w:rsid w:val="00670011"/>
    <w:rsid w:val="00670751"/>
    <w:rsid w:val="00670AD6"/>
    <w:rsid w:val="0067197E"/>
    <w:rsid w:val="00671ECB"/>
    <w:rsid w:val="00672229"/>
    <w:rsid w:val="00672533"/>
    <w:rsid w:val="006728DB"/>
    <w:rsid w:val="00672A78"/>
    <w:rsid w:val="00672D86"/>
    <w:rsid w:val="00673DE7"/>
    <w:rsid w:val="00673E39"/>
    <w:rsid w:val="00673E53"/>
    <w:rsid w:val="00673F3F"/>
    <w:rsid w:val="006744E1"/>
    <w:rsid w:val="0067450C"/>
    <w:rsid w:val="00674827"/>
    <w:rsid w:val="00674AE5"/>
    <w:rsid w:val="00675529"/>
    <w:rsid w:val="00675646"/>
    <w:rsid w:val="00676CD6"/>
    <w:rsid w:val="00676E7D"/>
    <w:rsid w:val="00677010"/>
    <w:rsid w:val="00677493"/>
    <w:rsid w:val="006775E6"/>
    <w:rsid w:val="00680439"/>
    <w:rsid w:val="006804F6"/>
    <w:rsid w:val="006806AB"/>
    <w:rsid w:val="006808CD"/>
    <w:rsid w:val="0068101C"/>
    <w:rsid w:val="00681E69"/>
    <w:rsid w:val="00682089"/>
    <w:rsid w:val="006822FA"/>
    <w:rsid w:val="00682863"/>
    <w:rsid w:val="006829E9"/>
    <w:rsid w:val="006829F8"/>
    <w:rsid w:val="00682CE0"/>
    <w:rsid w:val="00682D9A"/>
    <w:rsid w:val="006830AB"/>
    <w:rsid w:val="006830E1"/>
    <w:rsid w:val="0068340B"/>
    <w:rsid w:val="0068415B"/>
    <w:rsid w:val="00684603"/>
    <w:rsid w:val="006847B9"/>
    <w:rsid w:val="00684AA6"/>
    <w:rsid w:val="00684FEB"/>
    <w:rsid w:val="00685184"/>
    <w:rsid w:val="006852DA"/>
    <w:rsid w:val="0068694A"/>
    <w:rsid w:val="006869C8"/>
    <w:rsid w:val="00686B8E"/>
    <w:rsid w:val="00686EF9"/>
    <w:rsid w:val="00686F39"/>
    <w:rsid w:val="00687075"/>
    <w:rsid w:val="00687420"/>
    <w:rsid w:val="006875CF"/>
    <w:rsid w:val="006879FE"/>
    <w:rsid w:val="00690014"/>
    <w:rsid w:val="00690396"/>
    <w:rsid w:val="0069078C"/>
    <w:rsid w:val="00691643"/>
    <w:rsid w:val="00691FC3"/>
    <w:rsid w:val="0069225A"/>
    <w:rsid w:val="0069245A"/>
    <w:rsid w:val="00692713"/>
    <w:rsid w:val="0069272B"/>
    <w:rsid w:val="00692978"/>
    <w:rsid w:val="00693353"/>
    <w:rsid w:val="00693443"/>
    <w:rsid w:val="006934E1"/>
    <w:rsid w:val="00694882"/>
    <w:rsid w:val="0069511C"/>
    <w:rsid w:val="0069527A"/>
    <w:rsid w:val="006952E0"/>
    <w:rsid w:val="006957C3"/>
    <w:rsid w:val="00695B68"/>
    <w:rsid w:val="00695D45"/>
    <w:rsid w:val="00695D6E"/>
    <w:rsid w:val="00695EA6"/>
    <w:rsid w:val="006960FB"/>
    <w:rsid w:val="00696249"/>
    <w:rsid w:val="00696A59"/>
    <w:rsid w:val="00696C5B"/>
    <w:rsid w:val="00696C5C"/>
    <w:rsid w:val="00697233"/>
    <w:rsid w:val="006974D8"/>
    <w:rsid w:val="00697E68"/>
    <w:rsid w:val="006A06EF"/>
    <w:rsid w:val="006A08AF"/>
    <w:rsid w:val="006A12E4"/>
    <w:rsid w:val="006A1852"/>
    <w:rsid w:val="006A261C"/>
    <w:rsid w:val="006A32F4"/>
    <w:rsid w:val="006A35A5"/>
    <w:rsid w:val="006A3A3B"/>
    <w:rsid w:val="006A3D77"/>
    <w:rsid w:val="006A4259"/>
    <w:rsid w:val="006A4340"/>
    <w:rsid w:val="006A5199"/>
    <w:rsid w:val="006A52D2"/>
    <w:rsid w:val="006A587E"/>
    <w:rsid w:val="006A5883"/>
    <w:rsid w:val="006A5947"/>
    <w:rsid w:val="006A5AA0"/>
    <w:rsid w:val="006A701A"/>
    <w:rsid w:val="006A740C"/>
    <w:rsid w:val="006A76EE"/>
    <w:rsid w:val="006A7783"/>
    <w:rsid w:val="006A77D4"/>
    <w:rsid w:val="006B02FB"/>
    <w:rsid w:val="006B0A76"/>
    <w:rsid w:val="006B1090"/>
    <w:rsid w:val="006B109F"/>
    <w:rsid w:val="006B114A"/>
    <w:rsid w:val="006B11D5"/>
    <w:rsid w:val="006B1897"/>
    <w:rsid w:val="006B1C34"/>
    <w:rsid w:val="006B28E5"/>
    <w:rsid w:val="006B2AE9"/>
    <w:rsid w:val="006B2EA5"/>
    <w:rsid w:val="006B35B3"/>
    <w:rsid w:val="006B3D1A"/>
    <w:rsid w:val="006B4033"/>
    <w:rsid w:val="006B4199"/>
    <w:rsid w:val="006B4328"/>
    <w:rsid w:val="006B438C"/>
    <w:rsid w:val="006B445E"/>
    <w:rsid w:val="006B44A9"/>
    <w:rsid w:val="006B579A"/>
    <w:rsid w:val="006B5A0E"/>
    <w:rsid w:val="006B60EB"/>
    <w:rsid w:val="006B6B0E"/>
    <w:rsid w:val="006B7485"/>
    <w:rsid w:val="006B75F8"/>
    <w:rsid w:val="006C0B4E"/>
    <w:rsid w:val="006C0C99"/>
    <w:rsid w:val="006C16B1"/>
    <w:rsid w:val="006C1B9F"/>
    <w:rsid w:val="006C2926"/>
    <w:rsid w:val="006C2AF1"/>
    <w:rsid w:val="006C2D99"/>
    <w:rsid w:val="006C3452"/>
    <w:rsid w:val="006C370F"/>
    <w:rsid w:val="006C3ACA"/>
    <w:rsid w:val="006C45AE"/>
    <w:rsid w:val="006C499F"/>
    <w:rsid w:val="006C54C5"/>
    <w:rsid w:val="006C55EC"/>
    <w:rsid w:val="006C57B9"/>
    <w:rsid w:val="006C5E72"/>
    <w:rsid w:val="006C683D"/>
    <w:rsid w:val="006C6B1D"/>
    <w:rsid w:val="006C6F51"/>
    <w:rsid w:val="006C759F"/>
    <w:rsid w:val="006D021C"/>
    <w:rsid w:val="006D06E2"/>
    <w:rsid w:val="006D0C02"/>
    <w:rsid w:val="006D133E"/>
    <w:rsid w:val="006D1C65"/>
    <w:rsid w:val="006D2561"/>
    <w:rsid w:val="006D25DE"/>
    <w:rsid w:val="006D26FF"/>
    <w:rsid w:val="006D27D8"/>
    <w:rsid w:val="006D292D"/>
    <w:rsid w:val="006D294C"/>
    <w:rsid w:val="006D390C"/>
    <w:rsid w:val="006D3BFC"/>
    <w:rsid w:val="006D3C49"/>
    <w:rsid w:val="006D3D36"/>
    <w:rsid w:val="006D43F7"/>
    <w:rsid w:val="006D4450"/>
    <w:rsid w:val="006D4640"/>
    <w:rsid w:val="006D491C"/>
    <w:rsid w:val="006D4999"/>
    <w:rsid w:val="006D621C"/>
    <w:rsid w:val="006D670F"/>
    <w:rsid w:val="006D70EC"/>
    <w:rsid w:val="006D74AA"/>
    <w:rsid w:val="006D76EE"/>
    <w:rsid w:val="006D76F0"/>
    <w:rsid w:val="006D7757"/>
    <w:rsid w:val="006D79D6"/>
    <w:rsid w:val="006E00D9"/>
    <w:rsid w:val="006E0219"/>
    <w:rsid w:val="006E05CB"/>
    <w:rsid w:val="006E0789"/>
    <w:rsid w:val="006E0FBE"/>
    <w:rsid w:val="006E1469"/>
    <w:rsid w:val="006E2187"/>
    <w:rsid w:val="006E278B"/>
    <w:rsid w:val="006E380E"/>
    <w:rsid w:val="006E3B6B"/>
    <w:rsid w:val="006E4A47"/>
    <w:rsid w:val="006E5521"/>
    <w:rsid w:val="006E659C"/>
    <w:rsid w:val="006E65E0"/>
    <w:rsid w:val="006E687C"/>
    <w:rsid w:val="006E68F3"/>
    <w:rsid w:val="006E6DAB"/>
    <w:rsid w:val="006E7206"/>
    <w:rsid w:val="006E7239"/>
    <w:rsid w:val="006E7B95"/>
    <w:rsid w:val="006F03EE"/>
    <w:rsid w:val="006F050A"/>
    <w:rsid w:val="006F077F"/>
    <w:rsid w:val="006F0860"/>
    <w:rsid w:val="006F08A1"/>
    <w:rsid w:val="006F0CDB"/>
    <w:rsid w:val="006F0E1E"/>
    <w:rsid w:val="006F0FB7"/>
    <w:rsid w:val="006F139E"/>
    <w:rsid w:val="006F13F9"/>
    <w:rsid w:val="006F151D"/>
    <w:rsid w:val="006F16DC"/>
    <w:rsid w:val="006F20D5"/>
    <w:rsid w:val="006F22E4"/>
    <w:rsid w:val="006F25E3"/>
    <w:rsid w:val="006F2835"/>
    <w:rsid w:val="006F29F4"/>
    <w:rsid w:val="006F2CDE"/>
    <w:rsid w:val="006F2D0B"/>
    <w:rsid w:val="006F2E47"/>
    <w:rsid w:val="006F304C"/>
    <w:rsid w:val="006F3214"/>
    <w:rsid w:val="006F3AB5"/>
    <w:rsid w:val="006F3F31"/>
    <w:rsid w:val="006F453F"/>
    <w:rsid w:val="006F4C02"/>
    <w:rsid w:val="006F5239"/>
    <w:rsid w:val="006F5464"/>
    <w:rsid w:val="006F5829"/>
    <w:rsid w:val="006F5A52"/>
    <w:rsid w:val="006F5CE2"/>
    <w:rsid w:val="006F5ED9"/>
    <w:rsid w:val="006F6206"/>
    <w:rsid w:val="006F6397"/>
    <w:rsid w:val="006F6775"/>
    <w:rsid w:val="006F752C"/>
    <w:rsid w:val="006F764E"/>
    <w:rsid w:val="006F78F4"/>
    <w:rsid w:val="006F7964"/>
    <w:rsid w:val="006F7DF9"/>
    <w:rsid w:val="00700A10"/>
    <w:rsid w:val="00701225"/>
    <w:rsid w:val="00701426"/>
    <w:rsid w:val="007017DA"/>
    <w:rsid w:val="0070198F"/>
    <w:rsid w:val="00701DE5"/>
    <w:rsid w:val="007025BD"/>
    <w:rsid w:val="00703205"/>
    <w:rsid w:val="0070347B"/>
    <w:rsid w:val="00703511"/>
    <w:rsid w:val="0070381E"/>
    <w:rsid w:val="007039F2"/>
    <w:rsid w:val="00703C79"/>
    <w:rsid w:val="007047CA"/>
    <w:rsid w:val="00705C98"/>
    <w:rsid w:val="00705F63"/>
    <w:rsid w:val="00705FA7"/>
    <w:rsid w:val="00706BF8"/>
    <w:rsid w:val="00706F10"/>
    <w:rsid w:val="00707813"/>
    <w:rsid w:val="0071038F"/>
    <w:rsid w:val="007105A8"/>
    <w:rsid w:val="00710C1F"/>
    <w:rsid w:val="007117D3"/>
    <w:rsid w:val="007118EC"/>
    <w:rsid w:val="00711A0D"/>
    <w:rsid w:val="00711C01"/>
    <w:rsid w:val="00712286"/>
    <w:rsid w:val="00712316"/>
    <w:rsid w:val="007124DC"/>
    <w:rsid w:val="00713812"/>
    <w:rsid w:val="00713E29"/>
    <w:rsid w:val="0071495F"/>
    <w:rsid w:val="00714AF2"/>
    <w:rsid w:val="00714ECA"/>
    <w:rsid w:val="007157C7"/>
    <w:rsid w:val="0071606A"/>
    <w:rsid w:val="00716777"/>
    <w:rsid w:val="0071678C"/>
    <w:rsid w:val="00716E66"/>
    <w:rsid w:val="00717239"/>
    <w:rsid w:val="00717952"/>
    <w:rsid w:val="00717F32"/>
    <w:rsid w:val="007206D7"/>
    <w:rsid w:val="007208C3"/>
    <w:rsid w:val="00720C0A"/>
    <w:rsid w:val="00720C33"/>
    <w:rsid w:val="00721410"/>
    <w:rsid w:val="00721416"/>
    <w:rsid w:val="00721C7C"/>
    <w:rsid w:val="00721D0F"/>
    <w:rsid w:val="00721DD1"/>
    <w:rsid w:val="0072221A"/>
    <w:rsid w:val="007224B9"/>
    <w:rsid w:val="00722557"/>
    <w:rsid w:val="00722633"/>
    <w:rsid w:val="007229FF"/>
    <w:rsid w:val="00722F58"/>
    <w:rsid w:val="00724258"/>
    <w:rsid w:val="00724299"/>
    <w:rsid w:val="007242A2"/>
    <w:rsid w:val="00724671"/>
    <w:rsid w:val="007249D9"/>
    <w:rsid w:val="0072543F"/>
    <w:rsid w:val="00725458"/>
    <w:rsid w:val="00726691"/>
    <w:rsid w:val="00726EE7"/>
    <w:rsid w:val="007271E4"/>
    <w:rsid w:val="00727DF6"/>
    <w:rsid w:val="00730636"/>
    <w:rsid w:val="007306D8"/>
    <w:rsid w:val="00730787"/>
    <w:rsid w:val="00730EAF"/>
    <w:rsid w:val="007314F6"/>
    <w:rsid w:val="00731C05"/>
    <w:rsid w:val="00731D22"/>
    <w:rsid w:val="0073213F"/>
    <w:rsid w:val="0073276C"/>
    <w:rsid w:val="00732FA6"/>
    <w:rsid w:val="00733295"/>
    <w:rsid w:val="00734098"/>
    <w:rsid w:val="0073442F"/>
    <w:rsid w:val="007349A6"/>
    <w:rsid w:val="00736825"/>
    <w:rsid w:val="00736F0F"/>
    <w:rsid w:val="00736F2A"/>
    <w:rsid w:val="007371B4"/>
    <w:rsid w:val="00737FB3"/>
    <w:rsid w:val="00740067"/>
    <w:rsid w:val="0074013B"/>
    <w:rsid w:val="007407B5"/>
    <w:rsid w:val="00740B0C"/>
    <w:rsid w:val="00741628"/>
    <w:rsid w:val="0074270C"/>
    <w:rsid w:val="00743595"/>
    <w:rsid w:val="00743A0F"/>
    <w:rsid w:val="00743AAE"/>
    <w:rsid w:val="00743BBB"/>
    <w:rsid w:val="00743CA9"/>
    <w:rsid w:val="00743E51"/>
    <w:rsid w:val="0074426F"/>
    <w:rsid w:val="0074446C"/>
    <w:rsid w:val="007444A1"/>
    <w:rsid w:val="007444E7"/>
    <w:rsid w:val="00744877"/>
    <w:rsid w:val="00744A75"/>
    <w:rsid w:val="007453E7"/>
    <w:rsid w:val="007454E6"/>
    <w:rsid w:val="00745D6E"/>
    <w:rsid w:val="00745E44"/>
    <w:rsid w:val="00746932"/>
    <w:rsid w:val="00746D20"/>
    <w:rsid w:val="007472C5"/>
    <w:rsid w:val="00747C61"/>
    <w:rsid w:val="00747CFB"/>
    <w:rsid w:val="00747EBB"/>
    <w:rsid w:val="00750215"/>
    <w:rsid w:val="00750402"/>
    <w:rsid w:val="00751100"/>
    <w:rsid w:val="00751562"/>
    <w:rsid w:val="0075159A"/>
    <w:rsid w:val="00751744"/>
    <w:rsid w:val="00751E47"/>
    <w:rsid w:val="00752571"/>
    <w:rsid w:val="00752CB6"/>
    <w:rsid w:val="00753097"/>
    <w:rsid w:val="0075321D"/>
    <w:rsid w:val="00753BB4"/>
    <w:rsid w:val="00754071"/>
    <w:rsid w:val="0075463E"/>
    <w:rsid w:val="00754786"/>
    <w:rsid w:val="00754A7B"/>
    <w:rsid w:val="00755198"/>
    <w:rsid w:val="00755978"/>
    <w:rsid w:val="00756015"/>
    <w:rsid w:val="007560D2"/>
    <w:rsid w:val="00756A6A"/>
    <w:rsid w:val="00756D3F"/>
    <w:rsid w:val="00757477"/>
    <w:rsid w:val="00757982"/>
    <w:rsid w:val="007579E2"/>
    <w:rsid w:val="00757F81"/>
    <w:rsid w:val="007601C3"/>
    <w:rsid w:val="007601C8"/>
    <w:rsid w:val="0076239C"/>
    <w:rsid w:val="0076276D"/>
    <w:rsid w:val="00762B4C"/>
    <w:rsid w:val="0076368A"/>
    <w:rsid w:val="007636B5"/>
    <w:rsid w:val="00764249"/>
    <w:rsid w:val="0076456E"/>
    <w:rsid w:val="007647C7"/>
    <w:rsid w:val="00764CD9"/>
    <w:rsid w:val="00765658"/>
    <w:rsid w:val="0076570A"/>
    <w:rsid w:val="00765D9A"/>
    <w:rsid w:val="007661D6"/>
    <w:rsid w:val="007663D1"/>
    <w:rsid w:val="00766807"/>
    <w:rsid w:val="0076681F"/>
    <w:rsid w:val="00767638"/>
    <w:rsid w:val="007678F7"/>
    <w:rsid w:val="00767CEE"/>
    <w:rsid w:val="007702F9"/>
    <w:rsid w:val="00770413"/>
    <w:rsid w:val="0077043A"/>
    <w:rsid w:val="007704C2"/>
    <w:rsid w:val="00770BCC"/>
    <w:rsid w:val="00770F37"/>
    <w:rsid w:val="007712B6"/>
    <w:rsid w:val="00771557"/>
    <w:rsid w:val="007719B8"/>
    <w:rsid w:val="00771B5D"/>
    <w:rsid w:val="007724CE"/>
    <w:rsid w:val="0077254B"/>
    <w:rsid w:val="00772596"/>
    <w:rsid w:val="007726EB"/>
    <w:rsid w:val="007728A1"/>
    <w:rsid w:val="00773844"/>
    <w:rsid w:val="00773D09"/>
    <w:rsid w:val="00773D39"/>
    <w:rsid w:val="00773FFE"/>
    <w:rsid w:val="007741CC"/>
    <w:rsid w:val="0077427F"/>
    <w:rsid w:val="00774624"/>
    <w:rsid w:val="00774846"/>
    <w:rsid w:val="00774DF8"/>
    <w:rsid w:val="007751FB"/>
    <w:rsid w:val="0077554E"/>
    <w:rsid w:val="00775A3F"/>
    <w:rsid w:val="00776041"/>
    <w:rsid w:val="0077614D"/>
    <w:rsid w:val="007765D8"/>
    <w:rsid w:val="00776698"/>
    <w:rsid w:val="00776CDA"/>
    <w:rsid w:val="00776D14"/>
    <w:rsid w:val="00777198"/>
    <w:rsid w:val="00777533"/>
    <w:rsid w:val="00777BD4"/>
    <w:rsid w:val="00777EF1"/>
    <w:rsid w:val="00780020"/>
    <w:rsid w:val="00780235"/>
    <w:rsid w:val="007807D9"/>
    <w:rsid w:val="007815F0"/>
    <w:rsid w:val="00781769"/>
    <w:rsid w:val="0078179E"/>
    <w:rsid w:val="00781865"/>
    <w:rsid w:val="00781B57"/>
    <w:rsid w:val="00781BB2"/>
    <w:rsid w:val="00781C49"/>
    <w:rsid w:val="007822D3"/>
    <w:rsid w:val="00782755"/>
    <w:rsid w:val="00782A32"/>
    <w:rsid w:val="00782D35"/>
    <w:rsid w:val="00782D6E"/>
    <w:rsid w:val="00782EB7"/>
    <w:rsid w:val="007843D2"/>
    <w:rsid w:val="007847F6"/>
    <w:rsid w:val="0078492E"/>
    <w:rsid w:val="00784C77"/>
    <w:rsid w:val="0078506F"/>
    <w:rsid w:val="007855FC"/>
    <w:rsid w:val="007856CE"/>
    <w:rsid w:val="0078645F"/>
    <w:rsid w:val="00786DF0"/>
    <w:rsid w:val="00786FBC"/>
    <w:rsid w:val="0078712A"/>
    <w:rsid w:val="00787297"/>
    <w:rsid w:val="00787EA8"/>
    <w:rsid w:val="00787F05"/>
    <w:rsid w:val="00787F7E"/>
    <w:rsid w:val="0079006F"/>
    <w:rsid w:val="007909FF"/>
    <w:rsid w:val="00790A63"/>
    <w:rsid w:val="0079171A"/>
    <w:rsid w:val="00791830"/>
    <w:rsid w:val="00791B95"/>
    <w:rsid w:val="00791D67"/>
    <w:rsid w:val="007928FD"/>
    <w:rsid w:val="00792AAC"/>
    <w:rsid w:val="00792B11"/>
    <w:rsid w:val="007930B1"/>
    <w:rsid w:val="00793747"/>
    <w:rsid w:val="00793B54"/>
    <w:rsid w:val="0079565F"/>
    <w:rsid w:val="007958E4"/>
    <w:rsid w:val="00796271"/>
    <w:rsid w:val="00796677"/>
    <w:rsid w:val="007968FA"/>
    <w:rsid w:val="00796BC7"/>
    <w:rsid w:val="00796EB7"/>
    <w:rsid w:val="007975C4"/>
    <w:rsid w:val="00797844"/>
    <w:rsid w:val="007979CA"/>
    <w:rsid w:val="00797AE9"/>
    <w:rsid w:val="00797D2C"/>
    <w:rsid w:val="00797D7C"/>
    <w:rsid w:val="007A008E"/>
    <w:rsid w:val="007A0C70"/>
    <w:rsid w:val="007A1151"/>
    <w:rsid w:val="007A14B9"/>
    <w:rsid w:val="007A1752"/>
    <w:rsid w:val="007A1ED9"/>
    <w:rsid w:val="007A38EC"/>
    <w:rsid w:val="007A42CF"/>
    <w:rsid w:val="007A43DB"/>
    <w:rsid w:val="007A48F0"/>
    <w:rsid w:val="007A4934"/>
    <w:rsid w:val="007A4EBB"/>
    <w:rsid w:val="007A5286"/>
    <w:rsid w:val="007A537A"/>
    <w:rsid w:val="007A54D1"/>
    <w:rsid w:val="007A5F4E"/>
    <w:rsid w:val="007A63CE"/>
    <w:rsid w:val="007A65D5"/>
    <w:rsid w:val="007A6F37"/>
    <w:rsid w:val="007A759D"/>
    <w:rsid w:val="007A75E6"/>
    <w:rsid w:val="007A7631"/>
    <w:rsid w:val="007A76BC"/>
    <w:rsid w:val="007B0090"/>
    <w:rsid w:val="007B0134"/>
    <w:rsid w:val="007B0144"/>
    <w:rsid w:val="007B030D"/>
    <w:rsid w:val="007B050E"/>
    <w:rsid w:val="007B0B01"/>
    <w:rsid w:val="007B0FCA"/>
    <w:rsid w:val="007B11B0"/>
    <w:rsid w:val="007B1277"/>
    <w:rsid w:val="007B17BA"/>
    <w:rsid w:val="007B1880"/>
    <w:rsid w:val="007B193E"/>
    <w:rsid w:val="007B1FA9"/>
    <w:rsid w:val="007B202B"/>
    <w:rsid w:val="007B2184"/>
    <w:rsid w:val="007B23A2"/>
    <w:rsid w:val="007B27F9"/>
    <w:rsid w:val="007B2C36"/>
    <w:rsid w:val="007B38DB"/>
    <w:rsid w:val="007B3A39"/>
    <w:rsid w:val="007B3B53"/>
    <w:rsid w:val="007B4491"/>
    <w:rsid w:val="007B4FDE"/>
    <w:rsid w:val="007B5206"/>
    <w:rsid w:val="007B5E97"/>
    <w:rsid w:val="007B6274"/>
    <w:rsid w:val="007B628A"/>
    <w:rsid w:val="007B6337"/>
    <w:rsid w:val="007B714E"/>
    <w:rsid w:val="007B732D"/>
    <w:rsid w:val="007B73BC"/>
    <w:rsid w:val="007B79E7"/>
    <w:rsid w:val="007B7BF2"/>
    <w:rsid w:val="007C01C1"/>
    <w:rsid w:val="007C0593"/>
    <w:rsid w:val="007C065B"/>
    <w:rsid w:val="007C0772"/>
    <w:rsid w:val="007C094C"/>
    <w:rsid w:val="007C0B79"/>
    <w:rsid w:val="007C0E9E"/>
    <w:rsid w:val="007C0F0D"/>
    <w:rsid w:val="007C0FE6"/>
    <w:rsid w:val="007C1822"/>
    <w:rsid w:val="007C1B74"/>
    <w:rsid w:val="007C2106"/>
    <w:rsid w:val="007C25C7"/>
    <w:rsid w:val="007C2815"/>
    <w:rsid w:val="007C28C8"/>
    <w:rsid w:val="007C2967"/>
    <w:rsid w:val="007C29CC"/>
    <w:rsid w:val="007C30E0"/>
    <w:rsid w:val="007C32AC"/>
    <w:rsid w:val="007C37E7"/>
    <w:rsid w:val="007C47BD"/>
    <w:rsid w:val="007C6368"/>
    <w:rsid w:val="007C66EB"/>
    <w:rsid w:val="007C699C"/>
    <w:rsid w:val="007C6ABC"/>
    <w:rsid w:val="007C7775"/>
    <w:rsid w:val="007C79AE"/>
    <w:rsid w:val="007D000F"/>
    <w:rsid w:val="007D02DD"/>
    <w:rsid w:val="007D05B3"/>
    <w:rsid w:val="007D0812"/>
    <w:rsid w:val="007D0CC8"/>
    <w:rsid w:val="007D0F4D"/>
    <w:rsid w:val="007D18D7"/>
    <w:rsid w:val="007D1B15"/>
    <w:rsid w:val="007D2051"/>
    <w:rsid w:val="007D2613"/>
    <w:rsid w:val="007D2991"/>
    <w:rsid w:val="007D3AD7"/>
    <w:rsid w:val="007D3CF1"/>
    <w:rsid w:val="007D3DEB"/>
    <w:rsid w:val="007D4106"/>
    <w:rsid w:val="007D411D"/>
    <w:rsid w:val="007D41E3"/>
    <w:rsid w:val="007D444A"/>
    <w:rsid w:val="007D487B"/>
    <w:rsid w:val="007D539B"/>
    <w:rsid w:val="007D5892"/>
    <w:rsid w:val="007D5A29"/>
    <w:rsid w:val="007D5DC7"/>
    <w:rsid w:val="007D6B9C"/>
    <w:rsid w:val="007D6C24"/>
    <w:rsid w:val="007D7381"/>
    <w:rsid w:val="007D788A"/>
    <w:rsid w:val="007D7C7B"/>
    <w:rsid w:val="007D7EEE"/>
    <w:rsid w:val="007E0311"/>
    <w:rsid w:val="007E0739"/>
    <w:rsid w:val="007E08E8"/>
    <w:rsid w:val="007E203D"/>
    <w:rsid w:val="007E21E7"/>
    <w:rsid w:val="007E2492"/>
    <w:rsid w:val="007E2A1F"/>
    <w:rsid w:val="007E2BF6"/>
    <w:rsid w:val="007E320E"/>
    <w:rsid w:val="007E3812"/>
    <w:rsid w:val="007E39FA"/>
    <w:rsid w:val="007E3A28"/>
    <w:rsid w:val="007E3D49"/>
    <w:rsid w:val="007E40AA"/>
    <w:rsid w:val="007E4291"/>
    <w:rsid w:val="007E4395"/>
    <w:rsid w:val="007E53F9"/>
    <w:rsid w:val="007E5845"/>
    <w:rsid w:val="007E5DBF"/>
    <w:rsid w:val="007E5F43"/>
    <w:rsid w:val="007E63FB"/>
    <w:rsid w:val="007E6683"/>
    <w:rsid w:val="007E75DA"/>
    <w:rsid w:val="007E7615"/>
    <w:rsid w:val="007E77B3"/>
    <w:rsid w:val="007E7C75"/>
    <w:rsid w:val="007F004B"/>
    <w:rsid w:val="007F05E7"/>
    <w:rsid w:val="007F07A2"/>
    <w:rsid w:val="007F0E35"/>
    <w:rsid w:val="007F1E01"/>
    <w:rsid w:val="007F2B77"/>
    <w:rsid w:val="007F3563"/>
    <w:rsid w:val="007F3A38"/>
    <w:rsid w:val="007F492C"/>
    <w:rsid w:val="007F4A53"/>
    <w:rsid w:val="007F4E37"/>
    <w:rsid w:val="007F4E9B"/>
    <w:rsid w:val="007F4F48"/>
    <w:rsid w:val="007F51CA"/>
    <w:rsid w:val="007F5521"/>
    <w:rsid w:val="007F6ADC"/>
    <w:rsid w:val="007F6CCF"/>
    <w:rsid w:val="007F6EB8"/>
    <w:rsid w:val="007F6F6A"/>
    <w:rsid w:val="007F75C5"/>
    <w:rsid w:val="007F76DE"/>
    <w:rsid w:val="007F7A7C"/>
    <w:rsid w:val="0080021D"/>
    <w:rsid w:val="00800549"/>
    <w:rsid w:val="00800685"/>
    <w:rsid w:val="008009FF"/>
    <w:rsid w:val="00800AB1"/>
    <w:rsid w:val="00800C3A"/>
    <w:rsid w:val="00800E5B"/>
    <w:rsid w:val="008011DD"/>
    <w:rsid w:val="00801866"/>
    <w:rsid w:val="00801AB4"/>
    <w:rsid w:val="00801AC7"/>
    <w:rsid w:val="00801FA6"/>
    <w:rsid w:val="008028C3"/>
    <w:rsid w:val="00802BC8"/>
    <w:rsid w:val="0080352E"/>
    <w:rsid w:val="00803533"/>
    <w:rsid w:val="00803785"/>
    <w:rsid w:val="00804CC4"/>
    <w:rsid w:val="0080523D"/>
    <w:rsid w:val="00805AC0"/>
    <w:rsid w:val="00805B37"/>
    <w:rsid w:val="008064D9"/>
    <w:rsid w:val="008066BE"/>
    <w:rsid w:val="008066DB"/>
    <w:rsid w:val="008067B2"/>
    <w:rsid w:val="008067FB"/>
    <w:rsid w:val="00806FDD"/>
    <w:rsid w:val="008075D9"/>
    <w:rsid w:val="008076F4"/>
    <w:rsid w:val="008079DF"/>
    <w:rsid w:val="00807C0E"/>
    <w:rsid w:val="00807C6F"/>
    <w:rsid w:val="0081008A"/>
    <w:rsid w:val="00810BA0"/>
    <w:rsid w:val="00810BF3"/>
    <w:rsid w:val="00810C27"/>
    <w:rsid w:val="00811318"/>
    <w:rsid w:val="00811A82"/>
    <w:rsid w:val="00811F35"/>
    <w:rsid w:val="00812190"/>
    <w:rsid w:val="008123B4"/>
    <w:rsid w:val="0081333C"/>
    <w:rsid w:val="008134F4"/>
    <w:rsid w:val="00813C51"/>
    <w:rsid w:val="00813D92"/>
    <w:rsid w:val="00814284"/>
    <w:rsid w:val="00814355"/>
    <w:rsid w:val="00814893"/>
    <w:rsid w:val="00814CE9"/>
    <w:rsid w:val="00814DF6"/>
    <w:rsid w:val="00815536"/>
    <w:rsid w:val="00815D5A"/>
    <w:rsid w:val="00815DC0"/>
    <w:rsid w:val="00815FE9"/>
    <w:rsid w:val="00816132"/>
    <w:rsid w:val="008173CB"/>
    <w:rsid w:val="008174B4"/>
    <w:rsid w:val="00817731"/>
    <w:rsid w:val="0081785C"/>
    <w:rsid w:val="00817E7B"/>
    <w:rsid w:val="008200E0"/>
    <w:rsid w:val="00820159"/>
    <w:rsid w:val="008203A4"/>
    <w:rsid w:val="0082063A"/>
    <w:rsid w:val="008208ED"/>
    <w:rsid w:val="00820B2D"/>
    <w:rsid w:val="00820BE8"/>
    <w:rsid w:val="00821329"/>
    <w:rsid w:val="008219F2"/>
    <w:rsid w:val="00821C53"/>
    <w:rsid w:val="00821D67"/>
    <w:rsid w:val="00821E94"/>
    <w:rsid w:val="00822270"/>
    <w:rsid w:val="008226B1"/>
    <w:rsid w:val="00822CC5"/>
    <w:rsid w:val="00822E3D"/>
    <w:rsid w:val="008232F2"/>
    <w:rsid w:val="00823400"/>
    <w:rsid w:val="00823417"/>
    <w:rsid w:val="008239DF"/>
    <w:rsid w:val="00823D26"/>
    <w:rsid w:val="00824183"/>
    <w:rsid w:val="00824319"/>
    <w:rsid w:val="00824686"/>
    <w:rsid w:val="00824DC9"/>
    <w:rsid w:val="00824F17"/>
    <w:rsid w:val="00825181"/>
    <w:rsid w:val="00825201"/>
    <w:rsid w:val="00825784"/>
    <w:rsid w:val="00825BB9"/>
    <w:rsid w:val="00825FDA"/>
    <w:rsid w:val="008265E8"/>
    <w:rsid w:val="0082673D"/>
    <w:rsid w:val="00826850"/>
    <w:rsid w:val="00826D65"/>
    <w:rsid w:val="00826DEB"/>
    <w:rsid w:val="0082798A"/>
    <w:rsid w:val="0083038F"/>
    <w:rsid w:val="00830446"/>
    <w:rsid w:val="0083061E"/>
    <w:rsid w:val="00830830"/>
    <w:rsid w:val="00830ED7"/>
    <w:rsid w:val="00830FC4"/>
    <w:rsid w:val="008313F4"/>
    <w:rsid w:val="0083184F"/>
    <w:rsid w:val="00832067"/>
    <w:rsid w:val="00832084"/>
    <w:rsid w:val="008320DC"/>
    <w:rsid w:val="008322A1"/>
    <w:rsid w:val="008323F9"/>
    <w:rsid w:val="00832979"/>
    <w:rsid w:val="00832D8D"/>
    <w:rsid w:val="008335CF"/>
    <w:rsid w:val="008338FD"/>
    <w:rsid w:val="00833DC6"/>
    <w:rsid w:val="00833E93"/>
    <w:rsid w:val="008345DD"/>
    <w:rsid w:val="00834918"/>
    <w:rsid w:val="00834EEA"/>
    <w:rsid w:val="00835412"/>
    <w:rsid w:val="00835B9E"/>
    <w:rsid w:val="00836216"/>
    <w:rsid w:val="008373B3"/>
    <w:rsid w:val="00837528"/>
    <w:rsid w:val="00837B48"/>
    <w:rsid w:val="00840025"/>
    <w:rsid w:val="008408A8"/>
    <w:rsid w:val="008409F3"/>
    <w:rsid w:val="00841421"/>
    <w:rsid w:val="00841B9A"/>
    <w:rsid w:val="00841CD3"/>
    <w:rsid w:val="00842491"/>
    <w:rsid w:val="008424B3"/>
    <w:rsid w:val="008427F3"/>
    <w:rsid w:val="00842B8D"/>
    <w:rsid w:val="00843481"/>
    <w:rsid w:val="0084369B"/>
    <w:rsid w:val="008440B9"/>
    <w:rsid w:val="008440EB"/>
    <w:rsid w:val="0084474F"/>
    <w:rsid w:val="00844F00"/>
    <w:rsid w:val="00844F16"/>
    <w:rsid w:val="008450E6"/>
    <w:rsid w:val="00845710"/>
    <w:rsid w:val="00845892"/>
    <w:rsid w:val="00845DC9"/>
    <w:rsid w:val="00845F67"/>
    <w:rsid w:val="008460E3"/>
    <w:rsid w:val="00846A47"/>
    <w:rsid w:val="0084711A"/>
    <w:rsid w:val="0084713E"/>
    <w:rsid w:val="0084737B"/>
    <w:rsid w:val="008477F5"/>
    <w:rsid w:val="00850010"/>
    <w:rsid w:val="00850041"/>
    <w:rsid w:val="00850053"/>
    <w:rsid w:val="008503A7"/>
    <w:rsid w:val="008505DB"/>
    <w:rsid w:val="00850653"/>
    <w:rsid w:val="008506EA"/>
    <w:rsid w:val="00850EBC"/>
    <w:rsid w:val="008512CC"/>
    <w:rsid w:val="00851532"/>
    <w:rsid w:val="008515E2"/>
    <w:rsid w:val="008516DD"/>
    <w:rsid w:val="008517C2"/>
    <w:rsid w:val="008519AE"/>
    <w:rsid w:val="00852474"/>
    <w:rsid w:val="00852785"/>
    <w:rsid w:val="00852EA6"/>
    <w:rsid w:val="00853777"/>
    <w:rsid w:val="00854636"/>
    <w:rsid w:val="008549BA"/>
    <w:rsid w:val="00854AEF"/>
    <w:rsid w:val="008552F7"/>
    <w:rsid w:val="00855534"/>
    <w:rsid w:val="00855A7A"/>
    <w:rsid w:val="00855D98"/>
    <w:rsid w:val="00856AC2"/>
    <w:rsid w:val="00856F52"/>
    <w:rsid w:val="00856F68"/>
    <w:rsid w:val="0085706D"/>
    <w:rsid w:val="008570F2"/>
    <w:rsid w:val="008571F8"/>
    <w:rsid w:val="00857599"/>
    <w:rsid w:val="00857A73"/>
    <w:rsid w:val="00857D4C"/>
    <w:rsid w:val="00857EBC"/>
    <w:rsid w:val="00857FE9"/>
    <w:rsid w:val="008600DC"/>
    <w:rsid w:val="008606FD"/>
    <w:rsid w:val="008609AB"/>
    <w:rsid w:val="00860A12"/>
    <w:rsid w:val="00860EAC"/>
    <w:rsid w:val="008615F1"/>
    <w:rsid w:val="00861A24"/>
    <w:rsid w:val="00861A87"/>
    <w:rsid w:val="00861AC5"/>
    <w:rsid w:val="008621C5"/>
    <w:rsid w:val="0086246B"/>
    <w:rsid w:val="008624B5"/>
    <w:rsid w:val="008625EF"/>
    <w:rsid w:val="00862D2B"/>
    <w:rsid w:val="00862F5D"/>
    <w:rsid w:val="008631D1"/>
    <w:rsid w:val="00863272"/>
    <w:rsid w:val="00863825"/>
    <w:rsid w:val="00863C9F"/>
    <w:rsid w:val="00863D8A"/>
    <w:rsid w:val="00863F69"/>
    <w:rsid w:val="00863FC1"/>
    <w:rsid w:val="0086461F"/>
    <w:rsid w:val="00864862"/>
    <w:rsid w:val="00864CC7"/>
    <w:rsid w:val="00864EF8"/>
    <w:rsid w:val="00865BB9"/>
    <w:rsid w:val="00865CFD"/>
    <w:rsid w:val="0086608B"/>
    <w:rsid w:val="00866274"/>
    <w:rsid w:val="008674CB"/>
    <w:rsid w:val="008677E3"/>
    <w:rsid w:val="00867C57"/>
    <w:rsid w:val="0087032B"/>
    <w:rsid w:val="008709EC"/>
    <w:rsid w:val="00870C94"/>
    <w:rsid w:val="00870D94"/>
    <w:rsid w:val="00870F23"/>
    <w:rsid w:val="00871524"/>
    <w:rsid w:val="008716FE"/>
    <w:rsid w:val="008718F6"/>
    <w:rsid w:val="00872183"/>
    <w:rsid w:val="008729FF"/>
    <w:rsid w:val="008731B3"/>
    <w:rsid w:val="00873951"/>
    <w:rsid w:val="00874F20"/>
    <w:rsid w:val="00874F49"/>
    <w:rsid w:val="008752F5"/>
    <w:rsid w:val="008754C5"/>
    <w:rsid w:val="00875D20"/>
    <w:rsid w:val="00876163"/>
    <w:rsid w:val="00876540"/>
    <w:rsid w:val="00876838"/>
    <w:rsid w:val="00876ACF"/>
    <w:rsid w:val="00876B05"/>
    <w:rsid w:val="0087781A"/>
    <w:rsid w:val="00877A05"/>
    <w:rsid w:val="00877FC2"/>
    <w:rsid w:val="00880132"/>
    <w:rsid w:val="0088036F"/>
    <w:rsid w:val="008804CB"/>
    <w:rsid w:val="00880584"/>
    <w:rsid w:val="008808C3"/>
    <w:rsid w:val="00880AF6"/>
    <w:rsid w:val="00880B34"/>
    <w:rsid w:val="00880BBA"/>
    <w:rsid w:val="0088105D"/>
    <w:rsid w:val="0088113D"/>
    <w:rsid w:val="00881A8A"/>
    <w:rsid w:val="00881FE9"/>
    <w:rsid w:val="0088227F"/>
    <w:rsid w:val="0088248B"/>
    <w:rsid w:val="008829EA"/>
    <w:rsid w:val="008830A6"/>
    <w:rsid w:val="008831AB"/>
    <w:rsid w:val="00883A11"/>
    <w:rsid w:val="00883B63"/>
    <w:rsid w:val="00884230"/>
    <w:rsid w:val="0088443F"/>
    <w:rsid w:val="00884C05"/>
    <w:rsid w:val="0088552E"/>
    <w:rsid w:val="00886058"/>
    <w:rsid w:val="00886221"/>
    <w:rsid w:val="008862A9"/>
    <w:rsid w:val="00886646"/>
    <w:rsid w:val="00886699"/>
    <w:rsid w:val="008866A1"/>
    <w:rsid w:val="00886A7D"/>
    <w:rsid w:val="00886F82"/>
    <w:rsid w:val="00887187"/>
    <w:rsid w:val="0088733B"/>
    <w:rsid w:val="00887371"/>
    <w:rsid w:val="00887588"/>
    <w:rsid w:val="00887B6E"/>
    <w:rsid w:val="008909FA"/>
    <w:rsid w:val="00890D6B"/>
    <w:rsid w:val="0089109C"/>
    <w:rsid w:val="00891308"/>
    <w:rsid w:val="00891B7B"/>
    <w:rsid w:val="00892458"/>
    <w:rsid w:val="00892757"/>
    <w:rsid w:val="008928C7"/>
    <w:rsid w:val="008929C2"/>
    <w:rsid w:val="00892A62"/>
    <w:rsid w:val="00892B26"/>
    <w:rsid w:val="00892B7E"/>
    <w:rsid w:val="00893146"/>
    <w:rsid w:val="00893374"/>
    <w:rsid w:val="00893BA3"/>
    <w:rsid w:val="00893C03"/>
    <w:rsid w:val="00893F46"/>
    <w:rsid w:val="008948B3"/>
    <w:rsid w:val="00894F30"/>
    <w:rsid w:val="00895399"/>
    <w:rsid w:val="00895DE2"/>
    <w:rsid w:val="00895E88"/>
    <w:rsid w:val="008963FF"/>
    <w:rsid w:val="008966CF"/>
    <w:rsid w:val="00896834"/>
    <w:rsid w:val="00896C8E"/>
    <w:rsid w:val="00896DAE"/>
    <w:rsid w:val="00897C72"/>
    <w:rsid w:val="008A00B2"/>
    <w:rsid w:val="008A0354"/>
    <w:rsid w:val="008A07F4"/>
    <w:rsid w:val="008A0E20"/>
    <w:rsid w:val="008A10E2"/>
    <w:rsid w:val="008A1434"/>
    <w:rsid w:val="008A20D5"/>
    <w:rsid w:val="008A21D1"/>
    <w:rsid w:val="008A2A47"/>
    <w:rsid w:val="008A2C18"/>
    <w:rsid w:val="008A31B2"/>
    <w:rsid w:val="008A3476"/>
    <w:rsid w:val="008A3C9A"/>
    <w:rsid w:val="008A4516"/>
    <w:rsid w:val="008A49C2"/>
    <w:rsid w:val="008A52EB"/>
    <w:rsid w:val="008A5CEF"/>
    <w:rsid w:val="008A6236"/>
    <w:rsid w:val="008A6BCC"/>
    <w:rsid w:val="008A7504"/>
    <w:rsid w:val="008A7537"/>
    <w:rsid w:val="008A7694"/>
    <w:rsid w:val="008A79F4"/>
    <w:rsid w:val="008A7AFB"/>
    <w:rsid w:val="008B001D"/>
    <w:rsid w:val="008B024D"/>
    <w:rsid w:val="008B0277"/>
    <w:rsid w:val="008B15FE"/>
    <w:rsid w:val="008B18D0"/>
    <w:rsid w:val="008B2143"/>
    <w:rsid w:val="008B2295"/>
    <w:rsid w:val="008B2441"/>
    <w:rsid w:val="008B2B71"/>
    <w:rsid w:val="008B3A0A"/>
    <w:rsid w:val="008B4162"/>
    <w:rsid w:val="008B5965"/>
    <w:rsid w:val="008B598B"/>
    <w:rsid w:val="008B5F01"/>
    <w:rsid w:val="008B612E"/>
    <w:rsid w:val="008B64C0"/>
    <w:rsid w:val="008B665F"/>
    <w:rsid w:val="008B669D"/>
    <w:rsid w:val="008B69CB"/>
    <w:rsid w:val="008B6E0F"/>
    <w:rsid w:val="008B7697"/>
    <w:rsid w:val="008B7763"/>
    <w:rsid w:val="008B78A9"/>
    <w:rsid w:val="008B7E76"/>
    <w:rsid w:val="008C0012"/>
    <w:rsid w:val="008C0047"/>
    <w:rsid w:val="008C00EA"/>
    <w:rsid w:val="008C02A8"/>
    <w:rsid w:val="008C0356"/>
    <w:rsid w:val="008C03DF"/>
    <w:rsid w:val="008C0555"/>
    <w:rsid w:val="008C076A"/>
    <w:rsid w:val="008C0921"/>
    <w:rsid w:val="008C0C5E"/>
    <w:rsid w:val="008C0DE8"/>
    <w:rsid w:val="008C16C0"/>
    <w:rsid w:val="008C16DC"/>
    <w:rsid w:val="008C1DBC"/>
    <w:rsid w:val="008C1E9E"/>
    <w:rsid w:val="008C219F"/>
    <w:rsid w:val="008C23F3"/>
    <w:rsid w:val="008C28BE"/>
    <w:rsid w:val="008C2994"/>
    <w:rsid w:val="008C2B76"/>
    <w:rsid w:val="008C366B"/>
    <w:rsid w:val="008C397D"/>
    <w:rsid w:val="008C4017"/>
    <w:rsid w:val="008C40B9"/>
    <w:rsid w:val="008C48F2"/>
    <w:rsid w:val="008C4F1A"/>
    <w:rsid w:val="008C5A53"/>
    <w:rsid w:val="008C6177"/>
    <w:rsid w:val="008C6B0A"/>
    <w:rsid w:val="008C6E25"/>
    <w:rsid w:val="008C7705"/>
    <w:rsid w:val="008C79F8"/>
    <w:rsid w:val="008C7D57"/>
    <w:rsid w:val="008C7F5B"/>
    <w:rsid w:val="008D0CBE"/>
    <w:rsid w:val="008D1479"/>
    <w:rsid w:val="008D178C"/>
    <w:rsid w:val="008D2116"/>
    <w:rsid w:val="008D2D4D"/>
    <w:rsid w:val="008D2D9E"/>
    <w:rsid w:val="008D2F3D"/>
    <w:rsid w:val="008D34CF"/>
    <w:rsid w:val="008D3825"/>
    <w:rsid w:val="008D3AFB"/>
    <w:rsid w:val="008D3E89"/>
    <w:rsid w:val="008D4288"/>
    <w:rsid w:val="008D4352"/>
    <w:rsid w:val="008D4B81"/>
    <w:rsid w:val="008D4DAF"/>
    <w:rsid w:val="008D5128"/>
    <w:rsid w:val="008D517F"/>
    <w:rsid w:val="008D5233"/>
    <w:rsid w:val="008D5334"/>
    <w:rsid w:val="008D53BC"/>
    <w:rsid w:val="008D59DD"/>
    <w:rsid w:val="008D6342"/>
    <w:rsid w:val="008D68CD"/>
    <w:rsid w:val="008D6B49"/>
    <w:rsid w:val="008D6CD3"/>
    <w:rsid w:val="008D6CE7"/>
    <w:rsid w:val="008D7045"/>
    <w:rsid w:val="008D71EF"/>
    <w:rsid w:val="008D7328"/>
    <w:rsid w:val="008D7776"/>
    <w:rsid w:val="008D7896"/>
    <w:rsid w:val="008D7C36"/>
    <w:rsid w:val="008D7E3F"/>
    <w:rsid w:val="008E0418"/>
    <w:rsid w:val="008E05BA"/>
    <w:rsid w:val="008E092D"/>
    <w:rsid w:val="008E0969"/>
    <w:rsid w:val="008E1584"/>
    <w:rsid w:val="008E168C"/>
    <w:rsid w:val="008E1C4E"/>
    <w:rsid w:val="008E25FF"/>
    <w:rsid w:val="008E284E"/>
    <w:rsid w:val="008E335C"/>
    <w:rsid w:val="008E4462"/>
    <w:rsid w:val="008E4814"/>
    <w:rsid w:val="008E49C2"/>
    <w:rsid w:val="008E4DA8"/>
    <w:rsid w:val="008E54A5"/>
    <w:rsid w:val="008E555F"/>
    <w:rsid w:val="008E591E"/>
    <w:rsid w:val="008E6AFF"/>
    <w:rsid w:val="008E749E"/>
    <w:rsid w:val="008E74C8"/>
    <w:rsid w:val="008E75CE"/>
    <w:rsid w:val="008F0055"/>
    <w:rsid w:val="008F01B1"/>
    <w:rsid w:val="008F02C4"/>
    <w:rsid w:val="008F0F06"/>
    <w:rsid w:val="008F0F3C"/>
    <w:rsid w:val="008F1300"/>
    <w:rsid w:val="008F1349"/>
    <w:rsid w:val="008F19CD"/>
    <w:rsid w:val="008F1A19"/>
    <w:rsid w:val="008F24AA"/>
    <w:rsid w:val="008F3320"/>
    <w:rsid w:val="008F357B"/>
    <w:rsid w:val="008F3B39"/>
    <w:rsid w:val="008F40C3"/>
    <w:rsid w:val="008F43AA"/>
    <w:rsid w:val="008F46C9"/>
    <w:rsid w:val="008F471F"/>
    <w:rsid w:val="008F475B"/>
    <w:rsid w:val="008F4C08"/>
    <w:rsid w:val="008F4C53"/>
    <w:rsid w:val="008F50F3"/>
    <w:rsid w:val="008F5569"/>
    <w:rsid w:val="008F5A96"/>
    <w:rsid w:val="008F5C7B"/>
    <w:rsid w:val="008F6071"/>
    <w:rsid w:val="008F60D4"/>
    <w:rsid w:val="008F6E09"/>
    <w:rsid w:val="008F6E8E"/>
    <w:rsid w:val="008F739A"/>
    <w:rsid w:val="008F7674"/>
    <w:rsid w:val="00900B5D"/>
    <w:rsid w:val="00900C64"/>
    <w:rsid w:val="00900D81"/>
    <w:rsid w:val="00901339"/>
    <w:rsid w:val="00901395"/>
    <w:rsid w:val="0090169D"/>
    <w:rsid w:val="00901BE1"/>
    <w:rsid w:val="00902415"/>
    <w:rsid w:val="009024FB"/>
    <w:rsid w:val="009027DE"/>
    <w:rsid w:val="009033FC"/>
    <w:rsid w:val="009034ED"/>
    <w:rsid w:val="00903A62"/>
    <w:rsid w:val="00903B67"/>
    <w:rsid w:val="00903CDF"/>
    <w:rsid w:val="00903E18"/>
    <w:rsid w:val="00904040"/>
    <w:rsid w:val="009041FE"/>
    <w:rsid w:val="00904310"/>
    <w:rsid w:val="00904428"/>
    <w:rsid w:val="009044E4"/>
    <w:rsid w:val="009048C1"/>
    <w:rsid w:val="00904BCB"/>
    <w:rsid w:val="00904BFC"/>
    <w:rsid w:val="00904C5F"/>
    <w:rsid w:val="00904C82"/>
    <w:rsid w:val="0090510B"/>
    <w:rsid w:val="00905583"/>
    <w:rsid w:val="0090594D"/>
    <w:rsid w:val="00905DF9"/>
    <w:rsid w:val="009063ED"/>
    <w:rsid w:val="009066EC"/>
    <w:rsid w:val="009069AA"/>
    <w:rsid w:val="00906B97"/>
    <w:rsid w:val="00906E0E"/>
    <w:rsid w:val="0090753A"/>
    <w:rsid w:val="00907CAB"/>
    <w:rsid w:val="009103DD"/>
    <w:rsid w:val="00910853"/>
    <w:rsid w:val="009126C7"/>
    <w:rsid w:val="00912B9C"/>
    <w:rsid w:val="009130E5"/>
    <w:rsid w:val="009136BA"/>
    <w:rsid w:val="009139FD"/>
    <w:rsid w:val="0091456B"/>
    <w:rsid w:val="00914933"/>
    <w:rsid w:val="00914FA9"/>
    <w:rsid w:val="009152BD"/>
    <w:rsid w:val="0091598E"/>
    <w:rsid w:val="00915E8C"/>
    <w:rsid w:val="009163D9"/>
    <w:rsid w:val="00916449"/>
    <w:rsid w:val="00917529"/>
    <w:rsid w:val="0091787C"/>
    <w:rsid w:val="00917889"/>
    <w:rsid w:val="009206E4"/>
    <w:rsid w:val="00920A12"/>
    <w:rsid w:val="00920A37"/>
    <w:rsid w:val="00921229"/>
    <w:rsid w:val="00921AF6"/>
    <w:rsid w:val="00921B59"/>
    <w:rsid w:val="00921F7F"/>
    <w:rsid w:val="009222A5"/>
    <w:rsid w:val="00923297"/>
    <w:rsid w:val="0092368B"/>
    <w:rsid w:val="00923FA2"/>
    <w:rsid w:val="00923FCD"/>
    <w:rsid w:val="009246DF"/>
    <w:rsid w:val="009247C7"/>
    <w:rsid w:val="00924C30"/>
    <w:rsid w:val="00924C78"/>
    <w:rsid w:val="0092525C"/>
    <w:rsid w:val="009254A8"/>
    <w:rsid w:val="0092632A"/>
    <w:rsid w:val="0092642B"/>
    <w:rsid w:val="009270F8"/>
    <w:rsid w:val="00927F59"/>
    <w:rsid w:val="00930530"/>
    <w:rsid w:val="0093053A"/>
    <w:rsid w:val="009305A1"/>
    <w:rsid w:val="00930C23"/>
    <w:rsid w:val="00930D5E"/>
    <w:rsid w:val="009310F1"/>
    <w:rsid w:val="009315F2"/>
    <w:rsid w:val="009317AD"/>
    <w:rsid w:val="00931D6E"/>
    <w:rsid w:val="009325B6"/>
    <w:rsid w:val="009335D4"/>
    <w:rsid w:val="00934361"/>
    <w:rsid w:val="00934717"/>
    <w:rsid w:val="009349A5"/>
    <w:rsid w:val="00935084"/>
    <w:rsid w:val="009355F5"/>
    <w:rsid w:val="0093586F"/>
    <w:rsid w:val="00935B40"/>
    <w:rsid w:val="00935B4E"/>
    <w:rsid w:val="009361C0"/>
    <w:rsid w:val="00936233"/>
    <w:rsid w:val="0093638B"/>
    <w:rsid w:val="0093655C"/>
    <w:rsid w:val="00936641"/>
    <w:rsid w:val="00937CBE"/>
    <w:rsid w:val="00937D6C"/>
    <w:rsid w:val="00940044"/>
    <w:rsid w:val="009400BF"/>
    <w:rsid w:val="009403D5"/>
    <w:rsid w:val="009409AE"/>
    <w:rsid w:val="00940FB4"/>
    <w:rsid w:val="009416E4"/>
    <w:rsid w:val="009417C0"/>
    <w:rsid w:val="00941BD9"/>
    <w:rsid w:val="00942D3E"/>
    <w:rsid w:val="00942DDF"/>
    <w:rsid w:val="00943072"/>
    <w:rsid w:val="0094339B"/>
    <w:rsid w:val="00943647"/>
    <w:rsid w:val="00943AB9"/>
    <w:rsid w:val="00943BBF"/>
    <w:rsid w:val="00943F25"/>
    <w:rsid w:val="00943FDA"/>
    <w:rsid w:val="00944838"/>
    <w:rsid w:val="00944931"/>
    <w:rsid w:val="00944B42"/>
    <w:rsid w:val="00944BA1"/>
    <w:rsid w:val="009451BB"/>
    <w:rsid w:val="0094520C"/>
    <w:rsid w:val="00945232"/>
    <w:rsid w:val="00945945"/>
    <w:rsid w:val="00945D5E"/>
    <w:rsid w:val="00945E4A"/>
    <w:rsid w:val="00946514"/>
    <w:rsid w:val="00946A06"/>
    <w:rsid w:val="009470C3"/>
    <w:rsid w:val="009474EB"/>
    <w:rsid w:val="009477FE"/>
    <w:rsid w:val="00947882"/>
    <w:rsid w:val="00947BDE"/>
    <w:rsid w:val="00947E6B"/>
    <w:rsid w:val="009507C0"/>
    <w:rsid w:val="009514B8"/>
    <w:rsid w:val="00951866"/>
    <w:rsid w:val="009520D2"/>
    <w:rsid w:val="00952273"/>
    <w:rsid w:val="0095259E"/>
    <w:rsid w:val="009526D9"/>
    <w:rsid w:val="00952818"/>
    <w:rsid w:val="0095282E"/>
    <w:rsid w:val="00952941"/>
    <w:rsid w:val="00952CE7"/>
    <w:rsid w:val="00952D3F"/>
    <w:rsid w:val="00952DBC"/>
    <w:rsid w:val="009533D8"/>
    <w:rsid w:val="00953918"/>
    <w:rsid w:val="00953973"/>
    <w:rsid w:val="00955296"/>
    <w:rsid w:val="0095578D"/>
    <w:rsid w:val="00955DD2"/>
    <w:rsid w:val="00956210"/>
    <w:rsid w:val="00956667"/>
    <w:rsid w:val="00956A93"/>
    <w:rsid w:val="00957711"/>
    <w:rsid w:val="00957773"/>
    <w:rsid w:val="00957FDD"/>
    <w:rsid w:val="00960021"/>
    <w:rsid w:val="00960CA3"/>
    <w:rsid w:val="00961425"/>
    <w:rsid w:val="0096156E"/>
    <w:rsid w:val="0096193F"/>
    <w:rsid w:val="00961BBB"/>
    <w:rsid w:val="0096204B"/>
    <w:rsid w:val="00962C4D"/>
    <w:rsid w:val="00963832"/>
    <w:rsid w:val="0096383B"/>
    <w:rsid w:val="0096397C"/>
    <w:rsid w:val="00963DA3"/>
    <w:rsid w:val="00963ECB"/>
    <w:rsid w:val="009642BB"/>
    <w:rsid w:val="00964407"/>
    <w:rsid w:val="00964BCF"/>
    <w:rsid w:val="00965578"/>
    <w:rsid w:val="00965639"/>
    <w:rsid w:val="00965A09"/>
    <w:rsid w:val="009660F2"/>
    <w:rsid w:val="00966C58"/>
    <w:rsid w:val="00966F1E"/>
    <w:rsid w:val="009670A1"/>
    <w:rsid w:val="00967156"/>
    <w:rsid w:val="009677B9"/>
    <w:rsid w:val="00967F20"/>
    <w:rsid w:val="00971161"/>
    <w:rsid w:val="009712CC"/>
    <w:rsid w:val="00971A71"/>
    <w:rsid w:val="0097298C"/>
    <w:rsid w:val="00972B30"/>
    <w:rsid w:val="00972F1B"/>
    <w:rsid w:val="00973526"/>
    <w:rsid w:val="009735AA"/>
    <w:rsid w:val="009736A1"/>
    <w:rsid w:val="0097386A"/>
    <w:rsid w:val="009739E3"/>
    <w:rsid w:val="00973B83"/>
    <w:rsid w:val="00973CC7"/>
    <w:rsid w:val="009746AE"/>
    <w:rsid w:val="009749A4"/>
    <w:rsid w:val="00974E4E"/>
    <w:rsid w:val="00974F09"/>
    <w:rsid w:val="00974F14"/>
    <w:rsid w:val="00976965"/>
    <w:rsid w:val="00976C2C"/>
    <w:rsid w:val="00976DE1"/>
    <w:rsid w:val="00977132"/>
    <w:rsid w:val="0097727C"/>
    <w:rsid w:val="00977434"/>
    <w:rsid w:val="009800BF"/>
    <w:rsid w:val="009807A3"/>
    <w:rsid w:val="009809DB"/>
    <w:rsid w:val="0098116C"/>
    <w:rsid w:val="00981BC5"/>
    <w:rsid w:val="00981CDF"/>
    <w:rsid w:val="009821DD"/>
    <w:rsid w:val="009832A2"/>
    <w:rsid w:val="0098343F"/>
    <w:rsid w:val="009836C5"/>
    <w:rsid w:val="009838D6"/>
    <w:rsid w:val="009838FF"/>
    <w:rsid w:val="00983B3E"/>
    <w:rsid w:val="00984248"/>
    <w:rsid w:val="00985041"/>
    <w:rsid w:val="0098545B"/>
    <w:rsid w:val="00985524"/>
    <w:rsid w:val="00985A60"/>
    <w:rsid w:val="00985E92"/>
    <w:rsid w:val="0098627D"/>
    <w:rsid w:val="009864BA"/>
    <w:rsid w:val="009864BD"/>
    <w:rsid w:val="00986910"/>
    <w:rsid w:val="009872B9"/>
    <w:rsid w:val="00987F14"/>
    <w:rsid w:val="00990319"/>
    <w:rsid w:val="00990DFF"/>
    <w:rsid w:val="00990F20"/>
    <w:rsid w:val="0099106A"/>
    <w:rsid w:val="00991702"/>
    <w:rsid w:val="00991D09"/>
    <w:rsid w:val="00992510"/>
    <w:rsid w:val="0099272A"/>
    <w:rsid w:val="0099292A"/>
    <w:rsid w:val="00992D38"/>
    <w:rsid w:val="00993C5F"/>
    <w:rsid w:val="00993C94"/>
    <w:rsid w:val="009942FB"/>
    <w:rsid w:val="0099461E"/>
    <w:rsid w:val="009947D0"/>
    <w:rsid w:val="00994D3C"/>
    <w:rsid w:val="00995BD4"/>
    <w:rsid w:val="00996343"/>
    <w:rsid w:val="00996EDD"/>
    <w:rsid w:val="00997A32"/>
    <w:rsid w:val="00997E4E"/>
    <w:rsid w:val="009A0007"/>
    <w:rsid w:val="009A0263"/>
    <w:rsid w:val="009A03B8"/>
    <w:rsid w:val="009A18E4"/>
    <w:rsid w:val="009A1925"/>
    <w:rsid w:val="009A19FB"/>
    <w:rsid w:val="009A1A59"/>
    <w:rsid w:val="009A1D96"/>
    <w:rsid w:val="009A2301"/>
    <w:rsid w:val="009A235B"/>
    <w:rsid w:val="009A25AA"/>
    <w:rsid w:val="009A2E34"/>
    <w:rsid w:val="009A355B"/>
    <w:rsid w:val="009A37FF"/>
    <w:rsid w:val="009A3BF3"/>
    <w:rsid w:val="009A43A3"/>
    <w:rsid w:val="009A4580"/>
    <w:rsid w:val="009A45EB"/>
    <w:rsid w:val="009A4A4A"/>
    <w:rsid w:val="009A5598"/>
    <w:rsid w:val="009A5921"/>
    <w:rsid w:val="009A5AD2"/>
    <w:rsid w:val="009A5E5B"/>
    <w:rsid w:val="009A651D"/>
    <w:rsid w:val="009A6B42"/>
    <w:rsid w:val="009A773C"/>
    <w:rsid w:val="009A7773"/>
    <w:rsid w:val="009A77D7"/>
    <w:rsid w:val="009A7BF9"/>
    <w:rsid w:val="009B1027"/>
    <w:rsid w:val="009B149E"/>
    <w:rsid w:val="009B248E"/>
    <w:rsid w:val="009B3121"/>
    <w:rsid w:val="009B331A"/>
    <w:rsid w:val="009B3463"/>
    <w:rsid w:val="009B3609"/>
    <w:rsid w:val="009B3657"/>
    <w:rsid w:val="009B378A"/>
    <w:rsid w:val="009B3CD7"/>
    <w:rsid w:val="009B4061"/>
    <w:rsid w:val="009B4990"/>
    <w:rsid w:val="009B4A2D"/>
    <w:rsid w:val="009B4FDC"/>
    <w:rsid w:val="009B5163"/>
    <w:rsid w:val="009B5318"/>
    <w:rsid w:val="009B5833"/>
    <w:rsid w:val="009B5C2B"/>
    <w:rsid w:val="009B5D88"/>
    <w:rsid w:val="009B6A88"/>
    <w:rsid w:val="009B78FC"/>
    <w:rsid w:val="009B7E0A"/>
    <w:rsid w:val="009C021B"/>
    <w:rsid w:val="009C02F9"/>
    <w:rsid w:val="009C067A"/>
    <w:rsid w:val="009C0944"/>
    <w:rsid w:val="009C0C39"/>
    <w:rsid w:val="009C0FED"/>
    <w:rsid w:val="009C12C2"/>
    <w:rsid w:val="009C150A"/>
    <w:rsid w:val="009C1EB9"/>
    <w:rsid w:val="009C204F"/>
    <w:rsid w:val="009C2668"/>
    <w:rsid w:val="009C272E"/>
    <w:rsid w:val="009C2D71"/>
    <w:rsid w:val="009C2E3E"/>
    <w:rsid w:val="009C319E"/>
    <w:rsid w:val="009C48AB"/>
    <w:rsid w:val="009C4ACF"/>
    <w:rsid w:val="009C55E6"/>
    <w:rsid w:val="009C58A7"/>
    <w:rsid w:val="009C59A7"/>
    <w:rsid w:val="009C5FAF"/>
    <w:rsid w:val="009C65AB"/>
    <w:rsid w:val="009C7155"/>
    <w:rsid w:val="009C7909"/>
    <w:rsid w:val="009C7ED4"/>
    <w:rsid w:val="009D0175"/>
    <w:rsid w:val="009D0AB7"/>
    <w:rsid w:val="009D0E37"/>
    <w:rsid w:val="009D1451"/>
    <w:rsid w:val="009D172C"/>
    <w:rsid w:val="009D1951"/>
    <w:rsid w:val="009D1B5C"/>
    <w:rsid w:val="009D1E44"/>
    <w:rsid w:val="009D22E1"/>
    <w:rsid w:val="009D2331"/>
    <w:rsid w:val="009D2E40"/>
    <w:rsid w:val="009D381D"/>
    <w:rsid w:val="009D38BB"/>
    <w:rsid w:val="009D3B88"/>
    <w:rsid w:val="009D3EF6"/>
    <w:rsid w:val="009D4394"/>
    <w:rsid w:val="009D484C"/>
    <w:rsid w:val="009D4D45"/>
    <w:rsid w:val="009D4DA9"/>
    <w:rsid w:val="009D5497"/>
    <w:rsid w:val="009D57D9"/>
    <w:rsid w:val="009D57DC"/>
    <w:rsid w:val="009D62B5"/>
    <w:rsid w:val="009D6926"/>
    <w:rsid w:val="009D7724"/>
    <w:rsid w:val="009D78E9"/>
    <w:rsid w:val="009D799B"/>
    <w:rsid w:val="009D7E8E"/>
    <w:rsid w:val="009E0364"/>
    <w:rsid w:val="009E0ADB"/>
    <w:rsid w:val="009E1225"/>
    <w:rsid w:val="009E1563"/>
    <w:rsid w:val="009E1596"/>
    <w:rsid w:val="009E16B2"/>
    <w:rsid w:val="009E172C"/>
    <w:rsid w:val="009E1824"/>
    <w:rsid w:val="009E18DB"/>
    <w:rsid w:val="009E1999"/>
    <w:rsid w:val="009E1E73"/>
    <w:rsid w:val="009E1EBE"/>
    <w:rsid w:val="009E27C6"/>
    <w:rsid w:val="009E2952"/>
    <w:rsid w:val="009E2DBD"/>
    <w:rsid w:val="009E2DE4"/>
    <w:rsid w:val="009E2DF9"/>
    <w:rsid w:val="009E307C"/>
    <w:rsid w:val="009E3CF1"/>
    <w:rsid w:val="009E4BFE"/>
    <w:rsid w:val="009E4D17"/>
    <w:rsid w:val="009E4E7E"/>
    <w:rsid w:val="009E4FF9"/>
    <w:rsid w:val="009E50E5"/>
    <w:rsid w:val="009E61FD"/>
    <w:rsid w:val="009E6D3F"/>
    <w:rsid w:val="009E70BB"/>
    <w:rsid w:val="009E7F55"/>
    <w:rsid w:val="009F02C3"/>
    <w:rsid w:val="009F0362"/>
    <w:rsid w:val="009F0CD6"/>
    <w:rsid w:val="009F1393"/>
    <w:rsid w:val="009F1419"/>
    <w:rsid w:val="009F1BE9"/>
    <w:rsid w:val="009F1EF5"/>
    <w:rsid w:val="009F2847"/>
    <w:rsid w:val="009F304F"/>
    <w:rsid w:val="009F39CD"/>
    <w:rsid w:val="009F3D0E"/>
    <w:rsid w:val="009F44C9"/>
    <w:rsid w:val="009F4518"/>
    <w:rsid w:val="009F4923"/>
    <w:rsid w:val="009F4B75"/>
    <w:rsid w:val="009F4D6F"/>
    <w:rsid w:val="009F4EC1"/>
    <w:rsid w:val="009F519D"/>
    <w:rsid w:val="009F5773"/>
    <w:rsid w:val="009F57DB"/>
    <w:rsid w:val="009F6026"/>
    <w:rsid w:val="009F6384"/>
    <w:rsid w:val="009F6443"/>
    <w:rsid w:val="009F6D5E"/>
    <w:rsid w:val="009F730F"/>
    <w:rsid w:val="009F738C"/>
    <w:rsid w:val="009F76F8"/>
    <w:rsid w:val="009F7C1F"/>
    <w:rsid w:val="009F7E23"/>
    <w:rsid w:val="009F7FDC"/>
    <w:rsid w:val="00A00031"/>
    <w:rsid w:val="00A001B9"/>
    <w:rsid w:val="00A002F4"/>
    <w:rsid w:val="00A0070F"/>
    <w:rsid w:val="00A00D75"/>
    <w:rsid w:val="00A00D92"/>
    <w:rsid w:val="00A0143B"/>
    <w:rsid w:val="00A019A5"/>
    <w:rsid w:val="00A01C43"/>
    <w:rsid w:val="00A01F0C"/>
    <w:rsid w:val="00A023E3"/>
    <w:rsid w:val="00A02F3C"/>
    <w:rsid w:val="00A03014"/>
    <w:rsid w:val="00A04061"/>
    <w:rsid w:val="00A04164"/>
    <w:rsid w:val="00A0440C"/>
    <w:rsid w:val="00A04C0A"/>
    <w:rsid w:val="00A04EDA"/>
    <w:rsid w:val="00A05177"/>
    <w:rsid w:val="00A05593"/>
    <w:rsid w:val="00A06686"/>
    <w:rsid w:val="00A06A53"/>
    <w:rsid w:val="00A0712D"/>
    <w:rsid w:val="00A07591"/>
    <w:rsid w:val="00A077F6"/>
    <w:rsid w:val="00A07AC2"/>
    <w:rsid w:val="00A10374"/>
    <w:rsid w:val="00A106BA"/>
    <w:rsid w:val="00A106C1"/>
    <w:rsid w:val="00A1078F"/>
    <w:rsid w:val="00A10860"/>
    <w:rsid w:val="00A11BF6"/>
    <w:rsid w:val="00A11CCA"/>
    <w:rsid w:val="00A11E6A"/>
    <w:rsid w:val="00A129A0"/>
    <w:rsid w:val="00A12EFD"/>
    <w:rsid w:val="00A12FA4"/>
    <w:rsid w:val="00A13419"/>
    <w:rsid w:val="00A1357A"/>
    <w:rsid w:val="00A13A46"/>
    <w:rsid w:val="00A13B22"/>
    <w:rsid w:val="00A1480E"/>
    <w:rsid w:val="00A14972"/>
    <w:rsid w:val="00A14990"/>
    <w:rsid w:val="00A153B2"/>
    <w:rsid w:val="00A154EE"/>
    <w:rsid w:val="00A1621F"/>
    <w:rsid w:val="00A16441"/>
    <w:rsid w:val="00A165AC"/>
    <w:rsid w:val="00A16780"/>
    <w:rsid w:val="00A167DC"/>
    <w:rsid w:val="00A171F7"/>
    <w:rsid w:val="00A173EF"/>
    <w:rsid w:val="00A17456"/>
    <w:rsid w:val="00A17627"/>
    <w:rsid w:val="00A20496"/>
    <w:rsid w:val="00A2049B"/>
    <w:rsid w:val="00A20569"/>
    <w:rsid w:val="00A20599"/>
    <w:rsid w:val="00A20E5E"/>
    <w:rsid w:val="00A216F7"/>
    <w:rsid w:val="00A21882"/>
    <w:rsid w:val="00A22007"/>
    <w:rsid w:val="00A22028"/>
    <w:rsid w:val="00A2215F"/>
    <w:rsid w:val="00A222CF"/>
    <w:rsid w:val="00A222FE"/>
    <w:rsid w:val="00A225C0"/>
    <w:rsid w:val="00A226FF"/>
    <w:rsid w:val="00A22760"/>
    <w:rsid w:val="00A230E6"/>
    <w:rsid w:val="00A232EF"/>
    <w:rsid w:val="00A239E6"/>
    <w:rsid w:val="00A23B72"/>
    <w:rsid w:val="00A23FB7"/>
    <w:rsid w:val="00A2493C"/>
    <w:rsid w:val="00A24E66"/>
    <w:rsid w:val="00A251F2"/>
    <w:rsid w:val="00A25355"/>
    <w:rsid w:val="00A2566E"/>
    <w:rsid w:val="00A2572E"/>
    <w:rsid w:val="00A25982"/>
    <w:rsid w:val="00A25F3F"/>
    <w:rsid w:val="00A262E8"/>
    <w:rsid w:val="00A26FCA"/>
    <w:rsid w:val="00A27019"/>
    <w:rsid w:val="00A27696"/>
    <w:rsid w:val="00A2783F"/>
    <w:rsid w:val="00A278AF"/>
    <w:rsid w:val="00A27FEF"/>
    <w:rsid w:val="00A303C0"/>
    <w:rsid w:val="00A3088C"/>
    <w:rsid w:val="00A3102A"/>
    <w:rsid w:val="00A3122F"/>
    <w:rsid w:val="00A3142B"/>
    <w:rsid w:val="00A31D85"/>
    <w:rsid w:val="00A31DF2"/>
    <w:rsid w:val="00A31E31"/>
    <w:rsid w:val="00A32951"/>
    <w:rsid w:val="00A32BE0"/>
    <w:rsid w:val="00A32E39"/>
    <w:rsid w:val="00A33781"/>
    <w:rsid w:val="00A339E0"/>
    <w:rsid w:val="00A33A4D"/>
    <w:rsid w:val="00A33AA1"/>
    <w:rsid w:val="00A340B2"/>
    <w:rsid w:val="00A34180"/>
    <w:rsid w:val="00A34E06"/>
    <w:rsid w:val="00A34FC9"/>
    <w:rsid w:val="00A3502F"/>
    <w:rsid w:val="00A35C12"/>
    <w:rsid w:val="00A360E4"/>
    <w:rsid w:val="00A362DE"/>
    <w:rsid w:val="00A367D0"/>
    <w:rsid w:val="00A36A86"/>
    <w:rsid w:val="00A37C22"/>
    <w:rsid w:val="00A40139"/>
    <w:rsid w:val="00A40329"/>
    <w:rsid w:val="00A404EA"/>
    <w:rsid w:val="00A40697"/>
    <w:rsid w:val="00A4092A"/>
    <w:rsid w:val="00A41377"/>
    <w:rsid w:val="00A42538"/>
    <w:rsid w:val="00A426AE"/>
    <w:rsid w:val="00A4283E"/>
    <w:rsid w:val="00A42969"/>
    <w:rsid w:val="00A429C2"/>
    <w:rsid w:val="00A42A2C"/>
    <w:rsid w:val="00A42B16"/>
    <w:rsid w:val="00A4368E"/>
    <w:rsid w:val="00A43C77"/>
    <w:rsid w:val="00A4468B"/>
    <w:rsid w:val="00A44F34"/>
    <w:rsid w:val="00A45794"/>
    <w:rsid w:val="00A45844"/>
    <w:rsid w:val="00A465DB"/>
    <w:rsid w:val="00A46D10"/>
    <w:rsid w:val="00A46FFE"/>
    <w:rsid w:val="00A47242"/>
    <w:rsid w:val="00A4751D"/>
    <w:rsid w:val="00A47B1A"/>
    <w:rsid w:val="00A47ED6"/>
    <w:rsid w:val="00A47FA7"/>
    <w:rsid w:val="00A47FE9"/>
    <w:rsid w:val="00A5076B"/>
    <w:rsid w:val="00A509BD"/>
    <w:rsid w:val="00A50E6C"/>
    <w:rsid w:val="00A51751"/>
    <w:rsid w:val="00A517D2"/>
    <w:rsid w:val="00A51D79"/>
    <w:rsid w:val="00A521BE"/>
    <w:rsid w:val="00A526A8"/>
    <w:rsid w:val="00A53178"/>
    <w:rsid w:val="00A54999"/>
    <w:rsid w:val="00A54DC3"/>
    <w:rsid w:val="00A55723"/>
    <w:rsid w:val="00A55994"/>
    <w:rsid w:val="00A56016"/>
    <w:rsid w:val="00A56128"/>
    <w:rsid w:val="00A5665D"/>
    <w:rsid w:val="00A56714"/>
    <w:rsid w:val="00A5689E"/>
    <w:rsid w:val="00A56ADF"/>
    <w:rsid w:val="00A56CEF"/>
    <w:rsid w:val="00A57220"/>
    <w:rsid w:val="00A5750B"/>
    <w:rsid w:val="00A57537"/>
    <w:rsid w:val="00A5757E"/>
    <w:rsid w:val="00A57617"/>
    <w:rsid w:val="00A57AE8"/>
    <w:rsid w:val="00A57CE9"/>
    <w:rsid w:val="00A57E73"/>
    <w:rsid w:val="00A6001E"/>
    <w:rsid w:val="00A60784"/>
    <w:rsid w:val="00A60804"/>
    <w:rsid w:val="00A60F61"/>
    <w:rsid w:val="00A6157A"/>
    <w:rsid w:val="00A619EE"/>
    <w:rsid w:val="00A62025"/>
    <w:rsid w:val="00A620AE"/>
    <w:rsid w:val="00A621F6"/>
    <w:rsid w:val="00A62553"/>
    <w:rsid w:val="00A628F6"/>
    <w:rsid w:val="00A62C30"/>
    <w:rsid w:val="00A62F83"/>
    <w:rsid w:val="00A632E7"/>
    <w:rsid w:val="00A6344F"/>
    <w:rsid w:val="00A639D9"/>
    <w:rsid w:val="00A63EAC"/>
    <w:rsid w:val="00A63FFB"/>
    <w:rsid w:val="00A6467B"/>
    <w:rsid w:val="00A64870"/>
    <w:rsid w:val="00A6487A"/>
    <w:rsid w:val="00A64CF5"/>
    <w:rsid w:val="00A65013"/>
    <w:rsid w:val="00A65492"/>
    <w:rsid w:val="00A660E0"/>
    <w:rsid w:val="00A669EB"/>
    <w:rsid w:val="00A66CBA"/>
    <w:rsid w:val="00A6719F"/>
    <w:rsid w:val="00A674CF"/>
    <w:rsid w:val="00A67764"/>
    <w:rsid w:val="00A67E39"/>
    <w:rsid w:val="00A703D3"/>
    <w:rsid w:val="00A704C1"/>
    <w:rsid w:val="00A708EB"/>
    <w:rsid w:val="00A70B55"/>
    <w:rsid w:val="00A70FD9"/>
    <w:rsid w:val="00A711A4"/>
    <w:rsid w:val="00A714E3"/>
    <w:rsid w:val="00A719FC"/>
    <w:rsid w:val="00A722D4"/>
    <w:rsid w:val="00A7297C"/>
    <w:rsid w:val="00A72C4C"/>
    <w:rsid w:val="00A7491C"/>
    <w:rsid w:val="00A750EB"/>
    <w:rsid w:val="00A75240"/>
    <w:rsid w:val="00A7538E"/>
    <w:rsid w:val="00A7565A"/>
    <w:rsid w:val="00A756D1"/>
    <w:rsid w:val="00A75793"/>
    <w:rsid w:val="00A75DCB"/>
    <w:rsid w:val="00A75E57"/>
    <w:rsid w:val="00A7642E"/>
    <w:rsid w:val="00A77118"/>
    <w:rsid w:val="00A7728D"/>
    <w:rsid w:val="00A77298"/>
    <w:rsid w:val="00A776E3"/>
    <w:rsid w:val="00A8073E"/>
    <w:rsid w:val="00A80C95"/>
    <w:rsid w:val="00A80F39"/>
    <w:rsid w:val="00A81964"/>
    <w:rsid w:val="00A81E57"/>
    <w:rsid w:val="00A820BF"/>
    <w:rsid w:val="00A82374"/>
    <w:rsid w:val="00A8258A"/>
    <w:rsid w:val="00A82B5B"/>
    <w:rsid w:val="00A83145"/>
    <w:rsid w:val="00A83517"/>
    <w:rsid w:val="00A83B70"/>
    <w:rsid w:val="00A84C74"/>
    <w:rsid w:val="00A84D8F"/>
    <w:rsid w:val="00A84F86"/>
    <w:rsid w:val="00A852E0"/>
    <w:rsid w:val="00A85A1F"/>
    <w:rsid w:val="00A85AF9"/>
    <w:rsid w:val="00A86285"/>
    <w:rsid w:val="00A867FB"/>
    <w:rsid w:val="00A86A48"/>
    <w:rsid w:val="00A86ABF"/>
    <w:rsid w:val="00A86B1D"/>
    <w:rsid w:val="00A8703E"/>
    <w:rsid w:val="00A8711B"/>
    <w:rsid w:val="00A87995"/>
    <w:rsid w:val="00A87BE0"/>
    <w:rsid w:val="00A9001C"/>
    <w:rsid w:val="00A90302"/>
    <w:rsid w:val="00A904F7"/>
    <w:rsid w:val="00A905B8"/>
    <w:rsid w:val="00A90731"/>
    <w:rsid w:val="00A910BC"/>
    <w:rsid w:val="00A917A4"/>
    <w:rsid w:val="00A91F0F"/>
    <w:rsid w:val="00A92383"/>
    <w:rsid w:val="00A924EE"/>
    <w:rsid w:val="00A92FE5"/>
    <w:rsid w:val="00A9300B"/>
    <w:rsid w:val="00A931D1"/>
    <w:rsid w:val="00A932F7"/>
    <w:rsid w:val="00A937A4"/>
    <w:rsid w:val="00A943FA"/>
    <w:rsid w:val="00A94567"/>
    <w:rsid w:val="00A94AF1"/>
    <w:rsid w:val="00A94CD3"/>
    <w:rsid w:val="00A9544D"/>
    <w:rsid w:val="00A95F4F"/>
    <w:rsid w:val="00A96765"/>
    <w:rsid w:val="00A96B38"/>
    <w:rsid w:val="00A97070"/>
    <w:rsid w:val="00A970C2"/>
    <w:rsid w:val="00A97CC0"/>
    <w:rsid w:val="00A97D8F"/>
    <w:rsid w:val="00A97FFD"/>
    <w:rsid w:val="00AA0218"/>
    <w:rsid w:val="00AA037C"/>
    <w:rsid w:val="00AA04E0"/>
    <w:rsid w:val="00AA04FA"/>
    <w:rsid w:val="00AA0613"/>
    <w:rsid w:val="00AA0F4B"/>
    <w:rsid w:val="00AA1AD9"/>
    <w:rsid w:val="00AA1C67"/>
    <w:rsid w:val="00AA1E1F"/>
    <w:rsid w:val="00AA226B"/>
    <w:rsid w:val="00AA22B2"/>
    <w:rsid w:val="00AA262E"/>
    <w:rsid w:val="00AA29E8"/>
    <w:rsid w:val="00AA2A94"/>
    <w:rsid w:val="00AA2B0A"/>
    <w:rsid w:val="00AA3271"/>
    <w:rsid w:val="00AA396B"/>
    <w:rsid w:val="00AA3C0F"/>
    <w:rsid w:val="00AA3F86"/>
    <w:rsid w:val="00AA4326"/>
    <w:rsid w:val="00AA464C"/>
    <w:rsid w:val="00AA530E"/>
    <w:rsid w:val="00AA5752"/>
    <w:rsid w:val="00AA6272"/>
    <w:rsid w:val="00AA6344"/>
    <w:rsid w:val="00AA68B0"/>
    <w:rsid w:val="00AA6A56"/>
    <w:rsid w:val="00AA6D3C"/>
    <w:rsid w:val="00AA73BD"/>
    <w:rsid w:val="00AA74D1"/>
    <w:rsid w:val="00AA76FC"/>
    <w:rsid w:val="00AB02A5"/>
    <w:rsid w:val="00AB041F"/>
    <w:rsid w:val="00AB0428"/>
    <w:rsid w:val="00AB0455"/>
    <w:rsid w:val="00AB052A"/>
    <w:rsid w:val="00AB05B5"/>
    <w:rsid w:val="00AB0D75"/>
    <w:rsid w:val="00AB168E"/>
    <w:rsid w:val="00AB19E4"/>
    <w:rsid w:val="00AB1E7D"/>
    <w:rsid w:val="00AB22A2"/>
    <w:rsid w:val="00AB243E"/>
    <w:rsid w:val="00AB2499"/>
    <w:rsid w:val="00AB2A94"/>
    <w:rsid w:val="00AB2BD8"/>
    <w:rsid w:val="00AB38BE"/>
    <w:rsid w:val="00AB3A31"/>
    <w:rsid w:val="00AB3A96"/>
    <w:rsid w:val="00AB4231"/>
    <w:rsid w:val="00AB4449"/>
    <w:rsid w:val="00AB4FE4"/>
    <w:rsid w:val="00AB4FF3"/>
    <w:rsid w:val="00AB5129"/>
    <w:rsid w:val="00AB57DC"/>
    <w:rsid w:val="00AB58E9"/>
    <w:rsid w:val="00AB77E3"/>
    <w:rsid w:val="00AB78DD"/>
    <w:rsid w:val="00AB79E2"/>
    <w:rsid w:val="00AC01AC"/>
    <w:rsid w:val="00AC0387"/>
    <w:rsid w:val="00AC0A6E"/>
    <w:rsid w:val="00AC0B02"/>
    <w:rsid w:val="00AC0BC9"/>
    <w:rsid w:val="00AC1831"/>
    <w:rsid w:val="00AC1E7F"/>
    <w:rsid w:val="00AC202B"/>
    <w:rsid w:val="00AC2972"/>
    <w:rsid w:val="00AC2C67"/>
    <w:rsid w:val="00AC39C0"/>
    <w:rsid w:val="00AC3FA4"/>
    <w:rsid w:val="00AC40AA"/>
    <w:rsid w:val="00AC4793"/>
    <w:rsid w:val="00AC4B1D"/>
    <w:rsid w:val="00AC4DDE"/>
    <w:rsid w:val="00AC54FA"/>
    <w:rsid w:val="00AC5938"/>
    <w:rsid w:val="00AC61DD"/>
    <w:rsid w:val="00AC65C8"/>
    <w:rsid w:val="00AC6650"/>
    <w:rsid w:val="00AC6A08"/>
    <w:rsid w:val="00AC6DCF"/>
    <w:rsid w:val="00AC7854"/>
    <w:rsid w:val="00AC791A"/>
    <w:rsid w:val="00AC7A7D"/>
    <w:rsid w:val="00AD0648"/>
    <w:rsid w:val="00AD0AE9"/>
    <w:rsid w:val="00AD0F9D"/>
    <w:rsid w:val="00AD1DB8"/>
    <w:rsid w:val="00AD1F7A"/>
    <w:rsid w:val="00AD2441"/>
    <w:rsid w:val="00AD2471"/>
    <w:rsid w:val="00AD28C0"/>
    <w:rsid w:val="00AD2FE9"/>
    <w:rsid w:val="00AD390C"/>
    <w:rsid w:val="00AD3A49"/>
    <w:rsid w:val="00AD420E"/>
    <w:rsid w:val="00AD4419"/>
    <w:rsid w:val="00AD46AD"/>
    <w:rsid w:val="00AD4852"/>
    <w:rsid w:val="00AD4CA1"/>
    <w:rsid w:val="00AD4CA9"/>
    <w:rsid w:val="00AD5B4B"/>
    <w:rsid w:val="00AD5ECA"/>
    <w:rsid w:val="00AD6862"/>
    <w:rsid w:val="00AD696F"/>
    <w:rsid w:val="00AD709C"/>
    <w:rsid w:val="00AD7498"/>
    <w:rsid w:val="00AD74F5"/>
    <w:rsid w:val="00AD75BA"/>
    <w:rsid w:val="00AD78C6"/>
    <w:rsid w:val="00AE0092"/>
    <w:rsid w:val="00AE01CD"/>
    <w:rsid w:val="00AE0825"/>
    <w:rsid w:val="00AE0897"/>
    <w:rsid w:val="00AE169C"/>
    <w:rsid w:val="00AE1C47"/>
    <w:rsid w:val="00AE1DE1"/>
    <w:rsid w:val="00AE1E6F"/>
    <w:rsid w:val="00AE2155"/>
    <w:rsid w:val="00AE2192"/>
    <w:rsid w:val="00AE24A9"/>
    <w:rsid w:val="00AE29A6"/>
    <w:rsid w:val="00AE29F8"/>
    <w:rsid w:val="00AE2F64"/>
    <w:rsid w:val="00AE2F86"/>
    <w:rsid w:val="00AE32E9"/>
    <w:rsid w:val="00AE3762"/>
    <w:rsid w:val="00AE3C93"/>
    <w:rsid w:val="00AE49FE"/>
    <w:rsid w:val="00AE607D"/>
    <w:rsid w:val="00AE6264"/>
    <w:rsid w:val="00AE63BE"/>
    <w:rsid w:val="00AE6454"/>
    <w:rsid w:val="00AE6CF3"/>
    <w:rsid w:val="00AE6EE0"/>
    <w:rsid w:val="00AE7341"/>
    <w:rsid w:val="00AE789E"/>
    <w:rsid w:val="00AE78E8"/>
    <w:rsid w:val="00AE7B51"/>
    <w:rsid w:val="00AE7B73"/>
    <w:rsid w:val="00AE7D62"/>
    <w:rsid w:val="00AE7F6A"/>
    <w:rsid w:val="00AF04EE"/>
    <w:rsid w:val="00AF07AD"/>
    <w:rsid w:val="00AF15FD"/>
    <w:rsid w:val="00AF2158"/>
    <w:rsid w:val="00AF2634"/>
    <w:rsid w:val="00AF281A"/>
    <w:rsid w:val="00AF414A"/>
    <w:rsid w:val="00AF4D4D"/>
    <w:rsid w:val="00AF4F22"/>
    <w:rsid w:val="00AF4F23"/>
    <w:rsid w:val="00AF4FD7"/>
    <w:rsid w:val="00AF53CB"/>
    <w:rsid w:val="00AF55DB"/>
    <w:rsid w:val="00AF55F4"/>
    <w:rsid w:val="00AF5EED"/>
    <w:rsid w:val="00AF62B1"/>
    <w:rsid w:val="00AF63EE"/>
    <w:rsid w:val="00AF6575"/>
    <w:rsid w:val="00AF6894"/>
    <w:rsid w:val="00AF74E1"/>
    <w:rsid w:val="00AF760D"/>
    <w:rsid w:val="00B002AF"/>
    <w:rsid w:val="00B0043D"/>
    <w:rsid w:val="00B00DD2"/>
    <w:rsid w:val="00B0102C"/>
    <w:rsid w:val="00B012B9"/>
    <w:rsid w:val="00B01A8B"/>
    <w:rsid w:val="00B01BA3"/>
    <w:rsid w:val="00B01C0A"/>
    <w:rsid w:val="00B01C48"/>
    <w:rsid w:val="00B0207A"/>
    <w:rsid w:val="00B020DC"/>
    <w:rsid w:val="00B02442"/>
    <w:rsid w:val="00B028EB"/>
    <w:rsid w:val="00B02BAC"/>
    <w:rsid w:val="00B03575"/>
    <w:rsid w:val="00B03FA0"/>
    <w:rsid w:val="00B0508F"/>
    <w:rsid w:val="00B0510E"/>
    <w:rsid w:val="00B05C2A"/>
    <w:rsid w:val="00B05C75"/>
    <w:rsid w:val="00B05C8F"/>
    <w:rsid w:val="00B06004"/>
    <w:rsid w:val="00B0733B"/>
    <w:rsid w:val="00B073C8"/>
    <w:rsid w:val="00B10510"/>
    <w:rsid w:val="00B10548"/>
    <w:rsid w:val="00B109BF"/>
    <w:rsid w:val="00B10CF9"/>
    <w:rsid w:val="00B10F9A"/>
    <w:rsid w:val="00B116CB"/>
    <w:rsid w:val="00B11826"/>
    <w:rsid w:val="00B12143"/>
    <w:rsid w:val="00B1249B"/>
    <w:rsid w:val="00B12B32"/>
    <w:rsid w:val="00B136B2"/>
    <w:rsid w:val="00B13748"/>
    <w:rsid w:val="00B137AF"/>
    <w:rsid w:val="00B13E78"/>
    <w:rsid w:val="00B14010"/>
    <w:rsid w:val="00B14452"/>
    <w:rsid w:val="00B14519"/>
    <w:rsid w:val="00B14742"/>
    <w:rsid w:val="00B148DA"/>
    <w:rsid w:val="00B151CB"/>
    <w:rsid w:val="00B159AA"/>
    <w:rsid w:val="00B15A69"/>
    <w:rsid w:val="00B15E24"/>
    <w:rsid w:val="00B15E83"/>
    <w:rsid w:val="00B16455"/>
    <w:rsid w:val="00B1661E"/>
    <w:rsid w:val="00B168F7"/>
    <w:rsid w:val="00B168F8"/>
    <w:rsid w:val="00B1732F"/>
    <w:rsid w:val="00B175C9"/>
    <w:rsid w:val="00B17851"/>
    <w:rsid w:val="00B17872"/>
    <w:rsid w:val="00B20470"/>
    <w:rsid w:val="00B20B2F"/>
    <w:rsid w:val="00B21110"/>
    <w:rsid w:val="00B2195D"/>
    <w:rsid w:val="00B22BEB"/>
    <w:rsid w:val="00B23176"/>
    <w:rsid w:val="00B234E3"/>
    <w:rsid w:val="00B23873"/>
    <w:rsid w:val="00B23F8F"/>
    <w:rsid w:val="00B24031"/>
    <w:rsid w:val="00B2456E"/>
    <w:rsid w:val="00B2485C"/>
    <w:rsid w:val="00B2488D"/>
    <w:rsid w:val="00B256DB"/>
    <w:rsid w:val="00B25D39"/>
    <w:rsid w:val="00B263CE"/>
    <w:rsid w:val="00B2650F"/>
    <w:rsid w:val="00B26DE9"/>
    <w:rsid w:val="00B2708E"/>
    <w:rsid w:val="00B272E6"/>
    <w:rsid w:val="00B27A35"/>
    <w:rsid w:val="00B27FEE"/>
    <w:rsid w:val="00B2924A"/>
    <w:rsid w:val="00B30342"/>
    <w:rsid w:val="00B30439"/>
    <w:rsid w:val="00B30885"/>
    <w:rsid w:val="00B30D5A"/>
    <w:rsid w:val="00B30E29"/>
    <w:rsid w:val="00B315D9"/>
    <w:rsid w:val="00B319C5"/>
    <w:rsid w:val="00B31F79"/>
    <w:rsid w:val="00B320A8"/>
    <w:rsid w:val="00B32142"/>
    <w:rsid w:val="00B325CC"/>
    <w:rsid w:val="00B32646"/>
    <w:rsid w:val="00B32840"/>
    <w:rsid w:val="00B32978"/>
    <w:rsid w:val="00B32CAB"/>
    <w:rsid w:val="00B332D9"/>
    <w:rsid w:val="00B341EA"/>
    <w:rsid w:val="00B34D99"/>
    <w:rsid w:val="00B34E44"/>
    <w:rsid w:val="00B36153"/>
    <w:rsid w:val="00B364A3"/>
    <w:rsid w:val="00B36F59"/>
    <w:rsid w:val="00B372BA"/>
    <w:rsid w:val="00B3745C"/>
    <w:rsid w:val="00B37593"/>
    <w:rsid w:val="00B375C7"/>
    <w:rsid w:val="00B375E8"/>
    <w:rsid w:val="00B40323"/>
    <w:rsid w:val="00B40440"/>
    <w:rsid w:val="00B405DA"/>
    <w:rsid w:val="00B40980"/>
    <w:rsid w:val="00B40A2C"/>
    <w:rsid w:val="00B40D8C"/>
    <w:rsid w:val="00B41288"/>
    <w:rsid w:val="00B413B7"/>
    <w:rsid w:val="00B41E32"/>
    <w:rsid w:val="00B41F2F"/>
    <w:rsid w:val="00B422CD"/>
    <w:rsid w:val="00B42AAC"/>
    <w:rsid w:val="00B43E09"/>
    <w:rsid w:val="00B43E75"/>
    <w:rsid w:val="00B44789"/>
    <w:rsid w:val="00B44B59"/>
    <w:rsid w:val="00B454B7"/>
    <w:rsid w:val="00B46507"/>
    <w:rsid w:val="00B465C9"/>
    <w:rsid w:val="00B46757"/>
    <w:rsid w:val="00B467A8"/>
    <w:rsid w:val="00B46DC9"/>
    <w:rsid w:val="00B46E0B"/>
    <w:rsid w:val="00B47547"/>
    <w:rsid w:val="00B4764E"/>
    <w:rsid w:val="00B47677"/>
    <w:rsid w:val="00B47BD2"/>
    <w:rsid w:val="00B47F30"/>
    <w:rsid w:val="00B501AF"/>
    <w:rsid w:val="00B502B9"/>
    <w:rsid w:val="00B50824"/>
    <w:rsid w:val="00B50BCB"/>
    <w:rsid w:val="00B50C24"/>
    <w:rsid w:val="00B50EBC"/>
    <w:rsid w:val="00B5106D"/>
    <w:rsid w:val="00B516EC"/>
    <w:rsid w:val="00B5179D"/>
    <w:rsid w:val="00B517DF"/>
    <w:rsid w:val="00B51858"/>
    <w:rsid w:val="00B51E15"/>
    <w:rsid w:val="00B52D70"/>
    <w:rsid w:val="00B53E40"/>
    <w:rsid w:val="00B53E96"/>
    <w:rsid w:val="00B54734"/>
    <w:rsid w:val="00B54F56"/>
    <w:rsid w:val="00B55014"/>
    <w:rsid w:val="00B55116"/>
    <w:rsid w:val="00B553E9"/>
    <w:rsid w:val="00B55472"/>
    <w:rsid w:val="00B55E8F"/>
    <w:rsid w:val="00B56CF9"/>
    <w:rsid w:val="00B57329"/>
    <w:rsid w:val="00B5752D"/>
    <w:rsid w:val="00B575A5"/>
    <w:rsid w:val="00B576E2"/>
    <w:rsid w:val="00B57C04"/>
    <w:rsid w:val="00B603DB"/>
    <w:rsid w:val="00B60696"/>
    <w:rsid w:val="00B607F2"/>
    <w:rsid w:val="00B608C1"/>
    <w:rsid w:val="00B60B8B"/>
    <w:rsid w:val="00B60C54"/>
    <w:rsid w:val="00B60D77"/>
    <w:rsid w:val="00B60DA0"/>
    <w:rsid w:val="00B610F0"/>
    <w:rsid w:val="00B61942"/>
    <w:rsid w:val="00B619B6"/>
    <w:rsid w:val="00B619EF"/>
    <w:rsid w:val="00B62328"/>
    <w:rsid w:val="00B6285C"/>
    <w:rsid w:val="00B62C23"/>
    <w:rsid w:val="00B6322E"/>
    <w:rsid w:val="00B63787"/>
    <w:rsid w:val="00B63898"/>
    <w:rsid w:val="00B63E16"/>
    <w:rsid w:val="00B63E8D"/>
    <w:rsid w:val="00B6438C"/>
    <w:rsid w:val="00B6466C"/>
    <w:rsid w:val="00B64CB5"/>
    <w:rsid w:val="00B64F85"/>
    <w:rsid w:val="00B6532D"/>
    <w:rsid w:val="00B65683"/>
    <w:rsid w:val="00B65CA6"/>
    <w:rsid w:val="00B65FAB"/>
    <w:rsid w:val="00B6605F"/>
    <w:rsid w:val="00B667D9"/>
    <w:rsid w:val="00B66BA1"/>
    <w:rsid w:val="00B6707F"/>
    <w:rsid w:val="00B67218"/>
    <w:rsid w:val="00B6764E"/>
    <w:rsid w:val="00B6772F"/>
    <w:rsid w:val="00B67D64"/>
    <w:rsid w:val="00B701BA"/>
    <w:rsid w:val="00B7035E"/>
    <w:rsid w:val="00B70456"/>
    <w:rsid w:val="00B70731"/>
    <w:rsid w:val="00B70AA5"/>
    <w:rsid w:val="00B70B32"/>
    <w:rsid w:val="00B70C5E"/>
    <w:rsid w:val="00B70EF0"/>
    <w:rsid w:val="00B711FB"/>
    <w:rsid w:val="00B7196C"/>
    <w:rsid w:val="00B71E89"/>
    <w:rsid w:val="00B72C1F"/>
    <w:rsid w:val="00B72F79"/>
    <w:rsid w:val="00B7380F"/>
    <w:rsid w:val="00B73DEE"/>
    <w:rsid w:val="00B73F4F"/>
    <w:rsid w:val="00B74227"/>
    <w:rsid w:val="00B74E11"/>
    <w:rsid w:val="00B74E2B"/>
    <w:rsid w:val="00B74FED"/>
    <w:rsid w:val="00B7517D"/>
    <w:rsid w:val="00B7518B"/>
    <w:rsid w:val="00B755B5"/>
    <w:rsid w:val="00B75757"/>
    <w:rsid w:val="00B75B6F"/>
    <w:rsid w:val="00B75DD5"/>
    <w:rsid w:val="00B75DF9"/>
    <w:rsid w:val="00B76248"/>
    <w:rsid w:val="00B76D43"/>
    <w:rsid w:val="00B77201"/>
    <w:rsid w:val="00B7720B"/>
    <w:rsid w:val="00B7722F"/>
    <w:rsid w:val="00B77E00"/>
    <w:rsid w:val="00B77FF3"/>
    <w:rsid w:val="00B800DC"/>
    <w:rsid w:val="00B802D0"/>
    <w:rsid w:val="00B804CE"/>
    <w:rsid w:val="00B80EA6"/>
    <w:rsid w:val="00B815CF"/>
    <w:rsid w:val="00B81BF6"/>
    <w:rsid w:val="00B8240F"/>
    <w:rsid w:val="00B827CD"/>
    <w:rsid w:val="00B82990"/>
    <w:rsid w:val="00B82D98"/>
    <w:rsid w:val="00B82E5A"/>
    <w:rsid w:val="00B8331F"/>
    <w:rsid w:val="00B83596"/>
    <w:rsid w:val="00B83CC0"/>
    <w:rsid w:val="00B84181"/>
    <w:rsid w:val="00B84273"/>
    <w:rsid w:val="00B8433D"/>
    <w:rsid w:val="00B848A2"/>
    <w:rsid w:val="00B84952"/>
    <w:rsid w:val="00B84980"/>
    <w:rsid w:val="00B84F8A"/>
    <w:rsid w:val="00B850E0"/>
    <w:rsid w:val="00B856A7"/>
    <w:rsid w:val="00B85866"/>
    <w:rsid w:val="00B85AB8"/>
    <w:rsid w:val="00B85F1F"/>
    <w:rsid w:val="00B861C2"/>
    <w:rsid w:val="00B863FF"/>
    <w:rsid w:val="00B8696F"/>
    <w:rsid w:val="00B87274"/>
    <w:rsid w:val="00B87D9B"/>
    <w:rsid w:val="00B90231"/>
    <w:rsid w:val="00B907DC"/>
    <w:rsid w:val="00B90D56"/>
    <w:rsid w:val="00B90F8E"/>
    <w:rsid w:val="00B9107D"/>
    <w:rsid w:val="00B9142C"/>
    <w:rsid w:val="00B91693"/>
    <w:rsid w:val="00B9200C"/>
    <w:rsid w:val="00B92139"/>
    <w:rsid w:val="00B923A2"/>
    <w:rsid w:val="00B923F6"/>
    <w:rsid w:val="00B92452"/>
    <w:rsid w:val="00B92DEA"/>
    <w:rsid w:val="00B92DFE"/>
    <w:rsid w:val="00B93539"/>
    <w:rsid w:val="00B93A87"/>
    <w:rsid w:val="00B93C4B"/>
    <w:rsid w:val="00B948D0"/>
    <w:rsid w:val="00B94A62"/>
    <w:rsid w:val="00B94B2C"/>
    <w:rsid w:val="00B94B62"/>
    <w:rsid w:val="00B94DB5"/>
    <w:rsid w:val="00B95432"/>
    <w:rsid w:val="00B95A80"/>
    <w:rsid w:val="00B96108"/>
    <w:rsid w:val="00B966AE"/>
    <w:rsid w:val="00B96C9A"/>
    <w:rsid w:val="00B9727B"/>
    <w:rsid w:val="00B977FE"/>
    <w:rsid w:val="00B97994"/>
    <w:rsid w:val="00B97FE0"/>
    <w:rsid w:val="00BA008D"/>
    <w:rsid w:val="00BA0440"/>
    <w:rsid w:val="00BA0583"/>
    <w:rsid w:val="00BA06CC"/>
    <w:rsid w:val="00BA0A9A"/>
    <w:rsid w:val="00BA0CA4"/>
    <w:rsid w:val="00BA0F69"/>
    <w:rsid w:val="00BA1776"/>
    <w:rsid w:val="00BA1859"/>
    <w:rsid w:val="00BA1AEC"/>
    <w:rsid w:val="00BA1B60"/>
    <w:rsid w:val="00BA2198"/>
    <w:rsid w:val="00BA230D"/>
    <w:rsid w:val="00BA287F"/>
    <w:rsid w:val="00BA2D0C"/>
    <w:rsid w:val="00BA315E"/>
    <w:rsid w:val="00BA3636"/>
    <w:rsid w:val="00BA3B2D"/>
    <w:rsid w:val="00BA3E3E"/>
    <w:rsid w:val="00BA400A"/>
    <w:rsid w:val="00BA404B"/>
    <w:rsid w:val="00BA40DC"/>
    <w:rsid w:val="00BA4618"/>
    <w:rsid w:val="00BA4751"/>
    <w:rsid w:val="00BA496A"/>
    <w:rsid w:val="00BA498A"/>
    <w:rsid w:val="00BA4A77"/>
    <w:rsid w:val="00BA4B71"/>
    <w:rsid w:val="00BA4CF8"/>
    <w:rsid w:val="00BA5033"/>
    <w:rsid w:val="00BA5BA3"/>
    <w:rsid w:val="00BA5E37"/>
    <w:rsid w:val="00BA5F2D"/>
    <w:rsid w:val="00BA6108"/>
    <w:rsid w:val="00BA6560"/>
    <w:rsid w:val="00BA6CA2"/>
    <w:rsid w:val="00BA7293"/>
    <w:rsid w:val="00BA7C9B"/>
    <w:rsid w:val="00BB0177"/>
    <w:rsid w:val="00BB03FC"/>
    <w:rsid w:val="00BB07AA"/>
    <w:rsid w:val="00BB0925"/>
    <w:rsid w:val="00BB0AD9"/>
    <w:rsid w:val="00BB0F1F"/>
    <w:rsid w:val="00BB0F81"/>
    <w:rsid w:val="00BB19E4"/>
    <w:rsid w:val="00BB1D4A"/>
    <w:rsid w:val="00BB31B2"/>
    <w:rsid w:val="00BB3B00"/>
    <w:rsid w:val="00BB482A"/>
    <w:rsid w:val="00BB5184"/>
    <w:rsid w:val="00BB59B9"/>
    <w:rsid w:val="00BB5C23"/>
    <w:rsid w:val="00BB5E6E"/>
    <w:rsid w:val="00BB5EB8"/>
    <w:rsid w:val="00BB5F16"/>
    <w:rsid w:val="00BB5F32"/>
    <w:rsid w:val="00BB6672"/>
    <w:rsid w:val="00BB6743"/>
    <w:rsid w:val="00BB6BC3"/>
    <w:rsid w:val="00BB6CA7"/>
    <w:rsid w:val="00BB716F"/>
    <w:rsid w:val="00BB7300"/>
    <w:rsid w:val="00BB77AB"/>
    <w:rsid w:val="00BB78DB"/>
    <w:rsid w:val="00BC00C1"/>
    <w:rsid w:val="00BC0424"/>
    <w:rsid w:val="00BC0D96"/>
    <w:rsid w:val="00BC1199"/>
    <w:rsid w:val="00BC12D0"/>
    <w:rsid w:val="00BC1AC5"/>
    <w:rsid w:val="00BC1C29"/>
    <w:rsid w:val="00BC1F67"/>
    <w:rsid w:val="00BC25F4"/>
    <w:rsid w:val="00BC26B3"/>
    <w:rsid w:val="00BC27A1"/>
    <w:rsid w:val="00BC31ED"/>
    <w:rsid w:val="00BC3245"/>
    <w:rsid w:val="00BC3ECF"/>
    <w:rsid w:val="00BC48F8"/>
    <w:rsid w:val="00BC491B"/>
    <w:rsid w:val="00BC4C55"/>
    <w:rsid w:val="00BC4D25"/>
    <w:rsid w:val="00BC51B7"/>
    <w:rsid w:val="00BC5939"/>
    <w:rsid w:val="00BC60B5"/>
    <w:rsid w:val="00BC6D62"/>
    <w:rsid w:val="00BC7440"/>
    <w:rsid w:val="00BC76F1"/>
    <w:rsid w:val="00BC7D4B"/>
    <w:rsid w:val="00BD0810"/>
    <w:rsid w:val="00BD0831"/>
    <w:rsid w:val="00BD0B60"/>
    <w:rsid w:val="00BD0CF3"/>
    <w:rsid w:val="00BD0DB1"/>
    <w:rsid w:val="00BD0F6E"/>
    <w:rsid w:val="00BD140B"/>
    <w:rsid w:val="00BD281D"/>
    <w:rsid w:val="00BD293B"/>
    <w:rsid w:val="00BD2E2C"/>
    <w:rsid w:val="00BD3462"/>
    <w:rsid w:val="00BD3DEC"/>
    <w:rsid w:val="00BD3F2A"/>
    <w:rsid w:val="00BD3FF1"/>
    <w:rsid w:val="00BD42D6"/>
    <w:rsid w:val="00BD442B"/>
    <w:rsid w:val="00BD4485"/>
    <w:rsid w:val="00BD4E6B"/>
    <w:rsid w:val="00BD4F96"/>
    <w:rsid w:val="00BD5CA2"/>
    <w:rsid w:val="00BD6BE1"/>
    <w:rsid w:val="00BE078A"/>
    <w:rsid w:val="00BE0A8B"/>
    <w:rsid w:val="00BE0C84"/>
    <w:rsid w:val="00BE179F"/>
    <w:rsid w:val="00BE1AEE"/>
    <w:rsid w:val="00BE1C66"/>
    <w:rsid w:val="00BE1E14"/>
    <w:rsid w:val="00BE24B2"/>
    <w:rsid w:val="00BE2A0A"/>
    <w:rsid w:val="00BE30A9"/>
    <w:rsid w:val="00BE3C12"/>
    <w:rsid w:val="00BE3EAA"/>
    <w:rsid w:val="00BE44F1"/>
    <w:rsid w:val="00BE4BF7"/>
    <w:rsid w:val="00BE5035"/>
    <w:rsid w:val="00BE57E1"/>
    <w:rsid w:val="00BE580A"/>
    <w:rsid w:val="00BE5BC5"/>
    <w:rsid w:val="00BE6545"/>
    <w:rsid w:val="00BE66D9"/>
    <w:rsid w:val="00BE6C33"/>
    <w:rsid w:val="00BE6CE4"/>
    <w:rsid w:val="00BE7829"/>
    <w:rsid w:val="00BE7ADB"/>
    <w:rsid w:val="00BE7BAE"/>
    <w:rsid w:val="00BE7EC2"/>
    <w:rsid w:val="00BF0323"/>
    <w:rsid w:val="00BF0355"/>
    <w:rsid w:val="00BF063C"/>
    <w:rsid w:val="00BF068F"/>
    <w:rsid w:val="00BF069B"/>
    <w:rsid w:val="00BF07B2"/>
    <w:rsid w:val="00BF0CA8"/>
    <w:rsid w:val="00BF0E17"/>
    <w:rsid w:val="00BF1218"/>
    <w:rsid w:val="00BF1D9E"/>
    <w:rsid w:val="00BF1DC3"/>
    <w:rsid w:val="00BF241E"/>
    <w:rsid w:val="00BF2588"/>
    <w:rsid w:val="00BF282C"/>
    <w:rsid w:val="00BF304A"/>
    <w:rsid w:val="00BF35C6"/>
    <w:rsid w:val="00BF3670"/>
    <w:rsid w:val="00BF38AC"/>
    <w:rsid w:val="00BF3A8A"/>
    <w:rsid w:val="00BF3DF5"/>
    <w:rsid w:val="00BF40A5"/>
    <w:rsid w:val="00BF4640"/>
    <w:rsid w:val="00BF4B5C"/>
    <w:rsid w:val="00BF50E5"/>
    <w:rsid w:val="00BF5742"/>
    <w:rsid w:val="00BF5CD9"/>
    <w:rsid w:val="00BF5D87"/>
    <w:rsid w:val="00BF5F52"/>
    <w:rsid w:val="00BF5FAB"/>
    <w:rsid w:val="00BF5FF8"/>
    <w:rsid w:val="00BF6120"/>
    <w:rsid w:val="00BF6363"/>
    <w:rsid w:val="00BF677E"/>
    <w:rsid w:val="00BF7F69"/>
    <w:rsid w:val="00C00336"/>
    <w:rsid w:val="00C00479"/>
    <w:rsid w:val="00C01199"/>
    <w:rsid w:val="00C011F4"/>
    <w:rsid w:val="00C0179A"/>
    <w:rsid w:val="00C01B58"/>
    <w:rsid w:val="00C02149"/>
    <w:rsid w:val="00C02232"/>
    <w:rsid w:val="00C0288E"/>
    <w:rsid w:val="00C0312A"/>
    <w:rsid w:val="00C0398F"/>
    <w:rsid w:val="00C03C82"/>
    <w:rsid w:val="00C03DC2"/>
    <w:rsid w:val="00C04674"/>
    <w:rsid w:val="00C04957"/>
    <w:rsid w:val="00C054D9"/>
    <w:rsid w:val="00C05A23"/>
    <w:rsid w:val="00C05E0C"/>
    <w:rsid w:val="00C060C2"/>
    <w:rsid w:val="00C064BB"/>
    <w:rsid w:val="00C06728"/>
    <w:rsid w:val="00C06796"/>
    <w:rsid w:val="00C068F1"/>
    <w:rsid w:val="00C0693D"/>
    <w:rsid w:val="00C06A7F"/>
    <w:rsid w:val="00C06C93"/>
    <w:rsid w:val="00C06FBA"/>
    <w:rsid w:val="00C07047"/>
    <w:rsid w:val="00C07634"/>
    <w:rsid w:val="00C077FE"/>
    <w:rsid w:val="00C07ADE"/>
    <w:rsid w:val="00C07CEE"/>
    <w:rsid w:val="00C07CFB"/>
    <w:rsid w:val="00C10F6A"/>
    <w:rsid w:val="00C114F9"/>
    <w:rsid w:val="00C115F0"/>
    <w:rsid w:val="00C11A61"/>
    <w:rsid w:val="00C11CD6"/>
    <w:rsid w:val="00C11E99"/>
    <w:rsid w:val="00C120A3"/>
    <w:rsid w:val="00C12370"/>
    <w:rsid w:val="00C123AA"/>
    <w:rsid w:val="00C12663"/>
    <w:rsid w:val="00C128F0"/>
    <w:rsid w:val="00C129D8"/>
    <w:rsid w:val="00C12CB5"/>
    <w:rsid w:val="00C130F1"/>
    <w:rsid w:val="00C1356B"/>
    <w:rsid w:val="00C13632"/>
    <w:rsid w:val="00C13DC1"/>
    <w:rsid w:val="00C13E59"/>
    <w:rsid w:val="00C14281"/>
    <w:rsid w:val="00C14663"/>
    <w:rsid w:val="00C14D99"/>
    <w:rsid w:val="00C14DE5"/>
    <w:rsid w:val="00C1642C"/>
    <w:rsid w:val="00C16866"/>
    <w:rsid w:val="00C17159"/>
    <w:rsid w:val="00C20273"/>
    <w:rsid w:val="00C20B0E"/>
    <w:rsid w:val="00C20CEC"/>
    <w:rsid w:val="00C20F62"/>
    <w:rsid w:val="00C2129A"/>
    <w:rsid w:val="00C2165C"/>
    <w:rsid w:val="00C22343"/>
    <w:rsid w:val="00C2255A"/>
    <w:rsid w:val="00C22632"/>
    <w:rsid w:val="00C233BE"/>
    <w:rsid w:val="00C234AE"/>
    <w:rsid w:val="00C23772"/>
    <w:rsid w:val="00C23833"/>
    <w:rsid w:val="00C23A18"/>
    <w:rsid w:val="00C23A53"/>
    <w:rsid w:val="00C23D0F"/>
    <w:rsid w:val="00C240B7"/>
    <w:rsid w:val="00C24583"/>
    <w:rsid w:val="00C2520B"/>
    <w:rsid w:val="00C25A05"/>
    <w:rsid w:val="00C25BCF"/>
    <w:rsid w:val="00C25F95"/>
    <w:rsid w:val="00C26E05"/>
    <w:rsid w:val="00C26FB1"/>
    <w:rsid w:val="00C27500"/>
    <w:rsid w:val="00C27C5D"/>
    <w:rsid w:val="00C27DAB"/>
    <w:rsid w:val="00C30431"/>
    <w:rsid w:val="00C3074F"/>
    <w:rsid w:val="00C31193"/>
    <w:rsid w:val="00C31D50"/>
    <w:rsid w:val="00C31E07"/>
    <w:rsid w:val="00C325B1"/>
    <w:rsid w:val="00C325CC"/>
    <w:rsid w:val="00C32787"/>
    <w:rsid w:val="00C32B41"/>
    <w:rsid w:val="00C32B79"/>
    <w:rsid w:val="00C32E86"/>
    <w:rsid w:val="00C32F2A"/>
    <w:rsid w:val="00C32FF1"/>
    <w:rsid w:val="00C332FF"/>
    <w:rsid w:val="00C3369B"/>
    <w:rsid w:val="00C33989"/>
    <w:rsid w:val="00C33B0B"/>
    <w:rsid w:val="00C349B9"/>
    <w:rsid w:val="00C350C8"/>
    <w:rsid w:val="00C3582C"/>
    <w:rsid w:val="00C36078"/>
    <w:rsid w:val="00C36111"/>
    <w:rsid w:val="00C363E8"/>
    <w:rsid w:val="00C3678F"/>
    <w:rsid w:val="00C36F48"/>
    <w:rsid w:val="00C372BC"/>
    <w:rsid w:val="00C372E7"/>
    <w:rsid w:val="00C3781D"/>
    <w:rsid w:val="00C37AB2"/>
    <w:rsid w:val="00C37DF0"/>
    <w:rsid w:val="00C40048"/>
    <w:rsid w:val="00C40A4F"/>
    <w:rsid w:val="00C40F71"/>
    <w:rsid w:val="00C414DB"/>
    <w:rsid w:val="00C418EF"/>
    <w:rsid w:val="00C41937"/>
    <w:rsid w:val="00C41D46"/>
    <w:rsid w:val="00C41FE5"/>
    <w:rsid w:val="00C424B3"/>
    <w:rsid w:val="00C427FD"/>
    <w:rsid w:val="00C429C6"/>
    <w:rsid w:val="00C42CC6"/>
    <w:rsid w:val="00C43863"/>
    <w:rsid w:val="00C43D1F"/>
    <w:rsid w:val="00C43D5A"/>
    <w:rsid w:val="00C43E3E"/>
    <w:rsid w:val="00C440D4"/>
    <w:rsid w:val="00C44494"/>
    <w:rsid w:val="00C444C0"/>
    <w:rsid w:val="00C445F2"/>
    <w:rsid w:val="00C4461E"/>
    <w:rsid w:val="00C4481F"/>
    <w:rsid w:val="00C448E7"/>
    <w:rsid w:val="00C44E72"/>
    <w:rsid w:val="00C44F26"/>
    <w:rsid w:val="00C4559B"/>
    <w:rsid w:val="00C456F2"/>
    <w:rsid w:val="00C45972"/>
    <w:rsid w:val="00C463F9"/>
    <w:rsid w:val="00C46913"/>
    <w:rsid w:val="00C46CCC"/>
    <w:rsid w:val="00C46D29"/>
    <w:rsid w:val="00C46E59"/>
    <w:rsid w:val="00C47423"/>
    <w:rsid w:val="00C47671"/>
    <w:rsid w:val="00C4780D"/>
    <w:rsid w:val="00C50299"/>
    <w:rsid w:val="00C50461"/>
    <w:rsid w:val="00C507AF"/>
    <w:rsid w:val="00C50D9C"/>
    <w:rsid w:val="00C50DCE"/>
    <w:rsid w:val="00C5133F"/>
    <w:rsid w:val="00C520E3"/>
    <w:rsid w:val="00C5264D"/>
    <w:rsid w:val="00C527F2"/>
    <w:rsid w:val="00C52810"/>
    <w:rsid w:val="00C52B37"/>
    <w:rsid w:val="00C53580"/>
    <w:rsid w:val="00C53ADE"/>
    <w:rsid w:val="00C53B5F"/>
    <w:rsid w:val="00C53CDB"/>
    <w:rsid w:val="00C53FBC"/>
    <w:rsid w:val="00C54160"/>
    <w:rsid w:val="00C54E0E"/>
    <w:rsid w:val="00C5564F"/>
    <w:rsid w:val="00C55738"/>
    <w:rsid w:val="00C5577E"/>
    <w:rsid w:val="00C55820"/>
    <w:rsid w:val="00C55AA9"/>
    <w:rsid w:val="00C55C4D"/>
    <w:rsid w:val="00C56F77"/>
    <w:rsid w:val="00C57098"/>
    <w:rsid w:val="00C57A38"/>
    <w:rsid w:val="00C57EDD"/>
    <w:rsid w:val="00C57FB7"/>
    <w:rsid w:val="00C6071D"/>
    <w:rsid w:val="00C60849"/>
    <w:rsid w:val="00C60B19"/>
    <w:rsid w:val="00C6104E"/>
    <w:rsid w:val="00C61557"/>
    <w:rsid w:val="00C6235E"/>
    <w:rsid w:val="00C6246D"/>
    <w:rsid w:val="00C6253E"/>
    <w:rsid w:val="00C62819"/>
    <w:rsid w:val="00C62A5A"/>
    <w:rsid w:val="00C62AE7"/>
    <w:rsid w:val="00C62FEF"/>
    <w:rsid w:val="00C630B3"/>
    <w:rsid w:val="00C6355F"/>
    <w:rsid w:val="00C635A2"/>
    <w:rsid w:val="00C635C7"/>
    <w:rsid w:val="00C6403D"/>
    <w:rsid w:val="00C64186"/>
    <w:rsid w:val="00C644F1"/>
    <w:rsid w:val="00C64A10"/>
    <w:rsid w:val="00C64AAA"/>
    <w:rsid w:val="00C64C91"/>
    <w:rsid w:val="00C64ED3"/>
    <w:rsid w:val="00C65174"/>
    <w:rsid w:val="00C6538B"/>
    <w:rsid w:val="00C653BB"/>
    <w:rsid w:val="00C65E05"/>
    <w:rsid w:val="00C66161"/>
    <w:rsid w:val="00C6631C"/>
    <w:rsid w:val="00C663C2"/>
    <w:rsid w:val="00C664E8"/>
    <w:rsid w:val="00C66834"/>
    <w:rsid w:val="00C66BE4"/>
    <w:rsid w:val="00C66F1F"/>
    <w:rsid w:val="00C67421"/>
    <w:rsid w:val="00C678C8"/>
    <w:rsid w:val="00C67BE0"/>
    <w:rsid w:val="00C67ED8"/>
    <w:rsid w:val="00C70039"/>
    <w:rsid w:val="00C70363"/>
    <w:rsid w:val="00C705F1"/>
    <w:rsid w:val="00C7078A"/>
    <w:rsid w:val="00C718FC"/>
    <w:rsid w:val="00C71A50"/>
    <w:rsid w:val="00C72347"/>
    <w:rsid w:val="00C7293E"/>
    <w:rsid w:val="00C72966"/>
    <w:rsid w:val="00C73597"/>
    <w:rsid w:val="00C739EF"/>
    <w:rsid w:val="00C749F3"/>
    <w:rsid w:val="00C74A18"/>
    <w:rsid w:val="00C74D4D"/>
    <w:rsid w:val="00C757BF"/>
    <w:rsid w:val="00C7594E"/>
    <w:rsid w:val="00C75B38"/>
    <w:rsid w:val="00C75E72"/>
    <w:rsid w:val="00C761EF"/>
    <w:rsid w:val="00C769A7"/>
    <w:rsid w:val="00C76AF9"/>
    <w:rsid w:val="00C76D70"/>
    <w:rsid w:val="00C7703C"/>
    <w:rsid w:val="00C77BC1"/>
    <w:rsid w:val="00C77FE5"/>
    <w:rsid w:val="00C800D5"/>
    <w:rsid w:val="00C801B6"/>
    <w:rsid w:val="00C80283"/>
    <w:rsid w:val="00C80A0E"/>
    <w:rsid w:val="00C80D93"/>
    <w:rsid w:val="00C817F3"/>
    <w:rsid w:val="00C8312D"/>
    <w:rsid w:val="00C831BF"/>
    <w:rsid w:val="00C833A3"/>
    <w:rsid w:val="00C84B1D"/>
    <w:rsid w:val="00C85768"/>
    <w:rsid w:val="00C8594B"/>
    <w:rsid w:val="00C85D7D"/>
    <w:rsid w:val="00C85FB5"/>
    <w:rsid w:val="00C8630E"/>
    <w:rsid w:val="00C868E2"/>
    <w:rsid w:val="00C86B43"/>
    <w:rsid w:val="00C86EE7"/>
    <w:rsid w:val="00C873FC"/>
    <w:rsid w:val="00C87557"/>
    <w:rsid w:val="00C877F6"/>
    <w:rsid w:val="00C9014F"/>
    <w:rsid w:val="00C9072C"/>
    <w:rsid w:val="00C90BBD"/>
    <w:rsid w:val="00C90F52"/>
    <w:rsid w:val="00C910E1"/>
    <w:rsid w:val="00C91304"/>
    <w:rsid w:val="00C91735"/>
    <w:rsid w:val="00C91C76"/>
    <w:rsid w:val="00C9289C"/>
    <w:rsid w:val="00C9294F"/>
    <w:rsid w:val="00C92E0D"/>
    <w:rsid w:val="00C935BF"/>
    <w:rsid w:val="00C93711"/>
    <w:rsid w:val="00C93F28"/>
    <w:rsid w:val="00C9471F"/>
    <w:rsid w:val="00C9495A"/>
    <w:rsid w:val="00C94C84"/>
    <w:rsid w:val="00C94E11"/>
    <w:rsid w:val="00C94E83"/>
    <w:rsid w:val="00C95C93"/>
    <w:rsid w:val="00C964A8"/>
    <w:rsid w:val="00C96622"/>
    <w:rsid w:val="00C96689"/>
    <w:rsid w:val="00C96875"/>
    <w:rsid w:val="00C96B9C"/>
    <w:rsid w:val="00C96CC4"/>
    <w:rsid w:val="00C96D68"/>
    <w:rsid w:val="00C96E33"/>
    <w:rsid w:val="00C96FCC"/>
    <w:rsid w:val="00CA0610"/>
    <w:rsid w:val="00CA0E7B"/>
    <w:rsid w:val="00CA0EE1"/>
    <w:rsid w:val="00CA1491"/>
    <w:rsid w:val="00CA1A42"/>
    <w:rsid w:val="00CA1D09"/>
    <w:rsid w:val="00CA1E5B"/>
    <w:rsid w:val="00CA2407"/>
    <w:rsid w:val="00CA25EA"/>
    <w:rsid w:val="00CA29B2"/>
    <w:rsid w:val="00CA3593"/>
    <w:rsid w:val="00CA4CD5"/>
    <w:rsid w:val="00CA4EDF"/>
    <w:rsid w:val="00CA4F81"/>
    <w:rsid w:val="00CA545B"/>
    <w:rsid w:val="00CA55A7"/>
    <w:rsid w:val="00CA569D"/>
    <w:rsid w:val="00CA62BC"/>
    <w:rsid w:val="00CA6BC0"/>
    <w:rsid w:val="00CA6C21"/>
    <w:rsid w:val="00CA7173"/>
    <w:rsid w:val="00CA75AE"/>
    <w:rsid w:val="00CA7C4B"/>
    <w:rsid w:val="00CB0205"/>
    <w:rsid w:val="00CB08DA"/>
    <w:rsid w:val="00CB114B"/>
    <w:rsid w:val="00CB19CC"/>
    <w:rsid w:val="00CB1A49"/>
    <w:rsid w:val="00CB1F56"/>
    <w:rsid w:val="00CB1F67"/>
    <w:rsid w:val="00CB214A"/>
    <w:rsid w:val="00CB22A4"/>
    <w:rsid w:val="00CB23A1"/>
    <w:rsid w:val="00CB2921"/>
    <w:rsid w:val="00CB2CE6"/>
    <w:rsid w:val="00CB3055"/>
    <w:rsid w:val="00CB486F"/>
    <w:rsid w:val="00CB4918"/>
    <w:rsid w:val="00CB493A"/>
    <w:rsid w:val="00CB4AD0"/>
    <w:rsid w:val="00CB4EBF"/>
    <w:rsid w:val="00CB51F5"/>
    <w:rsid w:val="00CB57AE"/>
    <w:rsid w:val="00CB5F1C"/>
    <w:rsid w:val="00CB6325"/>
    <w:rsid w:val="00CB63CD"/>
    <w:rsid w:val="00CB6505"/>
    <w:rsid w:val="00CB677D"/>
    <w:rsid w:val="00CB6866"/>
    <w:rsid w:val="00CB6CDA"/>
    <w:rsid w:val="00CB713C"/>
    <w:rsid w:val="00CB71A7"/>
    <w:rsid w:val="00CB727E"/>
    <w:rsid w:val="00CB72DA"/>
    <w:rsid w:val="00CB7433"/>
    <w:rsid w:val="00CB7722"/>
    <w:rsid w:val="00CC0497"/>
    <w:rsid w:val="00CC049B"/>
    <w:rsid w:val="00CC09B2"/>
    <w:rsid w:val="00CC0B10"/>
    <w:rsid w:val="00CC0BB4"/>
    <w:rsid w:val="00CC1867"/>
    <w:rsid w:val="00CC1D7C"/>
    <w:rsid w:val="00CC2049"/>
    <w:rsid w:val="00CC2E76"/>
    <w:rsid w:val="00CC3717"/>
    <w:rsid w:val="00CC3868"/>
    <w:rsid w:val="00CC3DC3"/>
    <w:rsid w:val="00CC3E47"/>
    <w:rsid w:val="00CC3EA4"/>
    <w:rsid w:val="00CC4508"/>
    <w:rsid w:val="00CC4A23"/>
    <w:rsid w:val="00CC4C05"/>
    <w:rsid w:val="00CC4EC4"/>
    <w:rsid w:val="00CC538E"/>
    <w:rsid w:val="00CC5812"/>
    <w:rsid w:val="00CC586E"/>
    <w:rsid w:val="00CC5C85"/>
    <w:rsid w:val="00CC5DAD"/>
    <w:rsid w:val="00CC5E5B"/>
    <w:rsid w:val="00CC637F"/>
    <w:rsid w:val="00CC6557"/>
    <w:rsid w:val="00CC6EEA"/>
    <w:rsid w:val="00CC73B9"/>
    <w:rsid w:val="00CC7902"/>
    <w:rsid w:val="00CC7CCF"/>
    <w:rsid w:val="00CD01DD"/>
    <w:rsid w:val="00CD0475"/>
    <w:rsid w:val="00CD053F"/>
    <w:rsid w:val="00CD0703"/>
    <w:rsid w:val="00CD173E"/>
    <w:rsid w:val="00CD1A68"/>
    <w:rsid w:val="00CD21E9"/>
    <w:rsid w:val="00CD2275"/>
    <w:rsid w:val="00CD2699"/>
    <w:rsid w:val="00CD2A49"/>
    <w:rsid w:val="00CD2AB9"/>
    <w:rsid w:val="00CD2BDE"/>
    <w:rsid w:val="00CD344A"/>
    <w:rsid w:val="00CD396F"/>
    <w:rsid w:val="00CD3D2E"/>
    <w:rsid w:val="00CD4188"/>
    <w:rsid w:val="00CD4C5D"/>
    <w:rsid w:val="00CD4C80"/>
    <w:rsid w:val="00CD5034"/>
    <w:rsid w:val="00CD50D3"/>
    <w:rsid w:val="00CD50FC"/>
    <w:rsid w:val="00CD574B"/>
    <w:rsid w:val="00CD5797"/>
    <w:rsid w:val="00CD5AA0"/>
    <w:rsid w:val="00CD5DEF"/>
    <w:rsid w:val="00CD6339"/>
    <w:rsid w:val="00CD63B5"/>
    <w:rsid w:val="00CD6630"/>
    <w:rsid w:val="00CD6CAF"/>
    <w:rsid w:val="00CD6DBE"/>
    <w:rsid w:val="00CD7109"/>
    <w:rsid w:val="00CD7AE6"/>
    <w:rsid w:val="00CD7E67"/>
    <w:rsid w:val="00CE0AFC"/>
    <w:rsid w:val="00CE0DFB"/>
    <w:rsid w:val="00CE1011"/>
    <w:rsid w:val="00CE15BB"/>
    <w:rsid w:val="00CE1B60"/>
    <w:rsid w:val="00CE1D53"/>
    <w:rsid w:val="00CE2816"/>
    <w:rsid w:val="00CE3148"/>
    <w:rsid w:val="00CE31AB"/>
    <w:rsid w:val="00CE3471"/>
    <w:rsid w:val="00CE3546"/>
    <w:rsid w:val="00CE35DD"/>
    <w:rsid w:val="00CE394B"/>
    <w:rsid w:val="00CE3B6F"/>
    <w:rsid w:val="00CE3CD7"/>
    <w:rsid w:val="00CE41B9"/>
    <w:rsid w:val="00CE43F6"/>
    <w:rsid w:val="00CE4476"/>
    <w:rsid w:val="00CE449D"/>
    <w:rsid w:val="00CE545D"/>
    <w:rsid w:val="00CE5A7E"/>
    <w:rsid w:val="00CE6260"/>
    <w:rsid w:val="00CE6655"/>
    <w:rsid w:val="00CE6B5A"/>
    <w:rsid w:val="00CE6B5D"/>
    <w:rsid w:val="00CE6F2D"/>
    <w:rsid w:val="00CE7372"/>
    <w:rsid w:val="00CE743E"/>
    <w:rsid w:val="00CE76C3"/>
    <w:rsid w:val="00CF0732"/>
    <w:rsid w:val="00CF0755"/>
    <w:rsid w:val="00CF09EC"/>
    <w:rsid w:val="00CF1282"/>
    <w:rsid w:val="00CF1518"/>
    <w:rsid w:val="00CF1A46"/>
    <w:rsid w:val="00CF1C81"/>
    <w:rsid w:val="00CF36A4"/>
    <w:rsid w:val="00CF3BFF"/>
    <w:rsid w:val="00CF4099"/>
    <w:rsid w:val="00CF4236"/>
    <w:rsid w:val="00CF4634"/>
    <w:rsid w:val="00CF496A"/>
    <w:rsid w:val="00CF4F9A"/>
    <w:rsid w:val="00CF598A"/>
    <w:rsid w:val="00CF5F01"/>
    <w:rsid w:val="00CF642C"/>
    <w:rsid w:val="00CF6B4F"/>
    <w:rsid w:val="00CF6C59"/>
    <w:rsid w:val="00CF6C9E"/>
    <w:rsid w:val="00CF6E57"/>
    <w:rsid w:val="00CF729F"/>
    <w:rsid w:val="00CF7507"/>
    <w:rsid w:val="00CF76DB"/>
    <w:rsid w:val="00CF7C84"/>
    <w:rsid w:val="00CF7DAC"/>
    <w:rsid w:val="00D0000E"/>
    <w:rsid w:val="00D006BA"/>
    <w:rsid w:val="00D00ABD"/>
    <w:rsid w:val="00D00DE7"/>
    <w:rsid w:val="00D011F1"/>
    <w:rsid w:val="00D01244"/>
    <w:rsid w:val="00D01299"/>
    <w:rsid w:val="00D012C2"/>
    <w:rsid w:val="00D016B9"/>
    <w:rsid w:val="00D01ABB"/>
    <w:rsid w:val="00D01CB4"/>
    <w:rsid w:val="00D01CDE"/>
    <w:rsid w:val="00D02068"/>
    <w:rsid w:val="00D023B5"/>
    <w:rsid w:val="00D02DB2"/>
    <w:rsid w:val="00D02E9F"/>
    <w:rsid w:val="00D03015"/>
    <w:rsid w:val="00D033AA"/>
    <w:rsid w:val="00D035CA"/>
    <w:rsid w:val="00D0371E"/>
    <w:rsid w:val="00D0404D"/>
    <w:rsid w:val="00D04289"/>
    <w:rsid w:val="00D044B3"/>
    <w:rsid w:val="00D0455E"/>
    <w:rsid w:val="00D045E2"/>
    <w:rsid w:val="00D04A67"/>
    <w:rsid w:val="00D04BF8"/>
    <w:rsid w:val="00D05036"/>
    <w:rsid w:val="00D05825"/>
    <w:rsid w:val="00D0594B"/>
    <w:rsid w:val="00D05ABF"/>
    <w:rsid w:val="00D06229"/>
    <w:rsid w:val="00D0674C"/>
    <w:rsid w:val="00D06E35"/>
    <w:rsid w:val="00D06E42"/>
    <w:rsid w:val="00D07170"/>
    <w:rsid w:val="00D071D4"/>
    <w:rsid w:val="00D07209"/>
    <w:rsid w:val="00D075D7"/>
    <w:rsid w:val="00D07AA8"/>
    <w:rsid w:val="00D10480"/>
    <w:rsid w:val="00D106F7"/>
    <w:rsid w:val="00D10D1D"/>
    <w:rsid w:val="00D1120D"/>
    <w:rsid w:val="00D112FB"/>
    <w:rsid w:val="00D11324"/>
    <w:rsid w:val="00D1147E"/>
    <w:rsid w:val="00D11C50"/>
    <w:rsid w:val="00D12465"/>
    <w:rsid w:val="00D125A0"/>
    <w:rsid w:val="00D12C1D"/>
    <w:rsid w:val="00D13B10"/>
    <w:rsid w:val="00D145A8"/>
    <w:rsid w:val="00D14CAD"/>
    <w:rsid w:val="00D151C1"/>
    <w:rsid w:val="00D15670"/>
    <w:rsid w:val="00D15716"/>
    <w:rsid w:val="00D15CDE"/>
    <w:rsid w:val="00D1601F"/>
    <w:rsid w:val="00D16E9A"/>
    <w:rsid w:val="00D16F36"/>
    <w:rsid w:val="00D16FE2"/>
    <w:rsid w:val="00D17298"/>
    <w:rsid w:val="00D17753"/>
    <w:rsid w:val="00D17904"/>
    <w:rsid w:val="00D200B5"/>
    <w:rsid w:val="00D200CC"/>
    <w:rsid w:val="00D20390"/>
    <w:rsid w:val="00D2045B"/>
    <w:rsid w:val="00D20A0E"/>
    <w:rsid w:val="00D20E50"/>
    <w:rsid w:val="00D21775"/>
    <w:rsid w:val="00D21E50"/>
    <w:rsid w:val="00D2200B"/>
    <w:rsid w:val="00D22214"/>
    <w:rsid w:val="00D223D5"/>
    <w:rsid w:val="00D22E3E"/>
    <w:rsid w:val="00D22F07"/>
    <w:rsid w:val="00D23301"/>
    <w:rsid w:val="00D23B53"/>
    <w:rsid w:val="00D2414F"/>
    <w:rsid w:val="00D2448E"/>
    <w:rsid w:val="00D24AAB"/>
    <w:rsid w:val="00D2508E"/>
    <w:rsid w:val="00D25601"/>
    <w:rsid w:val="00D25624"/>
    <w:rsid w:val="00D2563D"/>
    <w:rsid w:val="00D25E97"/>
    <w:rsid w:val="00D26138"/>
    <w:rsid w:val="00D26481"/>
    <w:rsid w:val="00D26A0C"/>
    <w:rsid w:val="00D26AF4"/>
    <w:rsid w:val="00D2717D"/>
    <w:rsid w:val="00D2747F"/>
    <w:rsid w:val="00D275F5"/>
    <w:rsid w:val="00D277F4"/>
    <w:rsid w:val="00D27C1B"/>
    <w:rsid w:val="00D30826"/>
    <w:rsid w:val="00D311FA"/>
    <w:rsid w:val="00D31878"/>
    <w:rsid w:val="00D31B43"/>
    <w:rsid w:val="00D31D6E"/>
    <w:rsid w:val="00D31DE5"/>
    <w:rsid w:val="00D31E2E"/>
    <w:rsid w:val="00D323A4"/>
    <w:rsid w:val="00D324A2"/>
    <w:rsid w:val="00D326F5"/>
    <w:rsid w:val="00D337ED"/>
    <w:rsid w:val="00D3396F"/>
    <w:rsid w:val="00D33E16"/>
    <w:rsid w:val="00D348D2"/>
    <w:rsid w:val="00D35615"/>
    <w:rsid w:val="00D36094"/>
    <w:rsid w:val="00D3613A"/>
    <w:rsid w:val="00D36166"/>
    <w:rsid w:val="00D36A96"/>
    <w:rsid w:val="00D3714E"/>
    <w:rsid w:val="00D372E2"/>
    <w:rsid w:val="00D372FE"/>
    <w:rsid w:val="00D3732E"/>
    <w:rsid w:val="00D3740A"/>
    <w:rsid w:val="00D3762A"/>
    <w:rsid w:val="00D37F6C"/>
    <w:rsid w:val="00D4112C"/>
    <w:rsid w:val="00D4131A"/>
    <w:rsid w:val="00D41BAC"/>
    <w:rsid w:val="00D4246A"/>
    <w:rsid w:val="00D4341A"/>
    <w:rsid w:val="00D43ED3"/>
    <w:rsid w:val="00D441F9"/>
    <w:rsid w:val="00D445F9"/>
    <w:rsid w:val="00D44898"/>
    <w:rsid w:val="00D45392"/>
    <w:rsid w:val="00D45802"/>
    <w:rsid w:val="00D45934"/>
    <w:rsid w:val="00D46202"/>
    <w:rsid w:val="00D463A4"/>
    <w:rsid w:val="00D46618"/>
    <w:rsid w:val="00D46B9A"/>
    <w:rsid w:val="00D477DF"/>
    <w:rsid w:val="00D479BA"/>
    <w:rsid w:val="00D47F6E"/>
    <w:rsid w:val="00D501E2"/>
    <w:rsid w:val="00D50320"/>
    <w:rsid w:val="00D50A5E"/>
    <w:rsid w:val="00D50A84"/>
    <w:rsid w:val="00D514B9"/>
    <w:rsid w:val="00D515FE"/>
    <w:rsid w:val="00D516AD"/>
    <w:rsid w:val="00D51FA7"/>
    <w:rsid w:val="00D52062"/>
    <w:rsid w:val="00D52AA0"/>
    <w:rsid w:val="00D52F40"/>
    <w:rsid w:val="00D532DF"/>
    <w:rsid w:val="00D53669"/>
    <w:rsid w:val="00D53B4B"/>
    <w:rsid w:val="00D53BDD"/>
    <w:rsid w:val="00D53FA0"/>
    <w:rsid w:val="00D54078"/>
    <w:rsid w:val="00D54AD2"/>
    <w:rsid w:val="00D54E92"/>
    <w:rsid w:val="00D54F30"/>
    <w:rsid w:val="00D55399"/>
    <w:rsid w:val="00D555F0"/>
    <w:rsid w:val="00D55A52"/>
    <w:rsid w:val="00D5647D"/>
    <w:rsid w:val="00D5687B"/>
    <w:rsid w:val="00D5704D"/>
    <w:rsid w:val="00D57303"/>
    <w:rsid w:val="00D573B3"/>
    <w:rsid w:val="00D57A16"/>
    <w:rsid w:val="00D57A35"/>
    <w:rsid w:val="00D57AEC"/>
    <w:rsid w:val="00D57EF3"/>
    <w:rsid w:val="00D602BB"/>
    <w:rsid w:val="00D604B0"/>
    <w:rsid w:val="00D60556"/>
    <w:rsid w:val="00D608D1"/>
    <w:rsid w:val="00D60FFD"/>
    <w:rsid w:val="00D61075"/>
    <w:rsid w:val="00D617F3"/>
    <w:rsid w:val="00D61E0F"/>
    <w:rsid w:val="00D6211D"/>
    <w:rsid w:val="00D6261E"/>
    <w:rsid w:val="00D62847"/>
    <w:rsid w:val="00D63166"/>
    <w:rsid w:val="00D63D43"/>
    <w:rsid w:val="00D64270"/>
    <w:rsid w:val="00D64445"/>
    <w:rsid w:val="00D64791"/>
    <w:rsid w:val="00D656F8"/>
    <w:rsid w:val="00D65BDF"/>
    <w:rsid w:val="00D65E8C"/>
    <w:rsid w:val="00D66131"/>
    <w:rsid w:val="00D662EF"/>
    <w:rsid w:val="00D667C2"/>
    <w:rsid w:val="00D67222"/>
    <w:rsid w:val="00D67CFC"/>
    <w:rsid w:val="00D7026B"/>
    <w:rsid w:val="00D7058A"/>
    <w:rsid w:val="00D70C6E"/>
    <w:rsid w:val="00D71027"/>
    <w:rsid w:val="00D71166"/>
    <w:rsid w:val="00D71275"/>
    <w:rsid w:val="00D72723"/>
    <w:rsid w:val="00D72E51"/>
    <w:rsid w:val="00D73ECA"/>
    <w:rsid w:val="00D74335"/>
    <w:rsid w:val="00D74AA3"/>
    <w:rsid w:val="00D74B16"/>
    <w:rsid w:val="00D7555C"/>
    <w:rsid w:val="00D7587B"/>
    <w:rsid w:val="00D7594E"/>
    <w:rsid w:val="00D75D14"/>
    <w:rsid w:val="00D76DC6"/>
    <w:rsid w:val="00D76E9F"/>
    <w:rsid w:val="00D7705D"/>
    <w:rsid w:val="00D7799C"/>
    <w:rsid w:val="00D779DD"/>
    <w:rsid w:val="00D80145"/>
    <w:rsid w:val="00D80203"/>
    <w:rsid w:val="00D80247"/>
    <w:rsid w:val="00D80301"/>
    <w:rsid w:val="00D80466"/>
    <w:rsid w:val="00D80543"/>
    <w:rsid w:val="00D8058F"/>
    <w:rsid w:val="00D80630"/>
    <w:rsid w:val="00D80EFF"/>
    <w:rsid w:val="00D813AB"/>
    <w:rsid w:val="00D8187F"/>
    <w:rsid w:val="00D81BB5"/>
    <w:rsid w:val="00D81CCE"/>
    <w:rsid w:val="00D81D97"/>
    <w:rsid w:val="00D82142"/>
    <w:rsid w:val="00D82456"/>
    <w:rsid w:val="00D82584"/>
    <w:rsid w:val="00D82803"/>
    <w:rsid w:val="00D830D5"/>
    <w:rsid w:val="00D83DE1"/>
    <w:rsid w:val="00D83ED5"/>
    <w:rsid w:val="00D83EFA"/>
    <w:rsid w:val="00D842C9"/>
    <w:rsid w:val="00D8468A"/>
    <w:rsid w:val="00D8473C"/>
    <w:rsid w:val="00D84C1D"/>
    <w:rsid w:val="00D854DA"/>
    <w:rsid w:val="00D85620"/>
    <w:rsid w:val="00D85AD7"/>
    <w:rsid w:val="00D85B4E"/>
    <w:rsid w:val="00D85CA2"/>
    <w:rsid w:val="00D85DF4"/>
    <w:rsid w:val="00D86803"/>
    <w:rsid w:val="00D868BE"/>
    <w:rsid w:val="00D86ED2"/>
    <w:rsid w:val="00D8770E"/>
    <w:rsid w:val="00D87A7F"/>
    <w:rsid w:val="00D87E9C"/>
    <w:rsid w:val="00D87F3B"/>
    <w:rsid w:val="00D90048"/>
    <w:rsid w:val="00D903BD"/>
    <w:rsid w:val="00D904ED"/>
    <w:rsid w:val="00D904F5"/>
    <w:rsid w:val="00D908CE"/>
    <w:rsid w:val="00D9098F"/>
    <w:rsid w:val="00D90C30"/>
    <w:rsid w:val="00D90DFE"/>
    <w:rsid w:val="00D90EF3"/>
    <w:rsid w:val="00D91331"/>
    <w:rsid w:val="00D916A4"/>
    <w:rsid w:val="00D91A64"/>
    <w:rsid w:val="00D9243C"/>
    <w:rsid w:val="00D928AE"/>
    <w:rsid w:val="00D92AB5"/>
    <w:rsid w:val="00D93531"/>
    <w:rsid w:val="00D93537"/>
    <w:rsid w:val="00D939A0"/>
    <w:rsid w:val="00D942FD"/>
    <w:rsid w:val="00D9452F"/>
    <w:rsid w:val="00D94B30"/>
    <w:rsid w:val="00D94BDE"/>
    <w:rsid w:val="00D94EBE"/>
    <w:rsid w:val="00D95047"/>
    <w:rsid w:val="00D95231"/>
    <w:rsid w:val="00D956E6"/>
    <w:rsid w:val="00D95FEF"/>
    <w:rsid w:val="00D9604B"/>
    <w:rsid w:val="00D964FB"/>
    <w:rsid w:val="00D96658"/>
    <w:rsid w:val="00D96A64"/>
    <w:rsid w:val="00D96CB7"/>
    <w:rsid w:val="00D96FF7"/>
    <w:rsid w:val="00D97781"/>
    <w:rsid w:val="00D97A7A"/>
    <w:rsid w:val="00DA018F"/>
    <w:rsid w:val="00DA049B"/>
    <w:rsid w:val="00DA12E1"/>
    <w:rsid w:val="00DA16A5"/>
    <w:rsid w:val="00DA16F0"/>
    <w:rsid w:val="00DA1C02"/>
    <w:rsid w:val="00DA1D50"/>
    <w:rsid w:val="00DA2044"/>
    <w:rsid w:val="00DA2484"/>
    <w:rsid w:val="00DA2689"/>
    <w:rsid w:val="00DA2AB4"/>
    <w:rsid w:val="00DA2C8A"/>
    <w:rsid w:val="00DA2D18"/>
    <w:rsid w:val="00DA2E1F"/>
    <w:rsid w:val="00DA31F4"/>
    <w:rsid w:val="00DA3C43"/>
    <w:rsid w:val="00DA445B"/>
    <w:rsid w:val="00DA4DBE"/>
    <w:rsid w:val="00DA5B8D"/>
    <w:rsid w:val="00DA5DD0"/>
    <w:rsid w:val="00DA6372"/>
    <w:rsid w:val="00DA66C7"/>
    <w:rsid w:val="00DA6835"/>
    <w:rsid w:val="00DA69E4"/>
    <w:rsid w:val="00DA69FE"/>
    <w:rsid w:val="00DA6AAF"/>
    <w:rsid w:val="00DA6C8D"/>
    <w:rsid w:val="00DB0D95"/>
    <w:rsid w:val="00DB164C"/>
    <w:rsid w:val="00DB1769"/>
    <w:rsid w:val="00DB1C1E"/>
    <w:rsid w:val="00DB2127"/>
    <w:rsid w:val="00DB244E"/>
    <w:rsid w:val="00DB336B"/>
    <w:rsid w:val="00DB3374"/>
    <w:rsid w:val="00DB3D44"/>
    <w:rsid w:val="00DB3F12"/>
    <w:rsid w:val="00DB3F8D"/>
    <w:rsid w:val="00DB4174"/>
    <w:rsid w:val="00DB482C"/>
    <w:rsid w:val="00DB4A98"/>
    <w:rsid w:val="00DB4B21"/>
    <w:rsid w:val="00DB4C04"/>
    <w:rsid w:val="00DB4C8C"/>
    <w:rsid w:val="00DB4EDD"/>
    <w:rsid w:val="00DB517D"/>
    <w:rsid w:val="00DB55E9"/>
    <w:rsid w:val="00DB5D37"/>
    <w:rsid w:val="00DB5D9C"/>
    <w:rsid w:val="00DB5EFB"/>
    <w:rsid w:val="00DB6822"/>
    <w:rsid w:val="00DB70F0"/>
    <w:rsid w:val="00DB72D5"/>
    <w:rsid w:val="00DB7C2D"/>
    <w:rsid w:val="00DB7DDE"/>
    <w:rsid w:val="00DC026A"/>
    <w:rsid w:val="00DC0514"/>
    <w:rsid w:val="00DC0B8A"/>
    <w:rsid w:val="00DC0DC2"/>
    <w:rsid w:val="00DC0E39"/>
    <w:rsid w:val="00DC1E71"/>
    <w:rsid w:val="00DC1E74"/>
    <w:rsid w:val="00DC2022"/>
    <w:rsid w:val="00DC2703"/>
    <w:rsid w:val="00DC32C3"/>
    <w:rsid w:val="00DC3564"/>
    <w:rsid w:val="00DC3D28"/>
    <w:rsid w:val="00DC43B7"/>
    <w:rsid w:val="00DC4BDF"/>
    <w:rsid w:val="00DC51E5"/>
    <w:rsid w:val="00DC542C"/>
    <w:rsid w:val="00DC5744"/>
    <w:rsid w:val="00DC5924"/>
    <w:rsid w:val="00DC66CE"/>
    <w:rsid w:val="00DC6988"/>
    <w:rsid w:val="00DC6B86"/>
    <w:rsid w:val="00DC6DA7"/>
    <w:rsid w:val="00DC7888"/>
    <w:rsid w:val="00DC7AED"/>
    <w:rsid w:val="00DC7AF7"/>
    <w:rsid w:val="00DC7DD1"/>
    <w:rsid w:val="00DD0A75"/>
    <w:rsid w:val="00DD0E9B"/>
    <w:rsid w:val="00DD1B46"/>
    <w:rsid w:val="00DD1B88"/>
    <w:rsid w:val="00DD265F"/>
    <w:rsid w:val="00DD266A"/>
    <w:rsid w:val="00DD2C9A"/>
    <w:rsid w:val="00DD2D27"/>
    <w:rsid w:val="00DD36CF"/>
    <w:rsid w:val="00DD3999"/>
    <w:rsid w:val="00DD3B92"/>
    <w:rsid w:val="00DD3CAB"/>
    <w:rsid w:val="00DD4131"/>
    <w:rsid w:val="00DD43F0"/>
    <w:rsid w:val="00DD4DF9"/>
    <w:rsid w:val="00DD4FC7"/>
    <w:rsid w:val="00DD56C1"/>
    <w:rsid w:val="00DD5911"/>
    <w:rsid w:val="00DD6698"/>
    <w:rsid w:val="00DD6CB8"/>
    <w:rsid w:val="00DD6FCB"/>
    <w:rsid w:val="00DD7B36"/>
    <w:rsid w:val="00DD7D29"/>
    <w:rsid w:val="00DE0108"/>
    <w:rsid w:val="00DE0123"/>
    <w:rsid w:val="00DE04C4"/>
    <w:rsid w:val="00DE0848"/>
    <w:rsid w:val="00DE09FF"/>
    <w:rsid w:val="00DE0CB0"/>
    <w:rsid w:val="00DE11E4"/>
    <w:rsid w:val="00DE18C3"/>
    <w:rsid w:val="00DE2056"/>
    <w:rsid w:val="00DE25BE"/>
    <w:rsid w:val="00DE2A30"/>
    <w:rsid w:val="00DE2A8D"/>
    <w:rsid w:val="00DE3667"/>
    <w:rsid w:val="00DE38D3"/>
    <w:rsid w:val="00DE3B2D"/>
    <w:rsid w:val="00DE3C27"/>
    <w:rsid w:val="00DE4836"/>
    <w:rsid w:val="00DE492A"/>
    <w:rsid w:val="00DE4B5D"/>
    <w:rsid w:val="00DE4F8B"/>
    <w:rsid w:val="00DE52E3"/>
    <w:rsid w:val="00DE57BD"/>
    <w:rsid w:val="00DE59EB"/>
    <w:rsid w:val="00DE5CEC"/>
    <w:rsid w:val="00DE694C"/>
    <w:rsid w:val="00DE6955"/>
    <w:rsid w:val="00DE6DE7"/>
    <w:rsid w:val="00DE70CD"/>
    <w:rsid w:val="00DE7337"/>
    <w:rsid w:val="00DF0337"/>
    <w:rsid w:val="00DF06ED"/>
    <w:rsid w:val="00DF0B34"/>
    <w:rsid w:val="00DF1858"/>
    <w:rsid w:val="00DF1C19"/>
    <w:rsid w:val="00DF1EF3"/>
    <w:rsid w:val="00DF2250"/>
    <w:rsid w:val="00DF2777"/>
    <w:rsid w:val="00DF36B1"/>
    <w:rsid w:val="00DF3727"/>
    <w:rsid w:val="00DF39DF"/>
    <w:rsid w:val="00DF454F"/>
    <w:rsid w:val="00DF520C"/>
    <w:rsid w:val="00DF587A"/>
    <w:rsid w:val="00DF5BCF"/>
    <w:rsid w:val="00DF5FF7"/>
    <w:rsid w:val="00DF6257"/>
    <w:rsid w:val="00DF6450"/>
    <w:rsid w:val="00DF69E9"/>
    <w:rsid w:val="00DF71BB"/>
    <w:rsid w:val="00DF7709"/>
    <w:rsid w:val="00E0010A"/>
    <w:rsid w:val="00E00489"/>
    <w:rsid w:val="00E0053B"/>
    <w:rsid w:val="00E006EA"/>
    <w:rsid w:val="00E00784"/>
    <w:rsid w:val="00E00A5C"/>
    <w:rsid w:val="00E00E32"/>
    <w:rsid w:val="00E01176"/>
    <w:rsid w:val="00E0195C"/>
    <w:rsid w:val="00E01A8C"/>
    <w:rsid w:val="00E01C46"/>
    <w:rsid w:val="00E01D3F"/>
    <w:rsid w:val="00E026A6"/>
    <w:rsid w:val="00E027D0"/>
    <w:rsid w:val="00E02985"/>
    <w:rsid w:val="00E03161"/>
    <w:rsid w:val="00E03E3E"/>
    <w:rsid w:val="00E04A1E"/>
    <w:rsid w:val="00E04A2E"/>
    <w:rsid w:val="00E04A9D"/>
    <w:rsid w:val="00E04AF3"/>
    <w:rsid w:val="00E04B48"/>
    <w:rsid w:val="00E04B61"/>
    <w:rsid w:val="00E04D4D"/>
    <w:rsid w:val="00E050AA"/>
    <w:rsid w:val="00E051AD"/>
    <w:rsid w:val="00E05C87"/>
    <w:rsid w:val="00E05FC7"/>
    <w:rsid w:val="00E065C6"/>
    <w:rsid w:val="00E072BB"/>
    <w:rsid w:val="00E1013F"/>
    <w:rsid w:val="00E10327"/>
    <w:rsid w:val="00E10775"/>
    <w:rsid w:val="00E10796"/>
    <w:rsid w:val="00E1098F"/>
    <w:rsid w:val="00E10BB9"/>
    <w:rsid w:val="00E115A8"/>
    <w:rsid w:val="00E12038"/>
    <w:rsid w:val="00E12633"/>
    <w:rsid w:val="00E12E82"/>
    <w:rsid w:val="00E12F47"/>
    <w:rsid w:val="00E134C0"/>
    <w:rsid w:val="00E136DD"/>
    <w:rsid w:val="00E1392A"/>
    <w:rsid w:val="00E13BE0"/>
    <w:rsid w:val="00E13DB7"/>
    <w:rsid w:val="00E14525"/>
    <w:rsid w:val="00E146BD"/>
    <w:rsid w:val="00E14B6F"/>
    <w:rsid w:val="00E14B75"/>
    <w:rsid w:val="00E15062"/>
    <w:rsid w:val="00E150BB"/>
    <w:rsid w:val="00E15E84"/>
    <w:rsid w:val="00E163DC"/>
    <w:rsid w:val="00E16466"/>
    <w:rsid w:val="00E166AB"/>
    <w:rsid w:val="00E166C4"/>
    <w:rsid w:val="00E16DDD"/>
    <w:rsid w:val="00E16EE8"/>
    <w:rsid w:val="00E16FC8"/>
    <w:rsid w:val="00E1727D"/>
    <w:rsid w:val="00E20444"/>
    <w:rsid w:val="00E20617"/>
    <w:rsid w:val="00E206EF"/>
    <w:rsid w:val="00E20CA4"/>
    <w:rsid w:val="00E20DA0"/>
    <w:rsid w:val="00E20DD0"/>
    <w:rsid w:val="00E215E5"/>
    <w:rsid w:val="00E21885"/>
    <w:rsid w:val="00E21B0B"/>
    <w:rsid w:val="00E21DDA"/>
    <w:rsid w:val="00E21FDC"/>
    <w:rsid w:val="00E2217C"/>
    <w:rsid w:val="00E222FD"/>
    <w:rsid w:val="00E224E8"/>
    <w:rsid w:val="00E2266C"/>
    <w:rsid w:val="00E22743"/>
    <w:rsid w:val="00E22A48"/>
    <w:rsid w:val="00E2334E"/>
    <w:rsid w:val="00E23A29"/>
    <w:rsid w:val="00E23F70"/>
    <w:rsid w:val="00E23FCD"/>
    <w:rsid w:val="00E2451A"/>
    <w:rsid w:val="00E246A7"/>
    <w:rsid w:val="00E24D85"/>
    <w:rsid w:val="00E25115"/>
    <w:rsid w:val="00E25943"/>
    <w:rsid w:val="00E2633A"/>
    <w:rsid w:val="00E264B6"/>
    <w:rsid w:val="00E265D8"/>
    <w:rsid w:val="00E266AC"/>
    <w:rsid w:val="00E26B08"/>
    <w:rsid w:val="00E26BA8"/>
    <w:rsid w:val="00E26BBE"/>
    <w:rsid w:val="00E26EA6"/>
    <w:rsid w:val="00E27384"/>
    <w:rsid w:val="00E27B1D"/>
    <w:rsid w:val="00E30108"/>
    <w:rsid w:val="00E30538"/>
    <w:rsid w:val="00E30C60"/>
    <w:rsid w:val="00E30DF1"/>
    <w:rsid w:val="00E30E82"/>
    <w:rsid w:val="00E31095"/>
    <w:rsid w:val="00E3125D"/>
    <w:rsid w:val="00E31298"/>
    <w:rsid w:val="00E317D6"/>
    <w:rsid w:val="00E32340"/>
    <w:rsid w:val="00E32818"/>
    <w:rsid w:val="00E329FC"/>
    <w:rsid w:val="00E32E48"/>
    <w:rsid w:val="00E33265"/>
    <w:rsid w:val="00E3379A"/>
    <w:rsid w:val="00E33964"/>
    <w:rsid w:val="00E339FF"/>
    <w:rsid w:val="00E3442C"/>
    <w:rsid w:val="00E349CD"/>
    <w:rsid w:val="00E34BB5"/>
    <w:rsid w:val="00E34E2D"/>
    <w:rsid w:val="00E34E78"/>
    <w:rsid w:val="00E34FEF"/>
    <w:rsid w:val="00E35126"/>
    <w:rsid w:val="00E35340"/>
    <w:rsid w:val="00E35A7E"/>
    <w:rsid w:val="00E37177"/>
    <w:rsid w:val="00E3746F"/>
    <w:rsid w:val="00E37FC6"/>
    <w:rsid w:val="00E40570"/>
    <w:rsid w:val="00E410D6"/>
    <w:rsid w:val="00E41E9F"/>
    <w:rsid w:val="00E42C41"/>
    <w:rsid w:val="00E430DC"/>
    <w:rsid w:val="00E4381E"/>
    <w:rsid w:val="00E43CC2"/>
    <w:rsid w:val="00E442D2"/>
    <w:rsid w:val="00E4497A"/>
    <w:rsid w:val="00E449A0"/>
    <w:rsid w:val="00E449A4"/>
    <w:rsid w:val="00E44D66"/>
    <w:rsid w:val="00E4519F"/>
    <w:rsid w:val="00E45300"/>
    <w:rsid w:val="00E459DE"/>
    <w:rsid w:val="00E45E1C"/>
    <w:rsid w:val="00E46036"/>
    <w:rsid w:val="00E46513"/>
    <w:rsid w:val="00E4684C"/>
    <w:rsid w:val="00E468DA"/>
    <w:rsid w:val="00E46CA7"/>
    <w:rsid w:val="00E46DE5"/>
    <w:rsid w:val="00E474CA"/>
    <w:rsid w:val="00E5057A"/>
    <w:rsid w:val="00E50A4A"/>
    <w:rsid w:val="00E50AA4"/>
    <w:rsid w:val="00E50C03"/>
    <w:rsid w:val="00E50F6C"/>
    <w:rsid w:val="00E50FB9"/>
    <w:rsid w:val="00E51927"/>
    <w:rsid w:val="00E520A7"/>
    <w:rsid w:val="00E52130"/>
    <w:rsid w:val="00E52EF7"/>
    <w:rsid w:val="00E53040"/>
    <w:rsid w:val="00E532AE"/>
    <w:rsid w:val="00E53550"/>
    <w:rsid w:val="00E53775"/>
    <w:rsid w:val="00E54CDB"/>
    <w:rsid w:val="00E55048"/>
    <w:rsid w:val="00E551CD"/>
    <w:rsid w:val="00E552FD"/>
    <w:rsid w:val="00E5543D"/>
    <w:rsid w:val="00E55F11"/>
    <w:rsid w:val="00E56173"/>
    <w:rsid w:val="00E56D55"/>
    <w:rsid w:val="00E56F19"/>
    <w:rsid w:val="00E57758"/>
    <w:rsid w:val="00E57834"/>
    <w:rsid w:val="00E57863"/>
    <w:rsid w:val="00E57B26"/>
    <w:rsid w:val="00E57CA5"/>
    <w:rsid w:val="00E60E22"/>
    <w:rsid w:val="00E61242"/>
    <w:rsid w:val="00E61382"/>
    <w:rsid w:val="00E61393"/>
    <w:rsid w:val="00E61490"/>
    <w:rsid w:val="00E62070"/>
    <w:rsid w:val="00E624E1"/>
    <w:rsid w:val="00E62551"/>
    <w:rsid w:val="00E62790"/>
    <w:rsid w:val="00E62C24"/>
    <w:rsid w:val="00E62EC0"/>
    <w:rsid w:val="00E63395"/>
    <w:rsid w:val="00E63835"/>
    <w:rsid w:val="00E63A1B"/>
    <w:rsid w:val="00E64132"/>
    <w:rsid w:val="00E64504"/>
    <w:rsid w:val="00E64601"/>
    <w:rsid w:val="00E64CF8"/>
    <w:rsid w:val="00E64E58"/>
    <w:rsid w:val="00E6507A"/>
    <w:rsid w:val="00E653CA"/>
    <w:rsid w:val="00E655FE"/>
    <w:rsid w:val="00E65F51"/>
    <w:rsid w:val="00E667BA"/>
    <w:rsid w:val="00E66839"/>
    <w:rsid w:val="00E66A2B"/>
    <w:rsid w:val="00E66A7E"/>
    <w:rsid w:val="00E67D4D"/>
    <w:rsid w:val="00E70551"/>
    <w:rsid w:val="00E70796"/>
    <w:rsid w:val="00E70E64"/>
    <w:rsid w:val="00E71A72"/>
    <w:rsid w:val="00E71B26"/>
    <w:rsid w:val="00E71B5D"/>
    <w:rsid w:val="00E71F79"/>
    <w:rsid w:val="00E720DA"/>
    <w:rsid w:val="00E72950"/>
    <w:rsid w:val="00E73731"/>
    <w:rsid w:val="00E73A6D"/>
    <w:rsid w:val="00E73D8C"/>
    <w:rsid w:val="00E73EB7"/>
    <w:rsid w:val="00E74150"/>
    <w:rsid w:val="00E74521"/>
    <w:rsid w:val="00E74A18"/>
    <w:rsid w:val="00E74BAE"/>
    <w:rsid w:val="00E74F31"/>
    <w:rsid w:val="00E7521D"/>
    <w:rsid w:val="00E75246"/>
    <w:rsid w:val="00E75498"/>
    <w:rsid w:val="00E755B8"/>
    <w:rsid w:val="00E75690"/>
    <w:rsid w:val="00E75FA4"/>
    <w:rsid w:val="00E760C2"/>
    <w:rsid w:val="00E760ED"/>
    <w:rsid w:val="00E76126"/>
    <w:rsid w:val="00E762E7"/>
    <w:rsid w:val="00E76C84"/>
    <w:rsid w:val="00E76E50"/>
    <w:rsid w:val="00E7774B"/>
    <w:rsid w:val="00E80421"/>
    <w:rsid w:val="00E8048C"/>
    <w:rsid w:val="00E81503"/>
    <w:rsid w:val="00E81E74"/>
    <w:rsid w:val="00E822D8"/>
    <w:rsid w:val="00E825FD"/>
    <w:rsid w:val="00E830AA"/>
    <w:rsid w:val="00E832A9"/>
    <w:rsid w:val="00E83990"/>
    <w:rsid w:val="00E843DE"/>
    <w:rsid w:val="00E84834"/>
    <w:rsid w:val="00E84B85"/>
    <w:rsid w:val="00E85048"/>
    <w:rsid w:val="00E85211"/>
    <w:rsid w:val="00E864E0"/>
    <w:rsid w:val="00E86CA7"/>
    <w:rsid w:val="00E8776C"/>
    <w:rsid w:val="00E87A58"/>
    <w:rsid w:val="00E87C00"/>
    <w:rsid w:val="00E90242"/>
    <w:rsid w:val="00E902E6"/>
    <w:rsid w:val="00E90338"/>
    <w:rsid w:val="00E90446"/>
    <w:rsid w:val="00E906DA"/>
    <w:rsid w:val="00E90AE3"/>
    <w:rsid w:val="00E90DB1"/>
    <w:rsid w:val="00E9135A"/>
    <w:rsid w:val="00E9164D"/>
    <w:rsid w:val="00E91E89"/>
    <w:rsid w:val="00E923E4"/>
    <w:rsid w:val="00E92599"/>
    <w:rsid w:val="00E92B8F"/>
    <w:rsid w:val="00E92EE9"/>
    <w:rsid w:val="00E92FD1"/>
    <w:rsid w:val="00E93517"/>
    <w:rsid w:val="00E93F9A"/>
    <w:rsid w:val="00E9506A"/>
    <w:rsid w:val="00E95781"/>
    <w:rsid w:val="00E971C7"/>
    <w:rsid w:val="00E971DB"/>
    <w:rsid w:val="00E971F6"/>
    <w:rsid w:val="00E9731A"/>
    <w:rsid w:val="00E979D2"/>
    <w:rsid w:val="00EA023A"/>
    <w:rsid w:val="00EA08F9"/>
    <w:rsid w:val="00EA09EF"/>
    <w:rsid w:val="00EA0AA1"/>
    <w:rsid w:val="00EA0DF6"/>
    <w:rsid w:val="00EA1840"/>
    <w:rsid w:val="00EA1C0E"/>
    <w:rsid w:val="00EA2182"/>
    <w:rsid w:val="00EA26C0"/>
    <w:rsid w:val="00EA313E"/>
    <w:rsid w:val="00EA3495"/>
    <w:rsid w:val="00EA37EF"/>
    <w:rsid w:val="00EA398C"/>
    <w:rsid w:val="00EA3EE1"/>
    <w:rsid w:val="00EA3F77"/>
    <w:rsid w:val="00EA437D"/>
    <w:rsid w:val="00EA43A0"/>
    <w:rsid w:val="00EA4439"/>
    <w:rsid w:val="00EA51BE"/>
    <w:rsid w:val="00EA548F"/>
    <w:rsid w:val="00EA56E5"/>
    <w:rsid w:val="00EA5705"/>
    <w:rsid w:val="00EA5BBB"/>
    <w:rsid w:val="00EA6EAE"/>
    <w:rsid w:val="00EA736D"/>
    <w:rsid w:val="00EA7814"/>
    <w:rsid w:val="00EA78B0"/>
    <w:rsid w:val="00EA7A3C"/>
    <w:rsid w:val="00EB07B5"/>
    <w:rsid w:val="00EB0D8D"/>
    <w:rsid w:val="00EB14E9"/>
    <w:rsid w:val="00EB22DF"/>
    <w:rsid w:val="00EB284C"/>
    <w:rsid w:val="00EB2D68"/>
    <w:rsid w:val="00EB2ECE"/>
    <w:rsid w:val="00EB3840"/>
    <w:rsid w:val="00EB4456"/>
    <w:rsid w:val="00EB4564"/>
    <w:rsid w:val="00EB4731"/>
    <w:rsid w:val="00EB4CEB"/>
    <w:rsid w:val="00EB4E36"/>
    <w:rsid w:val="00EB552F"/>
    <w:rsid w:val="00EB5EAB"/>
    <w:rsid w:val="00EB643E"/>
    <w:rsid w:val="00EB71A0"/>
    <w:rsid w:val="00EB71D0"/>
    <w:rsid w:val="00EB71E3"/>
    <w:rsid w:val="00EC0011"/>
    <w:rsid w:val="00EC0129"/>
    <w:rsid w:val="00EC0379"/>
    <w:rsid w:val="00EC0971"/>
    <w:rsid w:val="00EC0A24"/>
    <w:rsid w:val="00EC0DEF"/>
    <w:rsid w:val="00EC0EAF"/>
    <w:rsid w:val="00EC1195"/>
    <w:rsid w:val="00EC2216"/>
    <w:rsid w:val="00EC225F"/>
    <w:rsid w:val="00EC2A85"/>
    <w:rsid w:val="00EC2CED"/>
    <w:rsid w:val="00EC2D75"/>
    <w:rsid w:val="00EC31DB"/>
    <w:rsid w:val="00EC352B"/>
    <w:rsid w:val="00EC36C1"/>
    <w:rsid w:val="00EC402F"/>
    <w:rsid w:val="00EC442D"/>
    <w:rsid w:val="00EC4FF6"/>
    <w:rsid w:val="00EC5497"/>
    <w:rsid w:val="00EC6092"/>
    <w:rsid w:val="00EC6278"/>
    <w:rsid w:val="00EC6626"/>
    <w:rsid w:val="00EC6ACA"/>
    <w:rsid w:val="00EC783E"/>
    <w:rsid w:val="00ED011C"/>
    <w:rsid w:val="00ED060C"/>
    <w:rsid w:val="00ED0773"/>
    <w:rsid w:val="00ED07D8"/>
    <w:rsid w:val="00ED0998"/>
    <w:rsid w:val="00ED0D9C"/>
    <w:rsid w:val="00ED0DE6"/>
    <w:rsid w:val="00ED10A5"/>
    <w:rsid w:val="00ED1461"/>
    <w:rsid w:val="00ED19DF"/>
    <w:rsid w:val="00ED1B89"/>
    <w:rsid w:val="00ED1C43"/>
    <w:rsid w:val="00ED20A0"/>
    <w:rsid w:val="00ED214D"/>
    <w:rsid w:val="00ED220B"/>
    <w:rsid w:val="00ED24F7"/>
    <w:rsid w:val="00ED2914"/>
    <w:rsid w:val="00ED2A2A"/>
    <w:rsid w:val="00ED2DE4"/>
    <w:rsid w:val="00ED3101"/>
    <w:rsid w:val="00ED37E7"/>
    <w:rsid w:val="00ED3DEA"/>
    <w:rsid w:val="00ED3DF9"/>
    <w:rsid w:val="00ED435D"/>
    <w:rsid w:val="00ED4E4A"/>
    <w:rsid w:val="00ED5245"/>
    <w:rsid w:val="00ED5299"/>
    <w:rsid w:val="00ED5620"/>
    <w:rsid w:val="00ED59EF"/>
    <w:rsid w:val="00ED5A51"/>
    <w:rsid w:val="00ED5B58"/>
    <w:rsid w:val="00ED5CE3"/>
    <w:rsid w:val="00ED5D44"/>
    <w:rsid w:val="00ED61E1"/>
    <w:rsid w:val="00ED6206"/>
    <w:rsid w:val="00ED64F4"/>
    <w:rsid w:val="00ED68CB"/>
    <w:rsid w:val="00ED78F8"/>
    <w:rsid w:val="00ED7CE3"/>
    <w:rsid w:val="00ED7F9E"/>
    <w:rsid w:val="00EE06A6"/>
    <w:rsid w:val="00EE0801"/>
    <w:rsid w:val="00EE11CA"/>
    <w:rsid w:val="00EE170D"/>
    <w:rsid w:val="00EE1CFB"/>
    <w:rsid w:val="00EE2659"/>
    <w:rsid w:val="00EE2767"/>
    <w:rsid w:val="00EE2928"/>
    <w:rsid w:val="00EE29BA"/>
    <w:rsid w:val="00EE2BC3"/>
    <w:rsid w:val="00EE2C22"/>
    <w:rsid w:val="00EE3259"/>
    <w:rsid w:val="00EE3570"/>
    <w:rsid w:val="00EE3D34"/>
    <w:rsid w:val="00EE3DDD"/>
    <w:rsid w:val="00EE3E96"/>
    <w:rsid w:val="00EE3EED"/>
    <w:rsid w:val="00EE43B9"/>
    <w:rsid w:val="00EE48AE"/>
    <w:rsid w:val="00EE4D02"/>
    <w:rsid w:val="00EE5498"/>
    <w:rsid w:val="00EE5565"/>
    <w:rsid w:val="00EE5612"/>
    <w:rsid w:val="00EE5614"/>
    <w:rsid w:val="00EE56AC"/>
    <w:rsid w:val="00EE56CB"/>
    <w:rsid w:val="00EE57DD"/>
    <w:rsid w:val="00EE61CE"/>
    <w:rsid w:val="00EE62DE"/>
    <w:rsid w:val="00EE6B39"/>
    <w:rsid w:val="00EE735F"/>
    <w:rsid w:val="00EE7989"/>
    <w:rsid w:val="00EE7F06"/>
    <w:rsid w:val="00EF0001"/>
    <w:rsid w:val="00EF06A6"/>
    <w:rsid w:val="00EF0B3A"/>
    <w:rsid w:val="00EF1797"/>
    <w:rsid w:val="00EF1F97"/>
    <w:rsid w:val="00EF21B2"/>
    <w:rsid w:val="00EF2253"/>
    <w:rsid w:val="00EF2262"/>
    <w:rsid w:val="00EF2838"/>
    <w:rsid w:val="00EF2B67"/>
    <w:rsid w:val="00EF34BD"/>
    <w:rsid w:val="00EF38C6"/>
    <w:rsid w:val="00EF3927"/>
    <w:rsid w:val="00EF39BA"/>
    <w:rsid w:val="00EF3D19"/>
    <w:rsid w:val="00EF4A47"/>
    <w:rsid w:val="00EF4C72"/>
    <w:rsid w:val="00EF5B27"/>
    <w:rsid w:val="00EF5CE3"/>
    <w:rsid w:val="00EF5EBD"/>
    <w:rsid w:val="00EF5F04"/>
    <w:rsid w:val="00EF6DBB"/>
    <w:rsid w:val="00EF6E1F"/>
    <w:rsid w:val="00EF6E61"/>
    <w:rsid w:val="00EF7490"/>
    <w:rsid w:val="00F00AD2"/>
    <w:rsid w:val="00F00C22"/>
    <w:rsid w:val="00F010C8"/>
    <w:rsid w:val="00F014CC"/>
    <w:rsid w:val="00F02283"/>
    <w:rsid w:val="00F023E5"/>
    <w:rsid w:val="00F02725"/>
    <w:rsid w:val="00F02746"/>
    <w:rsid w:val="00F02875"/>
    <w:rsid w:val="00F0336B"/>
    <w:rsid w:val="00F03477"/>
    <w:rsid w:val="00F0353C"/>
    <w:rsid w:val="00F038BA"/>
    <w:rsid w:val="00F040CE"/>
    <w:rsid w:val="00F044C4"/>
    <w:rsid w:val="00F04847"/>
    <w:rsid w:val="00F04A46"/>
    <w:rsid w:val="00F04CBA"/>
    <w:rsid w:val="00F04FC0"/>
    <w:rsid w:val="00F053C2"/>
    <w:rsid w:val="00F05511"/>
    <w:rsid w:val="00F05814"/>
    <w:rsid w:val="00F05918"/>
    <w:rsid w:val="00F05AB1"/>
    <w:rsid w:val="00F05BDB"/>
    <w:rsid w:val="00F05CA9"/>
    <w:rsid w:val="00F061FA"/>
    <w:rsid w:val="00F066F3"/>
    <w:rsid w:val="00F07467"/>
    <w:rsid w:val="00F07544"/>
    <w:rsid w:val="00F07835"/>
    <w:rsid w:val="00F11C9A"/>
    <w:rsid w:val="00F12170"/>
    <w:rsid w:val="00F136B0"/>
    <w:rsid w:val="00F13C51"/>
    <w:rsid w:val="00F14026"/>
    <w:rsid w:val="00F144A7"/>
    <w:rsid w:val="00F149C5"/>
    <w:rsid w:val="00F14AB1"/>
    <w:rsid w:val="00F1534F"/>
    <w:rsid w:val="00F1540F"/>
    <w:rsid w:val="00F15576"/>
    <w:rsid w:val="00F156E9"/>
    <w:rsid w:val="00F157F4"/>
    <w:rsid w:val="00F15B50"/>
    <w:rsid w:val="00F15BDA"/>
    <w:rsid w:val="00F15BE7"/>
    <w:rsid w:val="00F163BE"/>
    <w:rsid w:val="00F170C1"/>
    <w:rsid w:val="00F17540"/>
    <w:rsid w:val="00F177F3"/>
    <w:rsid w:val="00F178E6"/>
    <w:rsid w:val="00F17A12"/>
    <w:rsid w:val="00F17D16"/>
    <w:rsid w:val="00F2055C"/>
    <w:rsid w:val="00F20747"/>
    <w:rsid w:val="00F208AA"/>
    <w:rsid w:val="00F20BB6"/>
    <w:rsid w:val="00F20BB9"/>
    <w:rsid w:val="00F21925"/>
    <w:rsid w:val="00F22030"/>
    <w:rsid w:val="00F224FC"/>
    <w:rsid w:val="00F2290E"/>
    <w:rsid w:val="00F2354B"/>
    <w:rsid w:val="00F23914"/>
    <w:rsid w:val="00F24018"/>
    <w:rsid w:val="00F2468D"/>
    <w:rsid w:val="00F24937"/>
    <w:rsid w:val="00F24DC1"/>
    <w:rsid w:val="00F25564"/>
    <w:rsid w:val="00F25879"/>
    <w:rsid w:val="00F25F3A"/>
    <w:rsid w:val="00F2649A"/>
    <w:rsid w:val="00F267E9"/>
    <w:rsid w:val="00F26ABF"/>
    <w:rsid w:val="00F26DBF"/>
    <w:rsid w:val="00F27338"/>
    <w:rsid w:val="00F27370"/>
    <w:rsid w:val="00F27BED"/>
    <w:rsid w:val="00F300BC"/>
    <w:rsid w:val="00F30189"/>
    <w:rsid w:val="00F3035C"/>
    <w:rsid w:val="00F30A48"/>
    <w:rsid w:val="00F316B6"/>
    <w:rsid w:val="00F316C7"/>
    <w:rsid w:val="00F31901"/>
    <w:rsid w:val="00F31C15"/>
    <w:rsid w:val="00F31DE5"/>
    <w:rsid w:val="00F32550"/>
    <w:rsid w:val="00F32C80"/>
    <w:rsid w:val="00F33479"/>
    <w:rsid w:val="00F334E5"/>
    <w:rsid w:val="00F33576"/>
    <w:rsid w:val="00F339F1"/>
    <w:rsid w:val="00F33D0F"/>
    <w:rsid w:val="00F33E97"/>
    <w:rsid w:val="00F3413E"/>
    <w:rsid w:val="00F345E9"/>
    <w:rsid w:val="00F34A94"/>
    <w:rsid w:val="00F35066"/>
    <w:rsid w:val="00F3526E"/>
    <w:rsid w:val="00F35448"/>
    <w:rsid w:val="00F35972"/>
    <w:rsid w:val="00F35E59"/>
    <w:rsid w:val="00F364EF"/>
    <w:rsid w:val="00F3668F"/>
    <w:rsid w:val="00F366CA"/>
    <w:rsid w:val="00F367F7"/>
    <w:rsid w:val="00F36CE0"/>
    <w:rsid w:val="00F36CFF"/>
    <w:rsid w:val="00F37E2A"/>
    <w:rsid w:val="00F40BEE"/>
    <w:rsid w:val="00F40D96"/>
    <w:rsid w:val="00F42049"/>
    <w:rsid w:val="00F42075"/>
    <w:rsid w:val="00F422D5"/>
    <w:rsid w:val="00F42D27"/>
    <w:rsid w:val="00F43599"/>
    <w:rsid w:val="00F436EE"/>
    <w:rsid w:val="00F43808"/>
    <w:rsid w:val="00F44117"/>
    <w:rsid w:val="00F44589"/>
    <w:rsid w:val="00F447BB"/>
    <w:rsid w:val="00F44ABE"/>
    <w:rsid w:val="00F45408"/>
    <w:rsid w:val="00F45898"/>
    <w:rsid w:val="00F45B83"/>
    <w:rsid w:val="00F45CC6"/>
    <w:rsid w:val="00F468AE"/>
    <w:rsid w:val="00F46AAD"/>
    <w:rsid w:val="00F46ED0"/>
    <w:rsid w:val="00F4702F"/>
    <w:rsid w:val="00F4707A"/>
    <w:rsid w:val="00F47329"/>
    <w:rsid w:val="00F473AC"/>
    <w:rsid w:val="00F47C6B"/>
    <w:rsid w:val="00F47D7D"/>
    <w:rsid w:val="00F47FA5"/>
    <w:rsid w:val="00F503DC"/>
    <w:rsid w:val="00F50445"/>
    <w:rsid w:val="00F5092F"/>
    <w:rsid w:val="00F50D4C"/>
    <w:rsid w:val="00F51331"/>
    <w:rsid w:val="00F517B1"/>
    <w:rsid w:val="00F51CFE"/>
    <w:rsid w:val="00F52095"/>
    <w:rsid w:val="00F520FD"/>
    <w:rsid w:val="00F525F0"/>
    <w:rsid w:val="00F52C0E"/>
    <w:rsid w:val="00F53012"/>
    <w:rsid w:val="00F531A6"/>
    <w:rsid w:val="00F5380A"/>
    <w:rsid w:val="00F54106"/>
    <w:rsid w:val="00F541F4"/>
    <w:rsid w:val="00F545A5"/>
    <w:rsid w:val="00F54E7F"/>
    <w:rsid w:val="00F5539B"/>
    <w:rsid w:val="00F5549E"/>
    <w:rsid w:val="00F55522"/>
    <w:rsid w:val="00F56080"/>
    <w:rsid w:val="00F56608"/>
    <w:rsid w:val="00F5679A"/>
    <w:rsid w:val="00F5695E"/>
    <w:rsid w:val="00F56992"/>
    <w:rsid w:val="00F56AC9"/>
    <w:rsid w:val="00F56BB1"/>
    <w:rsid w:val="00F56D83"/>
    <w:rsid w:val="00F56ED1"/>
    <w:rsid w:val="00F5740E"/>
    <w:rsid w:val="00F57884"/>
    <w:rsid w:val="00F57917"/>
    <w:rsid w:val="00F601A3"/>
    <w:rsid w:val="00F60228"/>
    <w:rsid w:val="00F6034A"/>
    <w:rsid w:val="00F60811"/>
    <w:rsid w:val="00F6095A"/>
    <w:rsid w:val="00F609BD"/>
    <w:rsid w:val="00F60D91"/>
    <w:rsid w:val="00F60E25"/>
    <w:rsid w:val="00F61494"/>
    <w:rsid w:val="00F615BA"/>
    <w:rsid w:val="00F61826"/>
    <w:rsid w:val="00F61A73"/>
    <w:rsid w:val="00F623A1"/>
    <w:rsid w:val="00F62A7B"/>
    <w:rsid w:val="00F62C0E"/>
    <w:rsid w:val="00F63284"/>
    <w:rsid w:val="00F6394F"/>
    <w:rsid w:val="00F63D15"/>
    <w:rsid w:val="00F63DCE"/>
    <w:rsid w:val="00F63FD4"/>
    <w:rsid w:val="00F644C5"/>
    <w:rsid w:val="00F64726"/>
    <w:rsid w:val="00F64776"/>
    <w:rsid w:val="00F65037"/>
    <w:rsid w:val="00F650D3"/>
    <w:rsid w:val="00F6552D"/>
    <w:rsid w:val="00F65582"/>
    <w:rsid w:val="00F65617"/>
    <w:rsid w:val="00F66132"/>
    <w:rsid w:val="00F66135"/>
    <w:rsid w:val="00F67810"/>
    <w:rsid w:val="00F700C5"/>
    <w:rsid w:val="00F70828"/>
    <w:rsid w:val="00F70A07"/>
    <w:rsid w:val="00F714E2"/>
    <w:rsid w:val="00F71893"/>
    <w:rsid w:val="00F719C2"/>
    <w:rsid w:val="00F71D66"/>
    <w:rsid w:val="00F726B2"/>
    <w:rsid w:val="00F7287C"/>
    <w:rsid w:val="00F73798"/>
    <w:rsid w:val="00F737E1"/>
    <w:rsid w:val="00F73C17"/>
    <w:rsid w:val="00F73EF8"/>
    <w:rsid w:val="00F748C1"/>
    <w:rsid w:val="00F75642"/>
    <w:rsid w:val="00F75BCB"/>
    <w:rsid w:val="00F75CC5"/>
    <w:rsid w:val="00F75FD8"/>
    <w:rsid w:val="00F7600A"/>
    <w:rsid w:val="00F76285"/>
    <w:rsid w:val="00F76929"/>
    <w:rsid w:val="00F76C0E"/>
    <w:rsid w:val="00F76EA2"/>
    <w:rsid w:val="00F76F25"/>
    <w:rsid w:val="00F76F82"/>
    <w:rsid w:val="00F77121"/>
    <w:rsid w:val="00F77A8D"/>
    <w:rsid w:val="00F77CC6"/>
    <w:rsid w:val="00F77F67"/>
    <w:rsid w:val="00F8019D"/>
    <w:rsid w:val="00F802CF"/>
    <w:rsid w:val="00F80678"/>
    <w:rsid w:val="00F80766"/>
    <w:rsid w:val="00F80C78"/>
    <w:rsid w:val="00F818AF"/>
    <w:rsid w:val="00F81D34"/>
    <w:rsid w:val="00F8234A"/>
    <w:rsid w:val="00F8270F"/>
    <w:rsid w:val="00F82BD8"/>
    <w:rsid w:val="00F82DA8"/>
    <w:rsid w:val="00F83C4C"/>
    <w:rsid w:val="00F84482"/>
    <w:rsid w:val="00F84992"/>
    <w:rsid w:val="00F84DE3"/>
    <w:rsid w:val="00F850AF"/>
    <w:rsid w:val="00F850B8"/>
    <w:rsid w:val="00F85197"/>
    <w:rsid w:val="00F853E4"/>
    <w:rsid w:val="00F8567D"/>
    <w:rsid w:val="00F858F1"/>
    <w:rsid w:val="00F86323"/>
    <w:rsid w:val="00F864DA"/>
    <w:rsid w:val="00F86916"/>
    <w:rsid w:val="00F86C99"/>
    <w:rsid w:val="00F86D65"/>
    <w:rsid w:val="00F86FCD"/>
    <w:rsid w:val="00F8707D"/>
    <w:rsid w:val="00F87EB6"/>
    <w:rsid w:val="00F90029"/>
    <w:rsid w:val="00F90312"/>
    <w:rsid w:val="00F9130C"/>
    <w:rsid w:val="00F91C6D"/>
    <w:rsid w:val="00F92368"/>
    <w:rsid w:val="00F9251C"/>
    <w:rsid w:val="00F92BDA"/>
    <w:rsid w:val="00F9356B"/>
    <w:rsid w:val="00F935AF"/>
    <w:rsid w:val="00F93867"/>
    <w:rsid w:val="00F9397E"/>
    <w:rsid w:val="00F94071"/>
    <w:rsid w:val="00F94ABA"/>
    <w:rsid w:val="00F94B69"/>
    <w:rsid w:val="00F94E34"/>
    <w:rsid w:val="00F953C4"/>
    <w:rsid w:val="00F95672"/>
    <w:rsid w:val="00F95CF3"/>
    <w:rsid w:val="00F960BE"/>
    <w:rsid w:val="00F96781"/>
    <w:rsid w:val="00F96F42"/>
    <w:rsid w:val="00F97476"/>
    <w:rsid w:val="00F9759B"/>
    <w:rsid w:val="00F97F7A"/>
    <w:rsid w:val="00FA0589"/>
    <w:rsid w:val="00FA0A04"/>
    <w:rsid w:val="00FA0AA0"/>
    <w:rsid w:val="00FA0ABC"/>
    <w:rsid w:val="00FA1711"/>
    <w:rsid w:val="00FA1C83"/>
    <w:rsid w:val="00FA2089"/>
    <w:rsid w:val="00FA2542"/>
    <w:rsid w:val="00FA2642"/>
    <w:rsid w:val="00FA2A2E"/>
    <w:rsid w:val="00FA2DC0"/>
    <w:rsid w:val="00FA2FE7"/>
    <w:rsid w:val="00FA31FC"/>
    <w:rsid w:val="00FA35BB"/>
    <w:rsid w:val="00FA39E4"/>
    <w:rsid w:val="00FA3CD4"/>
    <w:rsid w:val="00FA4DD3"/>
    <w:rsid w:val="00FA4E5B"/>
    <w:rsid w:val="00FA5235"/>
    <w:rsid w:val="00FA5A7F"/>
    <w:rsid w:val="00FA5AA9"/>
    <w:rsid w:val="00FA6FF2"/>
    <w:rsid w:val="00FA7A95"/>
    <w:rsid w:val="00FA7C9F"/>
    <w:rsid w:val="00FB0001"/>
    <w:rsid w:val="00FB0092"/>
    <w:rsid w:val="00FB0876"/>
    <w:rsid w:val="00FB0F15"/>
    <w:rsid w:val="00FB1005"/>
    <w:rsid w:val="00FB13F5"/>
    <w:rsid w:val="00FB1ACC"/>
    <w:rsid w:val="00FB2843"/>
    <w:rsid w:val="00FB2A05"/>
    <w:rsid w:val="00FB2BD2"/>
    <w:rsid w:val="00FB300D"/>
    <w:rsid w:val="00FB32D7"/>
    <w:rsid w:val="00FB3973"/>
    <w:rsid w:val="00FB3FAF"/>
    <w:rsid w:val="00FB4142"/>
    <w:rsid w:val="00FB4566"/>
    <w:rsid w:val="00FB45BF"/>
    <w:rsid w:val="00FB4709"/>
    <w:rsid w:val="00FB49C0"/>
    <w:rsid w:val="00FB4A9D"/>
    <w:rsid w:val="00FB4FB4"/>
    <w:rsid w:val="00FB5957"/>
    <w:rsid w:val="00FB5A52"/>
    <w:rsid w:val="00FB6078"/>
    <w:rsid w:val="00FB6147"/>
    <w:rsid w:val="00FB7258"/>
    <w:rsid w:val="00FB726C"/>
    <w:rsid w:val="00FB7487"/>
    <w:rsid w:val="00FB758C"/>
    <w:rsid w:val="00FB76D0"/>
    <w:rsid w:val="00FB7FC2"/>
    <w:rsid w:val="00FC01FD"/>
    <w:rsid w:val="00FC025B"/>
    <w:rsid w:val="00FC08A9"/>
    <w:rsid w:val="00FC0C95"/>
    <w:rsid w:val="00FC140E"/>
    <w:rsid w:val="00FC1910"/>
    <w:rsid w:val="00FC1A76"/>
    <w:rsid w:val="00FC1CA6"/>
    <w:rsid w:val="00FC2208"/>
    <w:rsid w:val="00FC2556"/>
    <w:rsid w:val="00FC290B"/>
    <w:rsid w:val="00FC3034"/>
    <w:rsid w:val="00FC345C"/>
    <w:rsid w:val="00FC37B3"/>
    <w:rsid w:val="00FC38A6"/>
    <w:rsid w:val="00FC3A29"/>
    <w:rsid w:val="00FC3C45"/>
    <w:rsid w:val="00FC3C78"/>
    <w:rsid w:val="00FC3D37"/>
    <w:rsid w:val="00FC4EEA"/>
    <w:rsid w:val="00FC4F42"/>
    <w:rsid w:val="00FC50C9"/>
    <w:rsid w:val="00FC5583"/>
    <w:rsid w:val="00FC558F"/>
    <w:rsid w:val="00FC5685"/>
    <w:rsid w:val="00FC5FD4"/>
    <w:rsid w:val="00FC6131"/>
    <w:rsid w:val="00FC64FE"/>
    <w:rsid w:val="00FC65B9"/>
    <w:rsid w:val="00FC69DB"/>
    <w:rsid w:val="00FC6E89"/>
    <w:rsid w:val="00FC6F0E"/>
    <w:rsid w:val="00FC71A4"/>
    <w:rsid w:val="00FC7312"/>
    <w:rsid w:val="00FC76B5"/>
    <w:rsid w:val="00FC79A2"/>
    <w:rsid w:val="00FC7A7D"/>
    <w:rsid w:val="00FD0288"/>
    <w:rsid w:val="00FD0361"/>
    <w:rsid w:val="00FD0384"/>
    <w:rsid w:val="00FD04D5"/>
    <w:rsid w:val="00FD0A92"/>
    <w:rsid w:val="00FD13EB"/>
    <w:rsid w:val="00FD19B8"/>
    <w:rsid w:val="00FD1FF0"/>
    <w:rsid w:val="00FD279E"/>
    <w:rsid w:val="00FD2D28"/>
    <w:rsid w:val="00FD2E70"/>
    <w:rsid w:val="00FD2EA4"/>
    <w:rsid w:val="00FD36EE"/>
    <w:rsid w:val="00FD3A03"/>
    <w:rsid w:val="00FD3F43"/>
    <w:rsid w:val="00FD5790"/>
    <w:rsid w:val="00FD57AE"/>
    <w:rsid w:val="00FD59EF"/>
    <w:rsid w:val="00FD5A50"/>
    <w:rsid w:val="00FD5E7F"/>
    <w:rsid w:val="00FD6622"/>
    <w:rsid w:val="00FD6995"/>
    <w:rsid w:val="00FD6AA1"/>
    <w:rsid w:val="00FD7AC6"/>
    <w:rsid w:val="00FD7C1F"/>
    <w:rsid w:val="00FD7EAB"/>
    <w:rsid w:val="00FD7F19"/>
    <w:rsid w:val="00FE0E0B"/>
    <w:rsid w:val="00FE0E19"/>
    <w:rsid w:val="00FE12F8"/>
    <w:rsid w:val="00FE1ED7"/>
    <w:rsid w:val="00FE22E0"/>
    <w:rsid w:val="00FE25EE"/>
    <w:rsid w:val="00FE28B5"/>
    <w:rsid w:val="00FE2B76"/>
    <w:rsid w:val="00FE3260"/>
    <w:rsid w:val="00FE3AA7"/>
    <w:rsid w:val="00FE419A"/>
    <w:rsid w:val="00FE4BE7"/>
    <w:rsid w:val="00FE4C07"/>
    <w:rsid w:val="00FE5649"/>
    <w:rsid w:val="00FE56DA"/>
    <w:rsid w:val="00FE5DC5"/>
    <w:rsid w:val="00FE6679"/>
    <w:rsid w:val="00FE673E"/>
    <w:rsid w:val="00FE67F8"/>
    <w:rsid w:val="00FE7799"/>
    <w:rsid w:val="00FE7A4D"/>
    <w:rsid w:val="00FE7F02"/>
    <w:rsid w:val="00FF015A"/>
    <w:rsid w:val="00FF0508"/>
    <w:rsid w:val="00FF1127"/>
    <w:rsid w:val="00FF184D"/>
    <w:rsid w:val="00FF191C"/>
    <w:rsid w:val="00FF1B59"/>
    <w:rsid w:val="00FF1EBF"/>
    <w:rsid w:val="00FF218F"/>
    <w:rsid w:val="00FF2351"/>
    <w:rsid w:val="00FF2575"/>
    <w:rsid w:val="00FF2947"/>
    <w:rsid w:val="00FF2A69"/>
    <w:rsid w:val="00FF2CBC"/>
    <w:rsid w:val="00FF2D13"/>
    <w:rsid w:val="00FF3071"/>
    <w:rsid w:val="00FF3093"/>
    <w:rsid w:val="00FF3160"/>
    <w:rsid w:val="00FF32B6"/>
    <w:rsid w:val="00FF3616"/>
    <w:rsid w:val="00FF3DE8"/>
    <w:rsid w:val="00FF42E7"/>
    <w:rsid w:val="00FF4311"/>
    <w:rsid w:val="00FF481B"/>
    <w:rsid w:val="00FF5350"/>
    <w:rsid w:val="00FF5940"/>
    <w:rsid w:val="00FF5F4E"/>
    <w:rsid w:val="00FF7019"/>
    <w:rsid w:val="00FF7213"/>
    <w:rsid w:val="00FF7837"/>
    <w:rsid w:val="00FF7E24"/>
    <w:rsid w:val="0104BE72"/>
    <w:rsid w:val="010921D0"/>
    <w:rsid w:val="0133CC13"/>
    <w:rsid w:val="0149A2E6"/>
    <w:rsid w:val="0153B2D4"/>
    <w:rsid w:val="01781789"/>
    <w:rsid w:val="01A1F605"/>
    <w:rsid w:val="01AD5350"/>
    <w:rsid w:val="01B3CC47"/>
    <w:rsid w:val="01BC39CC"/>
    <w:rsid w:val="01D11686"/>
    <w:rsid w:val="01E93DA3"/>
    <w:rsid w:val="021F3BD0"/>
    <w:rsid w:val="0224C0C4"/>
    <w:rsid w:val="022B216A"/>
    <w:rsid w:val="022F0C2F"/>
    <w:rsid w:val="023B5535"/>
    <w:rsid w:val="02481D02"/>
    <w:rsid w:val="025F1ABA"/>
    <w:rsid w:val="02734408"/>
    <w:rsid w:val="0280A9DB"/>
    <w:rsid w:val="0288D6E4"/>
    <w:rsid w:val="029CD3AC"/>
    <w:rsid w:val="02BD3992"/>
    <w:rsid w:val="02BDFCD0"/>
    <w:rsid w:val="02CEDC2B"/>
    <w:rsid w:val="02DACFFE"/>
    <w:rsid w:val="02E649D2"/>
    <w:rsid w:val="02F666FB"/>
    <w:rsid w:val="02F89A05"/>
    <w:rsid w:val="02FD9727"/>
    <w:rsid w:val="02FF445B"/>
    <w:rsid w:val="030B9E56"/>
    <w:rsid w:val="0313FA26"/>
    <w:rsid w:val="03244ED2"/>
    <w:rsid w:val="03251E3C"/>
    <w:rsid w:val="03524AB5"/>
    <w:rsid w:val="037F84A4"/>
    <w:rsid w:val="03839E25"/>
    <w:rsid w:val="038C2B26"/>
    <w:rsid w:val="03A00285"/>
    <w:rsid w:val="03D27FF0"/>
    <w:rsid w:val="03E53221"/>
    <w:rsid w:val="03FC0947"/>
    <w:rsid w:val="04051B23"/>
    <w:rsid w:val="040CCF69"/>
    <w:rsid w:val="040FF0CB"/>
    <w:rsid w:val="0417BE1D"/>
    <w:rsid w:val="041E4917"/>
    <w:rsid w:val="04206DC9"/>
    <w:rsid w:val="0424A866"/>
    <w:rsid w:val="044D8BA3"/>
    <w:rsid w:val="04688A4E"/>
    <w:rsid w:val="04715B4A"/>
    <w:rsid w:val="04831435"/>
    <w:rsid w:val="0486DB3C"/>
    <w:rsid w:val="048FDCBA"/>
    <w:rsid w:val="04A21884"/>
    <w:rsid w:val="04A60934"/>
    <w:rsid w:val="04A8C43D"/>
    <w:rsid w:val="04D3EE8F"/>
    <w:rsid w:val="04D96DB4"/>
    <w:rsid w:val="04DA7831"/>
    <w:rsid w:val="04E1860C"/>
    <w:rsid w:val="04E2DD61"/>
    <w:rsid w:val="04EA5A6A"/>
    <w:rsid w:val="04F41E87"/>
    <w:rsid w:val="04F4D43F"/>
    <w:rsid w:val="04F9594C"/>
    <w:rsid w:val="050FCB60"/>
    <w:rsid w:val="0517B004"/>
    <w:rsid w:val="0528486E"/>
    <w:rsid w:val="052DF5ED"/>
    <w:rsid w:val="052F7CE3"/>
    <w:rsid w:val="05522233"/>
    <w:rsid w:val="05570FDE"/>
    <w:rsid w:val="055C9E10"/>
    <w:rsid w:val="057A0F98"/>
    <w:rsid w:val="058B8D66"/>
    <w:rsid w:val="0590CC66"/>
    <w:rsid w:val="059A9225"/>
    <w:rsid w:val="05B29EAB"/>
    <w:rsid w:val="05BAECE7"/>
    <w:rsid w:val="05BFC71C"/>
    <w:rsid w:val="05C54EEE"/>
    <w:rsid w:val="05D15B77"/>
    <w:rsid w:val="05D1E2DD"/>
    <w:rsid w:val="05D1F174"/>
    <w:rsid w:val="060911E5"/>
    <w:rsid w:val="0642E8E4"/>
    <w:rsid w:val="06436E84"/>
    <w:rsid w:val="06474CCC"/>
    <w:rsid w:val="064A0AA4"/>
    <w:rsid w:val="066C6188"/>
    <w:rsid w:val="06712F9E"/>
    <w:rsid w:val="06739F06"/>
    <w:rsid w:val="06767474"/>
    <w:rsid w:val="0678A54C"/>
    <w:rsid w:val="068BB6A7"/>
    <w:rsid w:val="06A2AAEA"/>
    <w:rsid w:val="06AD4EB9"/>
    <w:rsid w:val="06C4EAFF"/>
    <w:rsid w:val="06D33A1F"/>
    <w:rsid w:val="06DBA809"/>
    <w:rsid w:val="06E6A545"/>
    <w:rsid w:val="06F1EA34"/>
    <w:rsid w:val="06F47980"/>
    <w:rsid w:val="06FF037A"/>
    <w:rsid w:val="0701D454"/>
    <w:rsid w:val="07159B5E"/>
    <w:rsid w:val="0723E1E2"/>
    <w:rsid w:val="0724CFA4"/>
    <w:rsid w:val="073645C4"/>
    <w:rsid w:val="07505808"/>
    <w:rsid w:val="0758AE4A"/>
    <w:rsid w:val="075EF1F6"/>
    <w:rsid w:val="07A3DC7E"/>
    <w:rsid w:val="07A9D460"/>
    <w:rsid w:val="07AF41F2"/>
    <w:rsid w:val="07B4FE82"/>
    <w:rsid w:val="07B5F315"/>
    <w:rsid w:val="07E7749A"/>
    <w:rsid w:val="07F0823E"/>
    <w:rsid w:val="07F44777"/>
    <w:rsid w:val="0804B4D0"/>
    <w:rsid w:val="08103317"/>
    <w:rsid w:val="085830CF"/>
    <w:rsid w:val="085DF6D2"/>
    <w:rsid w:val="089AB5C4"/>
    <w:rsid w:val="089B5E42"/>
    <w:rsid w:val="089F969F"/>
    <w:rsid w:val="08B93B2B"/>
    <w:rsid w:val="08CB3451"/>
    <w:rsid w:val="08CFD9A4"/>
    <w:rsid w:val="08D8F9A9"/>
    <w:rsid w:val="08E5F45F"/>
    <w:rsid w:val="08EC9A72"/>
    <w:rsid w:val="08F01DC3"/>
    <w:rsid w:val="08F516EA"/>
    <w:rsid w:val="0914D873"/>
    <w:rsid w:val="094946D5"/>
    <w:rsid w:val="0949D353"/>
    <w:rsid w:val="094A218A"/>
    <w:rsid w:val="095341E4"/>
    <w:rsid w:val="095E422F"/>
    <w:rsid w:val="0964DE86"/>
    <w:rsid w:val="096D1491"/>
    <w:rsid w:val="0980573B"/>
    <w:rsid w:val="09A34334"/>
    <w:rsid w:val="09C4086B"/>
    <w:rsid w:val="09DBA9D6"/>
    <w:rsid w:val="09DDE094"/>
    <w:rsid w:val="09F00FFC"/>
    <w:rsid w:val="09FEFE5D"/>
    <w:rsid w:val="0A2A5FA1"/>
    <w:rsid w:val="0A41042F"/>
    <w:rsid w:val="0A57B9B4"/>
    <w:rsid w:val="0A6F541B"/>
    <w:rsid w:val="0A743A81"/>
    <w:rsid w:val="0A7842D5"/>
    <w:rsid w:val="0A78F458"/>
    <w:rsid w:val="0A7DE2E6"/>
    <w:rsid w:val="0A8A1B85"/>
    <w:rsid w:val="0AA447B7"/>
    <w:rsid w:val="0AA68141"/>
    <w:rsid w:val="0AAC559C"/>
    <w:rsid w:val="0AC4A137"/>
    <w:rsid w:val="0AD1E0DF"/>
    <w:rsid w:val="0AE365F0"/>
    <w:rsid w:val="0AE552B5"/>
    <w:rsid w:val="0AE8A334"/>
    <w:rsid w:val="0AFF4B20"/>
    <w:rsid w:val="0B1433D4"/>
    <w:rsid w:val="0B3CD94E"/>
    <w:rsid w:val="0B441629"/>
    <w:rsid w:val="0B46F499"/>
    <w:rsid w:val="0B4B7C93"/>
    <w:rsid w:val="0B665A06"/>
    <w:rsid w:val="0B881FB3"/>
    <w:rsid w:val="0BBC7CBC"/>
    <w:rsid w:val="0BCFE792"/>
    <w:rsid w:val="0BD434D9"/>
    <w:rsid w:val="0BD5BC27"/>
    <w:rsid w:val="0BE78C57"/>
    <w:rsid w:val="0BF0FEC8"/>
    <w:rsid w:val="0C135677"/>
    <w:rsid w:val="0C202296"/>
    <w:rsid w:val="0C25DA31"/>
    <w:rsid w:val="0C497B46"/>
    <w:rsid w:val="0C769F95"/>
    <w:rsid w:val="0C77BD44"/>
    <w:rsid w:val="0C8055FA"/>
    <w:rsid w:val="0C95B549"/>
    <w:rsid w:val="0CA2CD11"/>
    <w:rsid w:val="0CB590DD"/>
    <w:rsid w:val="0CB6B1AB"/>
    <w:rsid w:val="0CD15788"/>
    <w:rsid w:val="0CF7D272"/>
    <w:rsid w:val="0D00846A"/>
    <w:rsid w:val="0D01F6CB"/>
    <w:rsid w:val="0D07D997"/>
    <w:rsid w:val="0D0B5DA5"/>
    <w:rsid w:val="0D0C079E"/>
    <w:rsid w:val="0D307709"/>
    <w:rsid w:val="0D473981"/>
    <w:rsid w:val="0D486293"/>
    <w:rsid w:val="0D4E1522"/>
    <w:rsid w:val="0D4F293C"/>
    <w:rsid w:val="0D5359C2"/>
    <w:rsid w:val="0D5D0717"/>
    <w:rsid w:val="0D67E234"/>
    <w:rsid w:val="0D7B65DE"/>
    <w:rsid w:val="0D7F1230"/>
    <w:rsid w:val="0D82D9C0"/>
    <w:rsid w:val="0D8F2758"/>
    <w:rsid w:val="0DB9AA5D"/>
    <w:rsid w:val="0DC01409"/>
    <w:rsid w:val="0DC46A25"/>
    <w:rsid w:val="0DCCBCA1"/>
    <w:rsid w:val="0DDED1EF"/>
    <w:rsid w:val="0DF7C7E4"/>
    <w:rsid w:val="0E11C882"/>
    <w:rsid w:val="0E2D044A"/>
    <w:rsid w:val="0E2EDDD1"/>
    <w:rsid w:val="0E3F812F"/>
    <w:rsid w:val="0E496113"/>
    <w:rsid w:val="0E586612"/>
    <w:rsid w:val="0E62233D"/>
    <w:rsid w:val="0E76FEF1"/>
    <w:rsid w:val="0E81EAD7"/>
    <w:rsid w:val="0EBC4990"/>
    <w:rsid w:val="0ED6CB45"/>
    <w:rsid w:val="0EDDB75A"/>
    <w:rsid w:val="0EE8791F"/>
    <w:rsid w:val="0EEE82BB"/>
    <w:rsid w:val="0EEEFF70"/>
    <w:rsid w:val="0EFF50EB"/>
    <w:rsid w:val="0F0D29E7"/>
    <w:rsid w:val="0F1DE0FF"/>
    <w:rsid w:val="0F3C6E84"/>
    <w:rsid w:val="0F40CA20"/>
    <w:rsid w:val="0F41F1D3"/>
    <w:rsid w:val="0F42B496"/>
    <w:rsid w:val="0F4BFF13"/>
    <w:rsid w:val="0F5E00D4"/>
    <w:rsid w:val="0F5F34DB"/>
    <w:rsid w:val="0F6034DC"/>
    <w:rsid w:val="0F75C445"/>
    <w:rsid w:val="0F7D168A"/>
    <w:rsid w:val="0F9983DA"/>
    <w:rsid w:val="0FAFDA1A"/>
    <w:rsid w:val="0FD3FBB8"/>
    <w:rsid w:val="0FE47C3E"/>
    <w:rsid w:val="0FE52276"/>
    <w:rsid w:val="0FEC1957"/>
    <w:rsid w:val="0FF5B7A2"/>
    <w:rsid w:val="100456C8"/>
    <w:rsid w:val="1004805F"/>
    <w:rsid w:val="100E7649"/>
    <w:rsid w:val="10198FC5"/>
    <w:rsid w:val="106F88AA"/>
    <w:rsid w:val="109EF638"/>
    <w:rsid w:val="10A70634"/>
    <w:rsid w:val="10B21285"/>
    <w:rsid w:val="10BAABFC"/>
    <w:rsid w:val="10C3DF59"/>
    <w:rsid w:val="10CFF7DF"/>
    <w:rsid w:val="10DABD4C"/>
    <w:rsid w:val="10FE8C4D"/>
    <w:rsid w:val="11012A79"/>
    <w:rsid w:val="110F8DD7"/>
    <w:rsid w:val="1112A075"/>
    <w:rsid w:val="111A760C"/>
    <w:rsid w:val="1121CCC1"/>
    <w:rsid w:val="112D7E75"/>
    <w:rsid w:val="1137D321"/>
    <w:rsid w:val="113C5405"/>
    <w:rsid w:val="11447F79"/>
    <w:rsid w:val="114C0DB0"/>
    <w:rsid w:val="11501E91"/>
    <w:rsid w:val="1182D21C"/>
    <w:rsid w:val="118C516C"/>
    <w:rsid w:val="11905C99"/>
    <w:rsid w:val="119616A9"/>
    <w:rsid w:val="11C5E278"/>
    <w:rsid w:val="11D5A49F"/>
    <w:rsid w:val="11E2B23A"/>
    <w:rsid w:val="11EFA02C"/>
    <w:rsid w:val="11F5F165"/>
    <w:rsid w:val="120A15A1"/>
    <w:rsid w:val="121B706A"/>
    <w:rsid w:val="1225F03A"/>
    <w:rsid w:val="12359F5A"/>
    <w:rsid w:val="123BA60E"/>
    <w:rsid w:val="123EEF35"/>
    <w:rsid w:val="1283C345"/>
    <w:rsid w:val="128FD953"/>
    <w:rsid w:val="12998416"/>
    <w:rsid w:val="12A49A0D"/>
    <w:rsid w:val="12A9F90F"/>
    <w:rsid w:val="12AC13CD"/>
    <w:rsid w:val="12BE621E"/>
    <w:rsid w:val="12C93691"/>
    <w:rsid w:val="12CC0157"/>
    <w:rsid w:val="12E0F7B9"/>
    <w:rsid w:val="12F511BE"/>
    <w:rsid w:val="13026DB3"/>
    <w:rsid w:val="130474CF"/>
    <w:rsid w:val="131150E9"/>
    <w:rsid w:val="1313BD62"/>
    <w:rsid w:val="131DBFC8"/>
    <w:rsid w:val="13239E0C"/>
    <w:rsid w:val="132D05A1"/>
    <w:rsid w:val="136852C6"/>
    <w:rsid w:val="136C8C7E"/>
    <w:rsid w:val="1375DCD8"/>
    <w:rsid w:val="13850D68"/>
    <w:rsid w:val="1390C509"/>
    <w:rsid w:val="13A5EC43"/>
    <w:rsid w:val="13DAB241"/>
    <w:rsid w:val="13DDC627"/>
    <w:rsid w:val="13E4346C"/>
    <w:rsid w:val="13E6E6CD"/>
    <w:rsid w:val="13EF8C08"/>
    <w:rsid w:val="13F853A5"/>
    <w:rsid w:val="13FC689F"/>
    <w:rsid w:val="1409B96C"/>
    <w:rsid w:val="1424D347"/>
    <w:rsid w:val="14462552"/>
    <w:rsid w:val="1447DAD1"/>
    <w:rsid w:val="145B20C8"/>
    <w:rsid w:val="145E7D4B"/>
    <w:rsid w:val="1476835E"/>
    <w:rsid w:val="1478A219"/>
    <w:rsid w:val="148E7C68"/>
    <w:rsid w:val="1491091B"/>
    <w:rsid w:val="149223FD"/>
    <w:rsid w:val="1498D642"/>
    <w:rsid w:val="14ADC489"/>
    <w:rsid w:val="14C2F6EB"/>
    <w:rsid w:val="14CBFD3D"/>
    <w:rsid w:val="14CE342D"/>
    <w:rsid w:val="14F16485"/>
    <w:rsid w:val="152BD365"/>
    <w:rsid w:val="153BD860"/>
    <w:rsid w:val="157385EA"/>
    <w:rsid w:val="15AA419F"/>
    <w:rsid w:val="15B9A9A8"/>
    <w:rsid w:val="15D54DC9"/>
    <w:rsid w:val="15E56662"/>
    <w:rsid w:val="15EC7861"/>
    <w:rsid w:val="16022564"/>
    <w:rsid w:val="161883E3"/>
    <w:rsid w:val="1629F2B0"/>
    <w:rsid w:val="162EC28D"/>
    <w:rsid w:val="163B105F"/>
    <w:rsid w:val="1666B5C4"/>
    <w:rsid w:val="16683B04"/>
    <w:rsid w:val="16702BD2"/>
    <w:rsid w:val="167F8A59"/>
    <w:rsid w:val="1681E42A"/>
    <w:rsid w:val="1681EBA9"/>
    <w:rsid w:val="168EF107"/>
    <w:rsid w:val="169AEEE9"/>
    <w:rsid w:val="16AE39F0"/>
    <w:rsid w:val="16C855E9"/>
    <w:rsid w:val="16CA7218"/>
    <w:rsid w:val="170DA21C"/>
    <w:rsid w:val="1710381C"/>
    <w:rsid w:val="17168E67"/>
    <w:rsid w:val="17211D06"/>
    <w:rsid w:val="172B4309"/>
    <w:rsid w:val="1737B926"/>
    <w:rsid w:val="1780A2BA"/>
    <w:rsid w:val="178463D2"/>
    <w:rsid w:val="178C1018"/>
    <w:rsid w:val="17976FBB"/>
    <w:rsid w:val="1797BB47"/>
    <w:rsid w:val="17B85B99"/>
    <w:rsid w:val="17C291A1"/>
    <w:rsid w:val="17C79507"/>
    <w:rsid w:val="17E2AC2D"/>
    <w:rsid w:val="17E8B204"/>
    <w:rsid w:val="17F88F45"/>
    <w:rsid w:val="1807EE10"/>
    <w:rsid w:val="180FE84A"/>
    <w:rsid w:val="18235DCC"/>
    <w:rsid w:val="1826D667"/>
    <w:rsid w:val="182782AB"/>
    <w:rsid w:val="1829AB4B"/>
    <w:rsid w:val="1837117B"/>
    <w:rsid w:val="1851B032"/>
    <w:rsid w:val="185724E1"/>
    <w:rsid w:val="185B107C"/>
    <w:rsid w:val="187B4569"/>
    <w:rsid w:val="1880E315"/>
    <w:rsid w:val="188D38FB"/>
    <w:rsid w:val="188E7441"/>
    <w:rsid w:val="18A1AADF"/>
    <w:rsid w:val="18A9EFC7"/>
    <w:rsid w:val="18B0C9A3"/>
    <w:rsid w:val="18B2C04A"/>
    <w:rsid w:val="18E35294"/>
    <w:rsid w:val="18EFD85A"/>
    <w:rsid w:val="190055E3"/>
    <w:rsid w:val="190F107A"/>
    <w:rsid w:val="191F457F"/>
    <w:rsid w:val="191FFFF6"/>
    <w:rsid w:val="192ED2CE"/>
    <w:rsid w:val="19351602"/>
    <w:rsid w:val="19376A82"/>
    <w:rsid w:val="1943C880"/>
    <w:rsid w:val="194FF27C"/>
    <w:rsid w:val="1952215E"/>
    <w:rsid w:val="19600B6C"/>
    <w:rsid w:val="19790DAA"/>
    <w:rsid w:val="198089FE"/>
    <w:rsid w:val="198DD161"/>
    <w:rsid w:val="19BAFB0F"/>
    <w:rsid w:val="19DB5BFC"/>
    <w:rsid w:val="19E09F0B"/>
    <w:rsid w:val="1A04EFED"/>
    <w:rsid w:val="1A06B415"/>
    <w:rsid w:val="1A0FEF70"/>
    <w:rsid w:val="1A19817C"/>
    <w:rsid w:val="1A303267"/>
    <w:rsid w:val="1A349E6B"/>
    <w:rsid w:val="1A51EEF5"/>
    <w:rsid w:val="1A7390A8"/>
    <w:rsid w:val="1A7DE6A8"/>
    <w:rsid w:val="1AAA068B"/>
    <w:rsid w:val="1ABD2044"/>
    <w:rsid w:val="1ADB3A38"/>
    <w:rsid w:val="1ADEE78B"/>
    <w:rsid w:val="1AEB72ED"/>
    <w:rsid w:val="1AFD7137"/>
    <w:rsid w:val="1B02FD2D"/>
    <w:rsid w:val="1B17291A"/>
    <w:rsid w:val="1B1BDAF5"/>
    <w:rsid w:val="1B256F06"/>
    <w:rsid w:val="1B2EFCAC"/>
    <w:rsid w:val="1B3F3203"/>
    <w:rsid w:val="1B3F9528"/>
    <w:rsid w:val="1B448C51"/>
    <w:rsid w:val="1B44B5CF"/>
    <w:rsid w:val="1B4DF08E"/>
    <w:rsid w:val="1B5EE740"/>
    <w:rsid w:val="1B66E43F"/>
    <w:rsid w:val="1B76059B"/>
    <w:rsid w:val="1B8C7643"/>
    <w:rsid w:val="1B8E2543"/>
    <w:rsid w:val="1BCF286F"/>
    <w:rsid w:val="1BD6A98D"/>
    <w:rsid w:val="1C0E14A3"/>
    <w:rsid w:val="1C197AC3"/>
    <w:rsid w:val="1C20DE43"/>
    <w:rsid w:val="1C25EDD9"/>
    <w:rsid w:val="1C33A224"/>
    <w:rsid w:val="1C46D11A"/>
    <w:rsid w:val="1C594D7B"/>
    <w:rsid w:val="1C5FAF34"/>
    <w:rsid w:val="1C7465C6"/>
    <w:rsid w:val="1C7F93FD"/>
    <w:rsid w:val="1C8B1991"/>
    <w:rsid w:val="1C987406"/>
    <w:rsid w:val="1C9FCA17"/>
    <w:rsid w:val="1CA8FC19"/>
    <w:rsid w:val="1CB4020E"/>
    <w:rsid w:val="1CBBD9CF"/>
    <w:rsid w:val="1CD2B2B0"/>
    <w:rsid w:val="1CD43476"/>
    <w:rsid w:val="1CFF0B05"/>
    <w:rsid w:val="1D05C5E6"/>
    <w:rsid w:val="1D2741A4"/>
    <w:rsid w:val="1D2C3D95"/>
    <w:rsid w:val="1D2D87F2"/>
    <w:rsid w:val="1D300BA7"/>
    <w:rsid w:val="1D504FF7"/>
    <w:rsid w:val="1D517BE6"/>
    <w:rsid w:val="1D5BF6F1"/>
    <w:rsid w:val="1D6116FA"/>
    <w:rsid w:val="1D72AB82"/>
    <w:rsid w:val="1D8366BF"/>
    <w:rsid w:val="1D940E24"/>
    <w:rsid w:val="1DAB67F8"/>
    <w:rsid w:val="1DB2F0A1"/>
    <w:rsid w:val="1DBAFED4"/>
    <w:rsid w:val="1DC149BF"/>
    <w:rsid w:val="1DC5C07D"/>
    <w:rsid w:val="1E4140D0"/>
    <w:rsid w:val="1E59704A"/>
    <w:rsid w:val="1E67A69C"/>
    <w:rsid w:val="1E79CD42"/>
    <w:rsid w:val="1EB13793"/>
    <w:rsid w:val="1EB23133"/>
    <w:rsid w:val="1EC892EF"/>
    <w:rsid w:val="1ED8EE0F"/>
    <w:rsid w:val="1F02C775"/>
    <w:rsid w:val="1F059982"/>
    <w:rsid w:val="1F201A23"/>
    <w:rsid w:val="1F2339F5"/>
    <w:rsid w:val="1F361A66"/>
    <w:rsid w:val="1F3CDAB5"/>
    <w:rsid w:val="1F438302"/>
    <w:rsid w:val="1F480C2D"/>
    <w:rsid w:val="1F665667"/>
    <w:rsid w:val="1F6A68B1"/>
    <w:rsid w:val="1F880D92"/>
    <w:rsid w:val="1F8FD61D"/>
    <w:rsid w:val="1FC765AA"/>
    <w:rsid w:val="1FD24A10"/>
    <w:rsid w:val="1FD63A81"/>
    <w:rsid w:val="1FDAC096"/>
    <w:rsid w:val="1FE6E7ED"/>
    <w:rsid w:val="2015D1B3"/>
    <w:rsid w:val="2019D9A9"/>
    <w:rsid w:val="201D1366"/>
    <w:rsid w:val="202B25D7"/>
    <w:rsid w:val="20393D99"/>
    <w:rsid w:val="2055D26C"/>
    <w:rsid w:val="205638C3"/>
    <w:rsid w:val="20577F1F"/>
    <w:rsid w:val="2083AB5A"/>
    <w:rsid w:val="2088ABC6"/>
    <w:rsid w:val="209F47D4"/>
    <w:rsid w:val="20AC0B57"/>
    <w:rsid w:val="20C5368A"/>
    <w:rsid w:val="20D6CCCC"/>
    <w:rsid w:val="20D84956"/>
    <w:rsid w:val="20F418E3"/>
    <w:rsid w:val="20F7A1C8"/>
    <w:rsid w:val="211EFEF6"/>
    <w:rsid w:val="2136DC82"/>
    <w:rsid w:val="2140C892"/>
    <w:rsid w:val="214ADC40"/>
    <w:rsid w:val="214FE2B1"/>
    <w:rsid w:val="216909E4"/>
    <w:rsid w:val="216A4B0A"/>
    <w:rsid w:val="21729B78"/>
    <w:rsid w:val="2194174E"/>
    <w:rsid w:val="219A85E7"/>
    <w:rsid w:val="219BA9A0"/>
    <w:rsid w:val="219C50FF"/>
    <w:rsid w:val="219F314E"/>
    <w:rsid w:val="219F3C3D"/>
    <w:rsid w:val="21A404FD"/>
    <w:rsid w:val="21A4EA89"/>
    <w:rsid w:val="21A77EAF"/>
    <w:rsid w:val="21BD5DBF"/>
    <w:rsid w:val="21BDDABD"/>
    <w:rsid w:val="21CBE4CF"/>
    <w:rsid w:val="21D315A6"/>
    <w:rsid w:val="21EA9CB6"/>
    <w:rsid w:val="21F04620"/>
    <w:rsid w:val="21F39579"/>
    <w:rsid w:val="21F46E4C"/>
    <w:rsid w:val="21FF76DA"/>
    <w:rsid w:val="2200B2C8"/>
    <w:rsid w:val="22074878"/>
    <w:rsid w:val="2215A982"/>
    <w:rsid w:val="22175030"/>
    <w:rsid w:val="221DF7F8"/>
    <w:rsid w:val="222777FA"/>
    <w:rsid w:val="223ACCD3"/>
    <w:rsid w:val="224D2B2A"/>
    <w:rsid w:val="225283F2"/>
    <w:rsid w:val="2258700F"/>
    <w:rsid w:val="226C5455"/>
    <w:rsid w:val="227AA5C9"/>
    <w:rsid w:val="228211FA"/>
    <w:rsid w:val="2288E035"/>
    <w:rsid w:val="228B8328"/>
    <w:rsid w:val="2299EA55"/>
    <w:rsid w:val="22C791FC"/>
    <w:rsid w:val="22E34C6E"/>
    <w:rsid w:val="22E39E9D"/>
    <w:rsid w:val="23078578"/>
    <w:rsid w:val="231D8E51"/>
    <w:rsid w:val="2320E756"/>
    <w:rsid w:val="2368C9C5"/>
    <w:rsid w:val="23798A3A"/>
    <w:rsid w:val="2392D2E0"/>
    <w:rsid w:val="239D4A16"/>
    <w:rsid w:val="239ED9A3"/>
    <w:rsid w:val="23BA894E"/>
    <w:rsid w:val="23C6358E"/>
    <w:rsid w:val="23D17D1B"/>
    <w:rsid w:val="23DCC78D"/>
    <w:rsid w:val="23E7541B"/>
    <w:rsid w:val="24033EDA"/>
    <w:rsid w:val="2408E73D"/>
    <w:rsid w:val="240F0D81"/>
    <w:rsid w:val="24103DF7"/>
    <w:rsid w:val="2427B802"/>
    <w:rsid w:val="24370458"/>
    <w:rsid w:val="2438EA92"/>
    <w:rsid w:val="2441BA81"/>
    <w:rsid w:val="245B8E1A"/>
    <w:rsid w:val="245BB31D"/>
    <w:rsid w:val="24905549"/>
    <w:rsid w:val="24963D46"/>
    <w:rsid w:val="249FC123"/>
    <w:rsid w:val="24BF0C9F"/>
    <w:rsid w:val="24D4F0D9"/>
    <w:rsid w:val="24E5D366"/>
    <w:rsid w:val="24EFFB34"/>
    <w:rsid w:val="24F12AE0"/>
    <w:rsid w:val="250B08C6"/>
    <w:rsid w:val="25138C66"/>
    <w:rsid w:val="2523FE24"/>
    <w:rsid w:val="2553333A"/>
    <w:rsid w:val="2555CC98"/>
    <w:rsid w:val="25693282"/>
    <w:rsid w:val="2580D4AC"/>
    <w:rsid w:val="259BBD6E"/>
    <w:rsid w:val="259C5463"/>
    <w:rsid w:val="259D712D"/>
    <w:rsid w:val="25A0C7DF"/>
    <w:rsid w:val="25EAF5EA"/>
    <w:rsid w:val="25F3D668"/>
    <w:rsid w:val="25FB3DF9"/>
    <w:rsid w:val="260E649C"/>
    <w:rsid w:val="26136005"/>
    <w:rsid w:val="26142130"/>
    <w:rsid w:val="26227601"/>
    <w:rsid w:val="2624B407"/>
    <w:rsid w:val="2635AEC8"/>
    <w:rsid w:val="263E6817"/>
    <w:rsid w:val="268074E6"/>
    <w:rsid w:val="26913463"/>
    <w:rsid w:val="26928734"/>
    <w:rsid w:val="269652CC"/>
    <w:rsid w:val="26A7D6A4"/>
    <w:rsid w:val="26AC3FF9"/>
    <w:rsid w:val="26B5083D"/>
    <w:rsid w:val="26D7F52E"/>
    <w:rsid w:val="26DDD526"/>
    <w:rsid w:val="26E0D344"/>
    <w:rsid w:val="26E5B2D2"/>
    <w:rsid w:val="26F31082"/>
    <w:rsid w:val="26F357E9"/>
    <w:rsid w:val="271EA198"/>
    <w:rsid w:val="272F278B"/>
    <w:rsid w:val="273FAEBE"/>
    <w:rsid w:val="27440FA5"/>
    <w:rsid w:val="2746115F"/>
    <w:rsid w:val="275F9A5E"/>
    <w:rsid w:val="2798E7E9"/>
    <w:rsid w:val="279D19D6"/>
    <w:rsid w:val="279E30C7"/>
    <w:rsid w:val="27A76AEB"/>
    <w:rsid w:val="27AE05C0"/>
    <w:rsid w:val="27BA98E2"/>
    <w:rsid w:val="27E7419A"/>
    <w:rsid w:val="27EF9155"/>
    <w:rsid w:val="27F97D6C"/>
    <w:rsid w:val="2801E172"/>
    <w:rsid w:val="2847B745"/>
    <w:rsid w:val="285FD6FD"/>
    <w:rsid w:val="2874C17D"/>
    <w:rsid w:val="287C91D2"/>
    <w:rsid w:val="288C97CB"/>
    <w:rsid w:val="289901EA"/>
    <w:rsid w:val="289F4D56"/>
    <w:rsid w:val="28A60166"/>
    <w:rsid w:val="28B36FC2"/>
    <w:rsid w:val="28B94833"/>
    <w:rsid w:val="28CEBEB0"/>
    <w:rsid w:val="28CEE233"/>
    <w:rsid w:val="28D77BB5"/>
    <w:rsid w:val="28DF707A"/>
    <w:rsid w:val="28E00834"/>
    <w:rsid w:val="28E650F4"/>
    <w:rsid w:val="28FBCA24"/>
    <w:rsid w:val="28FBF35A"/>
    <w:rsid w:val="29287C5B"/>
    <w:rsid w:val="293E9514"/>
    <w:rsid w:val="295A5C86"/>
    <w:rsid w:val="298F7E48"/>
    <w:rsid w:val="29AC0D9B"/>
    <w:rsid w:val="29B524DD"/>
    <w:rsid w:val="29B81F1B"/>
    <w:rsid w:val="29BBE101"/>
    <w:rsid w:val="29D579B9"/>
    <w:rsid w:val="29DEEE57"/>
    <w:rsid w:val="29E55B2E"/>
    <w:rsid w:val="29F51AF6"/>
    <w:rsid w:val="2A134A3C"/>
    <w:rsid w:val="2A2F0A8F"/>
    <w:rsid w:val="2A2FCF58"/>
    <w:rsid w:val="2A3711CC"/>
    <w:rsid w:val="2A610265"/>
    <w:rsid w:val="2A8B18CA"/>
    <w:rsid w:val="2A928AF0"/>
    <w:rsid w:val="2A99DD92"/>
    <w:rsid w:val="2A9CF3C3"/>
    <w:rsid w:val="2AA52D0F"/>
    <w:rsid w:val="2AAD0F06"/>
    <w:rsid w:val="2AB6188D"/>
    <w:rsid w:val="2AB7EE9A"/>
    <w:rsid w:val="2ABD6DBA"/>
    <w:rsid w:val="2AC0F916"/>
    <w:rsid w:val="2AC5F42B"/>
    <w:rsid w:val="2ACDC87D"/>
    <w:rsid w:val="2AD41C89"/>
    <w:rsid w:val="2AD98382"/>
    <w:rsid w:val="2AEA865E"/>
    <w:rsid w:val="2AF65192"/>
    <w:rsid w:val="2AF752BA"/>
    <w:rsid w:val="2B00474B"/>
    <w:rsid w:val="2B15DB8A"/>
    <w:rsid w:val="2B19DC16"/>
    <w:rsid w:val="2B2F9988"/>
    <w:rsid w:val="2B43CDBF"/>
    <w:rsid w:val="2B5B0134"/>
    <w:rsid w:val="2B87D920"/>
    <w:rsid w:val="2B8B1EA8"/>
    <w:rsid w:val="2B9D954E"/>
    <w:rsid w:val="2BB3EEC7"/>
    <w:rsid w:val="2BBA8CD9"/>
    <w:rsid w:val="2BDB289C"/>
    <w:rsid w:val="2BF02CE0"/>
    <w:rsid w:val="2BF69C16"/>
    <w:rsid w:val="2C00C40A"/>
    <w:rsid w:val="2C0569ED"/>
    <w:rsid w:val="2C1569BD"/>
    <w:rsid w:val="2C184A00"/>
    <w:rsid w:val="2C1E88E3"/>
    <w:rsid w:val="2C4DD778"/>
    <w:rsid w:val="2C514B0B"/>
    <w:rsid w:val="2C537E8D"/>
    <w:rsid w:val="2C69E06B"/>
    <w:rsid w:val="2C7CF510"/>
    <w:rsid w:val="2C870CF4"/>
    <w:rsid w:val="2CA0F612"/>
    <w:rsid w:val="2CBEC6FE"/>
    <w:rsid w:val="2CC24358"/>
    <w:rsid w:val="2CC63572"/>
    <w:rsid w:val="2CC89CF3"/>
    <w:rsid w:val="2CF40CAC"/>
    <w:rsid w:val="2CFAF654"/>
    <w:rsid w:val="2CFDBB15"/>
    <w:rsid w:val="2D029777"/>
    <w:rsid w:val="2D032887"/>
    <w:rsid w:val="2D071FE9"/>
    <w:rsid w:val="2D0A27A3"/>
    <w:rsid w:val="2D14DB2F"/>
    <w:rsid w:val="2D17CEE2"/>
    <w:rsid w:val="2D1F9F32"/>
    <w:rsid w:val="2D289CBE"/>
    <w:rsid w:val="2D2A5328"/>
    <w:rsid w:val="2D2D7CF4"/>
    <w:rsid w:val="2D39D4E2"/>
    <w:rsid w:val="2D4CEC7B"/>
    <w:rsid w:val="2D6EF199"/>
    <w:rsid w:val="2D7B5A24"/>
    <w:rsid w:val="2D8B9AE8"/>
    <w:rsid w:val="2DC12313"/>
    <w:rsid w:val="2DC6FD7E"/>
    <w:rsid w:val="2DE7DE48"/>
    <w:rsid w:val="2DEF3D98"/>
    <w:rsid w:val="2DEFBAA0"/>
    <w:rsid w:val="2DF994DF"/>
    <w:rsid w:val="2DFC2D66"/>
    <w:rsid w:val="2E042F91"/>
    <w:rsid w:val="2E1F19A2"/>
    <w:rsid w:val="2E2E944D"/>
    <w:rsid w:val="2E2EDB57"/>
    <w:rsid w:val="2E388658"/>
    <w:rsid w:val="2E3A31F3"/>
    <w:rsid w:val="2E431B69"/>
    <w:rsid w:val="2E6E2760"/>
    <w:rsid w:val="2E749555"/>
    <w:rsid w:val="2E7DA6E2"/>
    <w:rsid w:val="2E8DACEF"/>
    <w:rsid w:val="2EB10422"/>
    <w:rsid w:val="2EC4FCD6"/>
    <w:rsid w:val="2EC7F5B6"/>
    <w:rsid w:val="2ED4066F"/>
    <w:rsid w:val="2EECB1E2"/>
    <w:rsid w:val="2EF4CE7E"/>
    <w:rsid w:val="2F0B04EC"/>
    <w:rsid w:val="2F0FAB71"/>
    <w:rsid w:val="2F128E99"/>
    <w:rsid w:val="2F18D1E0"/>
    <w:rsid w:val="2F4B50CB"/>
    <w:rsid w:val="2F523C24"/>
    <w:rsid w:val="2F5AABF5"/>
    <w:rsid w:val="2F817110"/>
    <w:rsid w:val="2F8747A6"/>
    <w:rsid w:val="2F89E46E"/>
    <w:rsid w:val="2F8F7A6E"/>
    <w:rsid w:val="2F924B75"/>
    <w:rsid w:val="2F92C007"/>
    <w:rsid w:val="2FA1FE72"/>
    <w:rsid w:val="2FA5A032"/>
    <w:rsid w:val="2FB1100F"/>
    <w:rsid w:val="2FBD523F"/>
    <w:rsid w:val="2FC1FBA4"/>
    <w:rsid w:val="2FD3DD84"/>
    <w:rsid w:val="2FF7B41C"/>
    <w:rsid w:val="2FFFFEE4"/>
    <w:rsid w:val="3015640D"/>
    <w:rsid w:val="3022E5A5"/>
    <w:rsid w:val="302B6EFD"/>
    <w:rsid w:val="304B411B"/>
    <w:rsid w:val="305F1048"/>
    <w:rsid w:val="30606DEC"/>
    <w:rsid w:val="306A7543"/>
    <w:rsid w:val="306C6294"/>
    <w:rsid w:val="308811D3"/>
    <w:rsid w:val="308B3EC0"/>
    <w:rsid w:val="30A6DC20"/>
    <w:rsid w:val="30D10C40"/>
    <w:rsid w:val="30DFADBD"/>
    <w:rsid w:val="30E005AF"/>
    <w:rsid w:val="30EA1ADC"/>
    <w:rsid w:val="3116D696"/>
    <w:rsid w:val="311790EE"/>
    <w:rsid w:val="31229867"/>
    <w:rsid w:val="312968FD"/>
    <w:rsid w:val="31313F38"/>
    <w:rsid w:val="314B6CFE"/>
    <w:rsid w:val="3153160B"/>
    <w:rsid w:val="315CFC5D"/>
    <w:rsid w:val="3163DD8B"/>
    <w:rsid w:val="316E8594"/>
    <w:rsid w:val="3172CB89"/>
    <w:rsid w:val="31762A29"/>
    <w:rsid w:val="317746E8"/>
    <w:rsid w:val="31915854"/>
    <w:rsid w:val="31A5A0A5"/>
    <w:rsid w:val="31C1119A"/>
    <w:rsid w:val="31C8F681"/>
    <w:rsid w:val="31F9CCE6"/>
    <w:rsid w:val="3206AABF"/>
    <w:rsid w:val="320A5DBA"/>
    <w:rsid w:val="3242FE36"/>
    <w:rsid w:val="3288778A"/>
    <w:rsid w:val="329358DF"/>
    <w:rsid w:val="329F60D1"/>
    <w:rsid w:val="32AD85EC"/>
    <w:rsid w:val="32BF89C6"/>
    <w:rsid w:val="32C207E8"/>
    <w:rsid w:val="32CD1CB2"/>
    <w:rsid w:val="32D2FB51"/>
    <w:rsid w:val="32D99A40"/>
    <w:rsid w:val="32DB4742"/>
    <w:rsid w:val="32E494D5"/>
    <w:rsid w:val="32EF0384"/>
    <w:rsid w:val="32F85CEA"/>
    <w:rsid w:val="3300DCBE"/>
    <w:rsid w:val="3303E878"/>
    <w:rsid w:val="33115A15"/>
    <w:rsid w:val="33230CB9"/>
    <w:rsid w:val="3337FA46"/>
    <w:rsid w:val="333E68A1"/>
    <w:rsid w:val="3345D0DB"/>
    <w:rsid w:val="33700E6E"/>
    <w:rsid w:val="3390E82E"/>
    <w:rsid w:val="33AA1E0B"/>
    <w:rsid w:val="33AED0E2"/>
    <w:rsid w:val="33BE0FB2"/>
    <w:rsid w:val="33D4BBC8"/>
    <w:rsid w:val="33DEDD8A"/>
    <w:rsid w:val="33DEF8B0"/>
    <w:rsid w:val="33E29C1B"/>
    <w:rsid w:val="33EBCE06"/>
    <w:rsid w:val="33F5A142"/>
    <w:rsid w:val="3422352B"/>
    <w:rsid w:val="3436E068"/>
    <w:rsid w:val="346DB8FD"/>
    <w:rsid w:val="347D3476"/>
    <w:rsid w:val="349AE745"/>
    <w:rsid w:val="349B3644"/>
    <w:rsid w:val="34CB2E7B"/>
    <w:rsid w:val="34E17104"/>
    <w:rsid w:val="34E59374"/>
    <w:rsid w:val="34E83700"/>
    <w:rsid w:val="34EE5216"/>
    <w:rsid w:val="3501C369"/>
    <w:rsid w:val="350614AA"/>
    <w:rsid w:val="35129382"/>
    <w:rsid w:val="3512A5D6"/>
    <w:rsid w:val="3513AACE"/>
    <w:rsid w:val="352497A6"/>
    <w:rsid w:val="35281664"/>
    <w:rsid w:val="3528A1D7"/>
    <w:rsid w:val="352CBDFC"/>
    <w:rsid w:val="35357EFF"/>
    <w:rsid w:val="353799C3"/>
    <w:rsid w:val="354B82DF"/>
    <w:rsid w:val="35652855"/>
    <w:rsid w:val="357457AE"/>
    <w:rsid w:val="358500B9"/>
    <w:rsid w:val="3598F8EF"/>
    <w:rsid w:val="359B2AF3"/>
    <w:rsid w:val="359BB2BD"/>
    <w:rsid w:val="35A4E353"/>
    <w:rsid w:val="35A58DEA"/>
    <w:rsid w:val="35A729A2"/>
    <w:rsid w:val="35ABCEAE"/>
    <w:rsid w:val="35B6532C"/>
    <w:rsid w:val="35D6B230"/>
    <w:rsid w:val="35E7FA7B"/>
    <w:rsid w:val="35F2A13B"/>
    <w:rsid w:val="35F57C6F"/>
    <w:rsid w:val="36157AE7"/>
    <w:rsid w:val="36398B8B"/>
    <w:rsid w:val="3643310F"/>
    <w:rsid w:val="36469865"/>
    <w:rsid w:val="3646FC2C"/>
    <w:rsid w:val="365896E4"/>
    <w:rsid w:val="365FD802"/>
    <w:rsid w:val="3687AC14"/>
    <w:rsid w:val="36935752"/>
    <w:rsid w:val="369770B2"/>
    <w:rsid w:val="36B18D1B"/>
    <w:rsid w:val="36BB229B"/>
    <w:rsid w:val="36BD079B"/>
    <w:rsid w:val="36BE6B04"/>
    <w:rsid w:val="36CABDAE"/>
    <w:rsid w:val="36E416A3"/>
    <w:rsid w:val="37119EEC"/>
    <w:rsid w:val="37235CBE"/>
    <w:rsid w:val="37274C6A"/>
    <w:rsid w:val="3745B990"/>
    <w:rsid w:val="3760C4D2"/>
    <w:rsid w:val="37667EDE"/>
    <w:rsid w:val="377CBDE3"/>
    <w:rsid w:val="377CCB07"/>
    <w:rsid w:val="378AACD5"/>
    <w:rsid w:val="379CAC09"/>
    <w:rsid w:val="37A2B3E0"/>
    <w:rsid w:val="37F4CCAF"/>
    <w:rsid w:val="37FE58A9"/>
    <w:rsid w:val="3801D62E"/>
    <w:rsid w:val="380D3187"/>
    <w:rsid w:val="3817384A"/>
    <w:rsid w:val="3823FF86"/>
    <w:rsid w:val="386269EC"/>
    <w:rsid w:val="387CC370"/>
    <w:rsid w:val="38813A8A"/>
    <w:rsid w:val="3897C071"/>
    <w:rsid w:val="389C1C17"/>
    <w:rsid w:val="38AD29EE"/>
    <w:rsid w:val="38B15534"/>
    <w:rsid w:val="38C9461B"/>
    <w:rsid w:val="38CCD1BB"/>
    <w:rsid w:val="39005933"/>
    <w:rsid w:val="3912CD62"/>
    <w:rsid w:val="394BCD5E"/>
    <w:rsid w:val="3951938D"/>
    <w:rsid w:val="39542166"/>
    <w:rsid w:val="39638D21"/>
    <w:rsid w:val="39732A32"/>
    <w:rsid w:val="39888B08"/>
    <w:rsid w:val="39A04741"/>
    <w:rsid w:val="39ABA0CD"/>
    <w:rsid w:val="39C2E4A4"/>
    <w:rsid w:val="39D006D4"/>
    <w:rsid w:val="39D7F3ED"/>
    <w:rsid w:val="39D9AE55"/>
    <w:rsid w:val="39EB8EED"/>
    <w:rsid w:val="39FD3836"/>
    <w:rsid w:val="3A043484"/>
    <w:rsid w:val="3A04E156"/>
    <w:rsid w:val="3A070F94"/>
    <w:rsid w:val="3A1CCA52"/>
    <w:rsid w:val="3A43FB01"/>
    <w:rsid w:val="3A52EBC4"/>
    <w:rsid w:val="3A54E460"/>
    <w:rsid w:val="3A560A47"/>
    <w:rsid w:val="3A876BB8"/>
    <w:rsid w:val="3A8A4027"/>
    <w:rsid w:val="3A9223DA"/>
    <w:rsid w:val="3AAB7031"/>
    <w:rsid w:val="3AD42B03"/>
    <w:rsid w:val="3ADA4D22"/>
    <w:rsid w:val="3AE515AE"/>
    <w:rsid w:val="3AE73976"/>
    <w:rsid w:val="3AECF1A3"/>
    <w:rsid w:val="3AF6F425"/>
    <w:rsid w:val="3AFFDA00"/>
    <w:rsid w:val="3B06D649"/>
    <w:rsid w:val="3B197A68"/>
    <w:rsid w:val="3B380F09"/>
    <w:rsid w:val="3B4E7E78"/>
    <w:rsid w:val="3B5CE838"/>
    <w:rsid w:val="3B604134"/>
    <w:rsid w:val="3B6C1CF0"/>
    <w:rsid w:val="3B860E0A"/>
    <w:rsid w:val="3BA58530"/>
    <w:rsid w:val="3BAF053D"/>
    <w:rsid w:val="3BE2490E"/>
    <w:rsid w:val="3BF5BC90"/>
    <w:rsid w:val="3BFB9D0F"/>
    <w:rsid w:val="3C0BEAAF"/>
    <w:rsid w:val="3C147704"/>
    <w:rsid w:val="3C1B84DF"/>
    <w:rsid w:val="3C33B1E1"/>
    <w:rsid w:val="3C59FF8E"/>
    <w:rsid w:val="3C60325A"/>
    <w:rsid w:val="3C794E52"/>
    <w:rsid w:val="3C855C74"/>
    <w:rsid w:val="3C932380"/>
    <w:rsid w:val="3C9B124D"/>
    <w:rsid w:val="3CAE0F34"/>
    <w:rsid w:val="3CAF9FF2"/>
    <w:rsid w:val="3CD56A4E"/>
    <w:rsid w:val="3CD72FF7"/>
    <w:rsid w:val="3CE25CE8"/>
    <w:rsid w:val="3CF616C1"/>
    <w:rsid w:val="3CFAB6E1"/>
    <w:rsid w:val="3CFB741C"/>
    <w:rsid w:val="3D029B95"/>
    <w:rsid w:val="3D090566"/>
    <w:rsid w:val="3D0A3554"/>
    <w:rsid w:val="3D0E143D"/>
    <w:rsid w:val="3D16579F"/>
    <w:rsid w:val="3D16B06C"/>
    <w:rsid w:val="3D1CA4EE"/>
    <w:rsid w:val="3D265BF4"/>
    <w:rsid w:val="3D353CD7"/>
    <w:rsid w:val="3D4E5D75"/>
    <w:rsid w:val="3D5DF9CB"/>
    <w:rsid w:val="3D6527DD"/>
    <w:rsid w:val="3D964255"/>
    <w:rsid w:val="3DA2F002"/>
    <w:rsid w:val="3DA79FE8"/>
    <w:rsid w:val="3DACA5AD"/>
    <w:rsid w:val="3DBD03A3"/>
    <w:rsid w:val="3DD1FEDF"/>
    <w:rsid w:val="3DD6203E"/>
    <w:rsid w:val="3DD75854"/>
    <w:rsid w:val="3DD939AF"/>
    <w:rsid w:val="3DDA5D0C"/>
    <w:rsid w:val="3E00260F"/>
    <w:rsid w:val="3E0C594B"/>
    <w:rsid w:val="3E1097FB"/>
    <w:rsid w:val="3E2D5A11"/>
    <w:rsid w:val="3E47CECB"/>
    <w:rsid w:val="3E4FBB14"/>
    <w:rsid w:val="3E526262"/>
    <w:rsid w:val="3E6D85EA"/>
    <w:rsid w:val="3E8DE604"/>
    <w:rsid w:val="3EA9A77F"/>
    <w:rsid w:val="3EAB449E"/>
    <w:rsid w:val="3EB897C6"/>
    <w:rsid w:val="3ED0FC4B"/>
    <w:rsid w:val="3ED60480"/>
    <w:rsid w:val="3ED6E348"/>
    <w:rsid w:val="3EDB473D"/>
    <w:rsid w:val="3F16E97F"/>
    <w:rsid w:val="3F2707EF"/>
    <w:rsid w:val="3F337F43"/>
    <w:rsid w:val="3F353728"/>
    <w:rsid w:val="3F4BC242"/>
    <w:rsid w:val="3F529C63"/>
    <w:rsid w:val="3F79FCF2"/>
    <w:rsid w:val="3F9CEF85"/>
    <w:rsid w:val="3FAD238D"/>
    <w:rsid w:val="3FB81BF4"/>
    <w:rsid w:val="3FD3E8BA"/>
    <w:rsid w:val="3FE6FBBD"/>
    <w:rsid w:val="3FFDF835"/>
    <w:rsid w:val="400F8D9C"/>
    <w:rsid w:val="401DF5FE"/>
    <w:rsid w:val="402351D8"/>
    <w:rsid w:val="40368EA5"/>
    <w:rsid w:val="40501232"/>
    <w:rsid w:val="40513417"/>
    <w:rsid w:val="40668ED8"/>
    <w:rsid w:val="40692327"/>
    <w:rsid w:val="4072B696"/>
    <w:rsid w:val="40838244"/>
    <w:rsid w:val="4087E700"/>
    <w:rsid w:val="408C4B65"/>
    <w:rsid w:val="40943E97"/>
    <w:rsid w:val="40A0C1A1"/>
    <w:rsid w:val="40AC285B"/>
    <w:rsid w:val="40E2B7E4"/>
    <w:rsid w:val="40EE9207"/>
    <w:rsid w:val="40F2400C"/>
    <w:rsid w:val="40F95502"/>
    <w:rsid w:val="413D045C"/>
    <w:rsid w:val="4144CFF2"/>
    <w:rsid w:val="41457736"/>
    <w:rsid w:val="41462B0B"/>
    <w:rsid w:val="4166B0F1"/>
    <w:rsid w:val="416756B0"/>
    <w:rsid w:val="41688ACA"/>
    <w:rsid w:val="416ECA3C"/>
    <w:rsid w:val="4171AF97"/>
    <w:rsid w:val="41747768"/>
    <w:rsid w:val="417E3717"/>
    <w:rsid w:val="41A1A717"/>
    <w:rsid w:val="41D5876C"/>
    <w:rsid w:val="41D81559"/>
    <w:rsid w:val="41DA890D"/>
    <w:rsid w:val="41F36D16"/>
    <w:rsid w:val="4208E3BE"/>
    <w:rsid w:val="4221A4BB"/>
    <w:rsid w:val="42292486"/>
    <w:rsid w:val="4237D5C9"/>
    <w:rsid w:val="4247E027"/>
    <w:rsid w:val="42543350"/>
    <w:rsid w:val="4273E755"/>
    <w:rsid w:val="427E6EA2"/>
    <w:rsid w:val="42974FBB"/>
    <w:rsid w:val="42A050EE"/>
    <w:rsid w:val="42A62BCB"/>
    <w:rsid w:val="42AB0F0C"/>
    <w:rsid w:val="42C85B97"/>
    <w:rsid w:val="42D24558"/>
    <w:rsid w:val="42D625D6"/>
    <w:rsid w:val="42E2D17A"/>
    <w:rsid w:val="42F539D0"/>
    <w:rsid w:val="43123316"/>
    <w:rsid w:val="43194AC2"/>
    <w:rsid w:val="431F6401"/>
    <w:rsid w:val="432BBEB1"/>
    <w:rsid w:val="4363FA09"/>
    <w:rsid w:val="4367A72D"/>
    <w:rsid w:val="4370FDF9"/>
    <w:rsid w:val="438552A1"/>
    <w:rsid w:val="43B4EAFD"/>
    <w:rsid w:val="43CCC9D1"/>
    <w:rsid w:val="43DBBF5F"/>
    <w:rsid w:val="43F27DF8"/>
    <w:rsid w:val="43F882B3"/>
    <w:rsid w:val="44056C52"/>
    <w:rsid w:val="440A1625"/>
    <w:rsid w:val="440C3E4C"/>
    <w:rsid w:val="4415081D"/>
    <w:rsid w:val="4442A74D"/>
    <w:rsid w:val="444879C2"/>
    <w:rsid w:val="444C7629"/>
    <w:rsid w:val="4456BEEA"/>
    <w:rsid w:val="4483C21A"/>
    <w:rsid w:val="4489DBEA"/>
    <w:rsid w:val="44903213"/>
    <w:rsid w:val="4498CA22"/>
    <w:rsid w:val="449B8C4B"/>
    <w:rsid w:val="449FE923"/>
    <w:rsid w:val="44AB3B9F"/>
    <w:rsid w:val="44C2F4CA"/>
    <w:rsid w:val="44D88194"/>
    <w:rsid w:val="44EFF13E"/>
    <w:rsid w:val="44F03DDD"/>
    <w:rsid w:val="44F0B80B"/>
    <w:rsid w:val="44FE0ADB"/>
    <w:rsid w:val="4526D0A4"/>
    <w:rsid w:val="452DA734"/>
    <w:rsid w:val="453487D5"/>
    <w:rsid w:val="454596A7"/>
    <w:rsid w:val="454D18EF"/>
    <w:rsid w:val="454E1174"/>
    <w:rsid w:val="4559B5E1"/>
    <w:rsid w:val="455B00DF"/>
    <w:rsid w:val="4574D9F6"/>
    <w:rsid w:val="4575FCF2"/>
    <w:rsid w:val="457FC344"/>
    <w:rsid w:val="45984C3E"/>
    <w:rsid w:val="459AF92A"/>
    <w:rsid w:val="459E25F4"/>
    <w:rsid w:val="459E722D"/>
    <w:rsid w:val="45BB26BF"/>
    <w:rsid w:val="45F43D46"/>
    <w:rsid w:val="45F45C01"/>
    <w:rsid w:val="46053534"/>
    <w:rsid w:val="461176EB"/>
    <w:rsid w:val="461880AE"/>
    <w:rsid w:val="463A6CE7"/>
    <w:rsid w:val="463D3523"/>
    <w:rsid w:val="4643BAB2"/>
    <w:rsid w:val="46468B68"/>
    <w:rsid w:val="4652AAE0"/>
    <w:rsid w:val="466637BA"/>
    <w:rsid w:val="4694D3AC"/>
    <w:rsid w:val="46AD222A"/>
    <w:rsid w:val="46B91710"/>
    <w:rsid w:val="46E90A36"/>
    <w:rsid w:val="46F2A84C"/>
    <w:rsid w:val="4700043C"/>
    <w:rsid w:val="47113C6C"/>
    <w:rsid w:val="471523B6"/>
    <w:rsid w:val="47196680"/>
    <w:rsid w:val="471E1950"/>
    <w:rsid w:val="4757A18E"/>
    <w:rsid w:val="4758AC12"/>
    <w:rsid w:val="4788EB0F"/>
    <w:rsid w:val="479B46A9"/>
    <w:rsid w:val="47A2C62B"/>
    <w:rsid w:val="47AF0636"/>
    <w:rsid w:val="47B21C42"/>
    <w:rsid w:val="47C598A6"/>
    <w:rsid w:val="47D32DE9"/>
    <w:rsid w:val="47DAE73F"/>
    <w:rsid w:val="47E225BB"/>
    <w:rsid w:val="47EF2105"/>
    <w:rsid w:val="47F1A421"/>
    <w:rsid w:val="48231509"/>
    <w:rsid w:val="48371FB4"/>
    <w:rsid w:val="485296D1"/>
    <w:rsid w:val="489DD048"/>
    <w:rsid w:val="48A53623"/>
    <w:rsid w:val="48B6F8DA"/>
    <w:rsid w:val="48CC9F2C"/>
    <w:rsid w:val="48CDFC1E"/>
    <w:rsid w:val="48CF8B2A"/>
    <w:rsid w:val="48D58EF4"/>
    <w:rsid w:val="48E47040"/>
    <w:rsid w:val="48EC546E"/>
    <w:rsid w:val="48EE26B4"/>
    <w:rsid w:val="48F2124D"/>
    <w:rsid w:val="49115FA0"/>
    <w:rsid w:val="491F3E37"/>
    <w:rsid w:val="4926D998"/>
    <w:rsid w:val="493A277F"/>
    <w:rsid w:val="494E2970"/>
    <w:rsid w:val="497B8D51"/>
    <w:rsid w:val="498C187F"/>
    <w:rsid w:val="4992E01D"/>
    <w:rsid w:val="4998CC2A"/>
    <w:rsid w:val="49A090EC"/>
    <w:rsid w:val="49A73EB8"/>
    <w:rsid w:val="49AA5A7F"/>
    <w:rsid w:val="49AA6A56"/>
    <w:rsid w:val="49C1FCE2"/>
    <w:rsid w:val="49C329BF"/>
    <w:rsid w:val="4A01E7B0"/>
    <w:rsid w:val="4A05B7F2"/>
    <w:rsid w:val="4A329014"/>
    <w:rsid w:val="4A42857E"/>
    <w:rsid w:val="4A491616"/>
    <w:rsid w:val="4A4B558F"/>
    <w:rsid w:val="4A53797E"/>
    <w:rsid w:val="4A5EE381"/>
    <w:rsid w:val="4A7EF44B"/>
    <w:rsid w:val="4A813420"/>
    <w:rsid w:val="4A9003A0"/>
    <w:rsid w:val="4A936105"/>
    <w:rsid w:val="4A995800"/>
    <w:rsid w:val="4A9F7E4D"/>
    <w:rsid w:val="4AC2F48F"/>
    <w:rsid w:val="4AF4C3B7"/>
    <w:rsid w:val="4B07C200"/>
    <w:rsid w:val="4B12EE8A"/>
    <w:rsid w:val="4B4DED4A"/>
    <w:rsid w:val="4B77A478"/>
    <w:rsid w:val="4B7CB551"/>
    <w:rsid w:val="4B82911E"/>
    <w:rsid w:val="4B97AF89"/>
    <w:rsid w:val="4B98FBDF"/>
    <w:rsid w:val="4BB5A0D4"/>
    <w:rsid w:val="4BE1A628"/>
    <w:rsid w:val="4BE854F8"/>
    <w:rsid w:val="4BECF126"/>
    <w:rsid w:val="4BF5A413"/>
    <w:rsid w:val="4BF7B258"/>
    <w:rsid w:val="4BFC8010"/>
    <w:rsid w:val="4BFD1A6D"/>
    <w:rsid w:val="4C182B1A"/>
    <w:rsid w:val="4C2DCEB2"/>
    <w:rsid w:val="4C42D6E8"/>
    <w:rsid w:val="4C79C9C2"/>
    <w:rsid w:val="4C813235"/>
    <w:rsid w:val="4C8DE9A8"/>
    <w:rsid w:val="4C91C90F"/>
    <w:rsid w:val="4CAB8DB2"/>
    <w:rsid w:val="4CBA88BC"/>
    <w:rsid w:val="4CBCC4A2"/>
    <w:rsid w:val="4CC72BA4"/>
    <w:rsid w:val="4CC760D2"/>
    <w:rsid w:val="4CD600DC"/>
    <w:rsid w:val="4CF3E94C"/>
    <w:rsid w:val="4CFAF803"/>
    <w:rsid w:val="4D0BF5FD"/>
    <w:rsid w:val="4D104FE7"/>
    <w:rsid w:val="4D2303AE"/>
    <w:rsid w:val="4D2E34FC"/>
    <w:rsid w:val="4D517488"/>
    <w:rsid w:val="4D6A3E2E"/>
    <w:rsid w:val="4D9894EF"/>
    <w:rsid w:val="4DA7B2B9"/>
    <w:rsid w:val="4DB6BE00"/>
    <w:rsid w:val="4DBE0B11"/>
    <w:rsid w:val="4DC252FC"/>
    <w:rsid w:val="4DCC06D5"/>
    <w:rsid w:val="4DCC5CBA"/>
    <w:rsid w:val="4DCC7D9E"/>
    <w:rsid w:val="4DD7CF37"/>
    <w:rsid w:val="4DD8B96D"/>
    <w:rsid w:val="4DE7EE0E"/>
    <w:rsid w:val="4DFCF377"/>
    <w:rsid w:val="4E033656"/>
    <w:rsid w:val="4E1FE60B"/>
    <w:rsid w:val="4E231F58"/>
    <w:rsid w:val="4E4A00D0"/>
    <w:rsid w:val="4E52CC6D"/>
    <w:rsid w:val="4E552C31"/>
    <w:rsid w:val="4E5BEC53"/>
    <w:rsid w:val="4E5D3ED9"/>
    <w:rsid w:val="4E62295A"/>
    <w:rsid w:val="4E643833"/>
    <w:rsid w:val="4E770F97"/>
    <w:rsid w:val="4EA0AF19"/>
    <w:rsid w:val="4EBF663C"/>
    <w:rsid w:val="4ECBE156"/>
    <w:rsid w:val="4ECD3BC0"/>
    <w:rsid w:val="4ECE6CE1"/>
    <w:rsid w:val="4EDA1AC8"/>
    <w:rsid w:val="4EEA79CE"/>
    <w:rsid w:val="4EFE4E8B"/>
    <w:rsid w:val="4F21B678"/>
    <w:rsid w:val="4F2DDDBF"/>
    <w:rsid w:val="4F2E01D7"/>
    <w:rsid w:val="4F3C8DE6"/>
    <w:rsid w:val="4F6A8E93"/>
    <w:rsid w:val="4F7BFD95"/>
    <w:rsid w:val="4F952274"/>
    <w:rsid w:val="4F9644C0"/>
    <w:rsid w:val="4F99AC28"/>
    <w:rsid w:val="4FA279AF"/>
    <w:rsid w:val="4FA321C2"/>
    <w:rsid w:val="4FA85BF4"/>
    <w:rsid w:val="4FDC9BF8"/>
    <w:rsid w:val="4FDEE811"/>
    <w:rsid w:val="4FE640E5"/>
    <w:rsid w:val="4FF4F6C4"/>
    <w:rsid w:val="50028DED"/>
    <w:rsid w:val="50180F96"/>
    <w:rsid w:val="50360495"/>
    <w:rsid w:val="50391715"/>
    <w:rsid w:val="505DB3AC"/>
    <w:rsid w:val="505FA4C8"/>
    <w:rsid w:val="50601A65"/>
    <w:rsid w:val="50637D2A"/>
    <w:rsid w:val="5065200D"/>
    <w:rsid w:val="50772AAD"/>
    <w:rsid w:val="508B744D"/>
    <w:rsid w:val="50930BFC"/>
    <w:rsid w:val="50973B18"/>
    <w:rsid w:val="5097EB83"/>
    <w:rsid w:val="50F8CFFF"/>
    <w:rsid w:val="50F9B8EA"/>
    <w:rsid w:val="50FEBC36"/>
    <w:rsid w:val="5110D25A"/>
    <w:rsid w:val="512E23C3"/>
    <w:rsid w:val="51313EB5"/>
    <w:rsid w:val="513D5AA5"/>
    <w:rsid w:val="513DCC64"/>
    <w:rsid w:val="5154A8B4"/>
    <w:rsid w:val="51777529"/>
    <w:rsid w:val="51957C61"/>
    <w:rsid w:val="519FD97B"/>
    <w:rsid w:val="51A0E335"/>
    <w:rsid w:val="51B49664"/>
    <w:rsid w:val="51BA3FA0"/>
    <w:rsid w:val="51D3A5C9"/>
    <w:rsid w:val="51DAF2B3"/>
    <w:rsid w:val="51E0E289"/>
    <w:rsid w:val="5208FC43"/>
    <w:rsid w:val="520C7A50"/>
    <w:rsid w:val="52355BBA"/>
    <w:rsid w:val="523DFAAA"/>
    <w:rsid w:val="526C16F3"/>
    <w:rsid w:val="526C81BF"/>
    <w:rsid w:val="5279AA66"/>
    <w:rsid w:val="52ACA525"/>
    <w:rsid w:val="52E3A390"/>
    <w:rsid w:val="52E5243C"/>
    <w:rsid w:val="53069F8E"/>
    <w:rsid w:val="532ED617"/>
    <w:rsid w:val="53394847"/>
    <w:rsid w:val="533B5E03"/>
    <w:rsid w:val="5347333E"/>
    <w:rsid w:val="53554DD8"/>
    <w:rsid w:val="5363D93D"/>
    <w:rsid w:val="536EE82D"/>
    <w:rsid w:val="537BCF9D"/>
    <w:rsid w:val="5387E0AB"/>
    <w:rsid w:val="538C2118"/>
    <w:rsid w:val="538E3816"/>
    <w:rsid w:val="539A9C32"/>
    <w:rsid w:val="53AC28D7"/>
    <w:rsid w:val="53BB2622"/>
    <w:rsid w:val="53BD4B59"/>
    <w:rsid w:val="53C9E1E8"/>
    <w:rsid w:val="53DBB893"/>
    <w:rsid w:val="53DE40A2"/>
    <w:rsid w:val="53DEABF8"/>
    <w:rsid w:val="53E0E32E"/>
    <w:rsid w:val="53EAC21A"/>
    <w:rsid w:val="53EECE4B"/>
    <w:rsid w:val="53F08335"/>
    <w:rsid w:val="54045B41"/>
    <w:rsid w:val="54214ACA"/>
    <w:rsid w:val="543FF908"/>
    <w:rsid w:val="544AD42B"/>
    <w:rsid w:val="5457770C"/>
    <w:rsid w:val="546399DA"/>
    <w:rsid w:val="547993D2"/>
    <w:rsid w:val="547C4241"/>
    <w:rsid w:val="5485788A"/>
    <w:rsid w:val="548EFA9A"/>
    <w:rsid w:val="54AE365F"/>
    <w:rsid w:val="54B3363F"/>
    <w:rsid w:val="54C6C65E"/>
    <w:rsid w:val="54DD6C83"/>
    <w:rsid w:val="54E0E8FB"/>
    <w:rsid w:val="54F6A4C3"/>
    <w:rsid w:val="551C79BA"/>
    <w:rsid w:val="55203E08"/>
    <w:rsid w:val="55217953"/>
    <w:rsid w:val="55588DED"/>
    <w:rsid w:val="5565C815"/>
    <w:rsid w:val="5569E725"/>
    <w:rsid w:val="55772066"/>
    <w:rsid w:val="55B00BE3"/>
    <w:rsid w:val="55C61513"/>
    <w:rsid w:val="55C8C0B3"/>
    <w:rsid w:val="55CB2B4D"/>
    <w:rsid w:val="55D552E2"/>
    <w:rsid w:val="55DCB0B4"/>
    <w:rsid w:val="55E06FA6"/>
    <w:rsid w:val="55E5D5F1"/>
    <w:rsid w:val="55F1EB10"/>
    <w:rsid w:val="560BE50B"/>
    <w:rsid w:val="561D0101"/>
    <w:rsid w:val="562539B4"/>
    <w:rsid w:val="564148F0"/>
    <w:rsid w:val="566A92C6"/>
    <w:rsid w:val="5679428B"/>
    <w:rsid w:val="568ECBFB"/>
    <w:rsid w:val="56910C9E"/>
    <w:rsid w:val="56929780"/>
    <w:rsid w:val="56A6B826"/>
    <w:rsid w:val="56C38C4B"/>
    <w:rsid w:val="56C43804"/>
    <w:rsid w:val="56D44E34"/>
    <w:rsid w:val="56E770FD"/>
    <w:rsid w:val="56F2ADE6"/>
    <w:rsid w:val="573FA3D0"/>
    <w:rsid w:val="5742D811"/>
    <w:rsid w:val="57545720"/>
    <w:rsid w:val="577DA20E"/>
    <w:rsid w:val="5782F0C7"/>
    <w:rsid w:val="57BA144D"/>
    <w:rsid w:val="57BAB761"/>
    <w:rsid w:val="57C54CFD"/>
    <w:rsid w:val="57DB3EAB"/>
    <w:rsid w:val="57E1D237"/>
    <w:rsid w:val="57FD118F"/>
    <w:rsid w:val="580F8B3A"/>
    <w:rsid w:val="58100EE6"/>
    <w:rsid w:val="581F30B3"/>
    <w:rsid w:val="5849E360"/>
    <w:rsid w:val="584D7824"/>
    <w:rsid w:val="585506D6"/>
    <w:rsid w:val="5857994C"/>
    <w:rsid w:val="587E0187"/>
    <w:rsid w:val="5884EDF1"/>
    <w:rsid w:val="5886892B"/>
    <w:rsid w:val="58894C77"/>
    <w:rsid w:val="5892BA41"/>
    <w:rsid w:val="58ABCDBE"/>
    <w:rsid w:val="58CB2110"/>
    <w:rsid w:val="58D82708"/>
    <w:rsid w:val="58E1E61E"/>
    <w:rsid w:val="58F2056E"/>
    <w:rsid w:val="59037E11"/>
    <w:rsid w:val="59102CE9"/>
    <w:rsid w:val="591870A5"/>
    <w:rsid w:val="591B4451"/>
    <w:rsid w:val="594032E9"/>
    <w:rsid w:val="5946AB99"/>
    <w:rsid w:val="594DC8C5"/>
    <w:rsid w:val="596CC3AF"/>
    <w:rsid w:val="597224FD"/>
    <w:rsid w:val="59768313"/>
    <w:rsid w:val="597686C8"/>
    <w:rsid w:val="599640FF"/>
    <w:rsid w:val="599F3091"/>
    <w:rsid w:val="59ADF99C"/>
    <w:rsid w:val="59AF2E08"/>
    <w:rsid w:val="59CC189F"/>
    <w:rsid w:val="59F50A08"/>
    <w:rsid w:val="59FF9E63"/>
    <w:rsid w:val="5A05F20F"/>
    <w:rsid w:val="5A095E84"/>
    <w:rsid w:val="5A1AFF4C"/>
    <w:rsid w:val="5A4D2F27"/>
    <w:rsid w:val="5A58C2B4"/>
    <w:rsid w:val="5A76AA2B"/>
    <w:rsid w:val="5A7E48C6"/>
    <w:rsid w:val="5A8AB81D"/>
    <w:rsid w:val="5A9E44AA"/>
    <w:rsid w:val="5A9E9C1F"/>
    <w:rsid w:val="5A9EE671"/>
    <w:rsid w:val="5AADB1D8"/>
    <w:rsid w:val="5AC34F70"/>
    <w:rsid w:val="5AD9F1FB"/>
    <w:rsid w:val="5AE17655"/>
    <w:rsid w:val="5AFAEAD0"/>
    <w:rsid w:val="5B0D268B"/>
    <w:rsid w:val="5B146E7D"/>
    <w:rsid w:val="5B29E3F7"/>
    <w:rsid w:val="5B3F9B6C"/>
    <w:rsid w:val="5B680DDF"/>
    <w:rsid w:val="5B7DE5DA"/>
    <w:rsid w:val="5B808DCD"/>
    <w:rsid w:val="5B86DD70"/>
    <w:rsid w:val="5BC34FA1"/>
    <w:rsid w:val="5BC78690"/>
    <w:rsid w:val="5BCF48F0"/>
    <w:rsid w:val="5BD8576B"/>
    <w:rsid w:val="5BE4C3AA"/>
    <w:rsid w:val="5BE8AACB"/>
    <w:rsid w:val="5BF6F685"/>
    <w:rsid w:val="5C0194E5"/>
    <w:rsid w:val="5C0C5F64"/>
    <w:rsid w:val="5C1A9CD4"/>
    <w:rsid w:val="5C21EC75"/>
    <w:rsid w:val="5C311CA8"/>
    <w:rsid w:val="5C3A9834"/>
    <w:rsid w:val="5C449FCF"/>
    <w:rsid w:val="5C6F4070"/>
    <w:rsid w:val="5C76A383"/>
    <w:rsid w:val="5C79770F"/>
    <w:rsid w:val="5C7BEED2"/>
    <w:rsid w:val="5C88D68E"/>
    <w:rsid w:val="5C8A185B"/>
    <w:rsid w:val="5C8C88E0"/>
    <w:rsid w:val="5C9297A4"/>
    <w:rsid w:val="5C997CF5"/>
    <w:rsid w:val="5C9D24F0"/>
    <w:rsid w:val="5CBB9B25"/>
    <w:rsid w:val="5CBCE0A0"/>
    <w:rsid w:val="5CDBDBAE"/>
    <w:rsid w:val="5CF7AD23"/>
    <w:rsid w:val="5CFFE951"/>
    <w:rsid w:val="5D06D6C5"/>
    <w:rsid w:val="5D07EFFB"/>
    <w:rsid w:val="5D179516"/>
    <w:rsid w:val="5D1ECA6B"/>
    <w:rsid w:val="5D30D424"/>
    <w:rsid w:val="5D35B2DA"/>
    <w:rsid w:val="5D413976"/>
    <w:rsid w:val="5D4D0888"/>
    <w:rsid w:val="5D4DB826"/>
    <w:rsid w:val="5D6DE467"/>
    <w:rsid w:val="5D77D25C"/>
    <w:rsid w:val="5D7AEE5E"/>
    <w:rsid w:val="5D8C3B17"/>
    <w:rsid w:val="5D9EB55A"/>
    <w:rsid w:val="5DA68958"/>
    <w:rsid w:val="5DCE3166"/>
    <w:rsid w:val="5DD619DA"/>
    <w:rsid w:val="5DE3E10F"/>
    <w:rsid w:val="5DE8F690"/>
    <w:rsid w:val="5DEC1893"/>
    <w:rsid w:val="5E096D4C"/>
    <w:rsid w:val="5E2569F4"/>
    <w:rsid w:val="5E50A813"/>
    <w:rsid w:val="5E5B3A52"/>
    <w:rsid w:val="5E69626F"/>
    <w:rsid w:val="5E714886"/>
    <w:rsid w:val="5E8528D4"/>
    <w:rsid w:val="5E948F73"/>
    <w:rsid w:val="5E9D9914"/>
    <w:rsid w:val="5ECB7A17"/>
    <w:rsid w:val="5ECEC564"/>
    <w:rsid w:val="5ED62A4F"/>
    <w:rsid w:val="5F049B1E"/>
    <w:rsid w:val="5F0B4272"/>
    <w:rsid w:val="5F0F5896"/>
    <w:rsid w:val="5F113D5A"/>
    <w:rsid w:val="5F25D7DC"/>
    <w:rsid w:val="5F2932A6"/>
    <w:rsid w:val="5F366020"/>
    <w:rsid w:val="5F4008A1"/>
    <w:rsid w:val="5F4B9238"/>
    <w:rsid w:val="5F7AA0B7"/>
    <w:rsid w:val="5F95EA2A"/>
    <w:rsid w:val="5FC990BD"/>
    <w:rsid w:val="5FF56448"/>
    <w:rsid w:val="5FF80078"/>
    <w:rsid w:val="5FFC820F"/>
    <w:rsid w:val="60021BF7"/>
    <w:rsid w:val="600F180A"/>
    <w:rsid w:val="60122C92"/>
    <w:rsid w:val="601645A2"/>
    <w:rsid w:val="6019DA10"/>
    <w:rsid w:val="602C0202"/>
    <w:rsid w:val="605F4C1D"/>
    <w:rsid w:val="605F66C6"/>
    <w:rsid w:val="60D49604"/>
    <w:rsid w:val="60D49751"/>
    <w:rsid w:val="60DABB89"/>
    <w:rsid w:val="60DDE5B9"/>
    <w:rsid w:val="60F48551"/>
    <w:rsid w:val="60FF2687"/>
    <w:rsid w:val="610043E7"/>
    <w:rsid w:val="610FB904"/>
    <w:rsid w:val="61113F49"/>
    <w:rsid w:val="611D5E9B"/>
    <w:rsid w:val="612C2C0B"/>
    <w:rsid w:val="6136705A"/>
    <w:rsid w:val="613B2E35"/>
    <w:rsid w:val="61609AB4"/>
    <w:rsid w:val="617F1A65"/>
    <w:rsid w:val="6186F0CC"/>
    <w:rsid w:val="6199D047"/>
    <w:rsid w:val="619E354A"/>
    <w:rsid w:val="61A282EE"/>
    <w:rsid w:val="61AB3774"/>
    <w:rsid w:val="61AB8CB0"/>
    <w:rsid w:val="61B2D751"/>
    <w:rsid w:val="61B6CF11"/>
    <w:rsid w:val="61BD2624"/>
    <w:rsid w:val="61C2F19F"/>
    <w:rsid w:val="61D0B8E4"/>
    <w:rsid w:val="61D67C4D"/>
    <w:rsid w:val="61EFD83C"/>
    <w:rsid w:val="61F3714A"/>
    <w:rsid w:val="626FFBAB"/>
    <w:rsid w:val="629EF5AC"/>
    <w:rsid w:val="629FAA49"/>
    <w:rsid w:val="62A1D3D6"/>
    <w:rsid w:val="62B4DC94"/>
    <w:rsid w:val="62D57ED6"/>
    <w:rsid w:val="62DE05CB"/>
    <w:rsid w:val="62E2FE51"/>
    <w:rsid w:val="62F6FE31"/>
    <w:rsid w:val="6304D2E6"/>
    <w:rsid w:val="6311E338"/>
    <w:rsid w:val="633D16B5"/>
    <w:rsid w:val="6347BC6B"/>
    <w:rsid w:val="634901DC"/>
    <w:rsid w:val="634F06F4"/>
    <w:rsid w:val="63596BD2"/>
    <w:rsid w:val="6367463E"/>
    <w:rsid w:val="638EC3E5"/>
    <w:rsid w:val="6393CBB4"/>
    <w:rsid w:val="639DB871"/>
    <w:rsid w:val="63CB018E"/>
    <w:rsid w:val="63FD65CF"/>
    <w:rsid w:val="641188D3"/>
    <w:rsid w:val="641588FA"/>
    <w:rsid w:val="6418926E"/>
    <w:rsid w:val="64288C92"/>
    <w:rsid w:val="6433230E"/>
    <w:rsid w:val="643C4567"/>
    <w:rsid w:val="644080AB"/>
    <w:rsid w:val="644C5A93"/>
    <w:rsid w:val="644F2412"/>
    <w:rsid w:val="6464ED50"/>
    <w:rsid w:val="647460D9"/>
    <w:rsid w:val="6480EBAC"/>
    <w:rsid w:val="648B14C7"/>
    <w:rsid w:val="649BDF12"/>
    <w:rsid w:val="64A7BC93"/>
    <w:rsid w:val="64B1D7C7"/>
    <w:rsid w:val="64B2EC0D"/>
    <w:rsid w:val="64BC8CA9"/>
    <w:rsid w:val="64C29BF3"/>
    <w:rsid w:val="64C76EB5"/>
    <w:rsid w:val="64C8C6F3"/>
    <w:rsid w:val="64CBA9F9"/>
    <w:rsid w:val="64D0AED7"/>
    <w:rsid w:val="64D35336"/>
    <w:rsid w:val="64D7172A"/>
    <w:rsid w:val="64E61BDF"/>
    <w:rsid w:val="64F0D9EA"/>
    <w:rsid w:val="64FA9B8F"/>
    <w:rsid w:val="6500FFA4"/>
    <w:rsid w:val="6505FA22"/>
    <w:rsid w:val="6519C946"/>
    <w:rsid w:val="651CC7E0"/>
    <w:rsid w:val="65219103"/>
    <w:rsid w:val="652E3D59"/>
    <w:rsid w:val="657FEDE3"/>
    <w:rsid w:val="658B6E34"/>
    <w:rsid w:val="658B7C46"/>
    <w:rsid w:val="65931CD6"/>
    <w:rsid w:val="65A0336A"/>
    <w:rsid w:val="65A3BEA8"/>
    <w:rsid w:val="65BEBFCD"/>
    <w:rsid w:val="65DA6E22"/>
    <w:rsid w:val="65DFF06D"/>
    <w:rsid w:val="65F68259"/>
    <w:rsid w:val="65F88F88"/>
    <w:rsid w:val="6605BC4A"/>
    <w:rsid w:val="660AD688"/>
    <w:rsid w:val="661F2D09"/>
    <w:rsid w:val="662CD5F1"/>
    <w:rsid w:val="662E55F8"/>
    <w:rsid w:val="663445B5"/>
    <w:rsid w:val="663B30E4"/>
    <w:rsid w:val="66462195"/>
    <w:rsid w:val="6648C4D3"/>
    <w:rsid w:val="664D49BD"/>
    <w:rsid w:val="665B3B0B"/>
    <w:rsid w:val="66AAE307"/>
    <w:rsid w:val="66AC91CB"/>
    <w:rsid w:val="66C3CAE3"/>
    <w:rsid w:val="66CA268C"/>
    <w:rsid w:val="66D1C6BE"/>
    <w:rsid w:val="66D42BC8"/>
    <w:rsid w:val="66D87A06"/>
    <w:rsid w:val="66E3E598"/>
    <w:rsid w:val="66F2F929"/>
    <w:rsid w:val="66F93BF3"/>
    <w:rsid w:val="66FB2FEA"/>
    <w:rsid w:val="66FF3ECD"/>
    <w:rsid w:val="670A5ADB"/>
    <w:rsid w:val="67289B89"/>
    <w:rsid w:val="67346181"/>
    <w:rsid w:val="679A434E"/>
    <w:rsid w:val="67A97004"/>
    <w:rsid w:val="67BA5216"/>
    <w:rsid w:val="67D5966B"/>
    <w:rsid w:val="67DBE735"/>
    <w:rsid w:val="67F0EA3C"/>
    <w:rsid w:val="68028E90"/>
    <w:rsid w:val="682EF202"/>
    <w:rsid w:val="6857D92E"/>
    <w:rsid w:val="689BBA5A"/>
    <w:rsid w:val="68BDC783"/>
    <w:rsid w:val="68CFD328"/>
    <w:rsid w:val="68E40B95"/>
    <w:rsid w:val="68E5762E"/>
    <w:rsid w:val="68F8BEDC"/>
    <w:rsid w:val="68FE9D3A"/>
    <w:rsid w:val="690D1E5F"/>
    <w:rsid w:val="6939E5D1"/>
    <w:rsid w:val="6951073E"/>
    <w:rsid w:val="6952E53A"/>
    <w:rsid w:val="696A1C33"/>
    <w:rsid w:val="697426F5"/>
    <w:rsid w:val="697D92E0"/>
    <w:rsid w:val="69891F03"/>
    <w:rsid w:val="698D1DB0"/>
    <w:rsid w:val="699AE1DA"/>
    <w:rsid w:val="69AEC4B6"/>
    <w:rsid w:val="69B524C2"/>
    <w:rsid w:val="69BDA2B9"/>
    <w:rsid w:val="69C0F9BC"/>
    <w:rsid w:val="69CA0025"/>
    <w:rsid w:val="69D22406"/>
    <w:rsid w:val="69E197B8"/>
    <w:rsid w:val="6A06176D"/>
    <w:rsid w:val="6A0DC3EF"/>
    <w:rsid w:val="6A12D309"/>
    <w:rsid w:val="6A163586"/>
    <w:rsid w:val="6A2B81AF"/>
    <w:rsid w:val="6A37F4BE"/>
    <w:rsid w:val="6A3BFF46"/>
    <w:rsid w:val="6A44FB69"/>
    <w:rsid w:val="6A51299F"/>
    <w:rsid w:val="6A68EA0D"/>
    <w:rsid w:val="6A70E481"/>
    <w:rsid w:val="6A8C008D"/>
    <w:rsid w:val="6A8E86BD"/>
    <w:rsid w:val="6AA425C9"/>
    <w:rsid w:val="6AAEC992"/>
    <w:rsid w:val="6AB8E260"/>
    <w:rsid w:val="6AC45CAE"/>
    <w:rsid w:val="6AC5E599"/>
    <w:rsid w:val="6AC91B82"/>
    <w:rsid w:val="6AC9BEDE"/>
    <w:rsid w:val="6AD3DF08"/>
    <w:rsid w:val="6ADB97CB"/>
    <w:rsid w:val="6ADEBF49"/>
    <w:rsid w:val="6AE42835"/>
    <w:rsid w:val="6AE7832F"/>
    <w:rsid w:val="6AFD5B89"/>
    <w:rsid w:val="6B04FEE0"/>
    <w:rsid w:val="6B0B4470"/>
    <w:rsid w:val="6B30A058"/>
    <w:rsid w:val="6B3D75E3"/>
    <w:rsid w:val="6B448C3A"/>
    <w:rsid w:val="6B4CD146"/>
    <w:rsid w:val="6B65A080"/>
    <w:rsid w:val="6B7A2DAB"/>
    <w:rsid w:val="6B835D91"/>
    <w:rsid w:val="6B870644"/>
    <w:rsid w:val="6B9432E0"/>
    <w:rsid w:val="6BB1FFBB"/>
    <w:rsid w:val="6BB4ECA8"/>
    <w:rsid w:val="6BC9A428"/>
    <w:rsid w:val="6BDA65AF"/>
    <w:rsid w:val="6BDE0EBA"/>
    <w:rsid w:val="6BE82068"/>
    <w:rsid w:val="6BFC0278"/>
    <w:rsid w:val="6BFCF966"/>
    <w:rsid w:val="6C18D611"/>
    <w:rsid w:val="6C226E70"/>
    <w:rsid w:val="6C23EC31"/>
    <w:rsid w:val="6C25FA1F"/>
    <w:rsid w:val="6C2E7606"/>
    <w:rsid w:val="6C2F119C"/>
    <w:rsid w:val="6C3B2D7E"/>
    <w:rsid w:val="6C4CBF2B"/>
    <w:rsid w:val="6C4D0041"/>
    <w:rsid w:val="6C5BAB64"/>
    <w:rsid w:val="6C68DB3A"/>
    <w:rsid w:val="6C7F7C3C"/>
    <w:rsid w:val="6C95A3B1"/>
    <w:rsid w:val="6CB62ADA"/>
    <w:rsid w:val="6CE2E71F"/>
    <w:rsid w:val="6D095B62"/>
    <w:rsid w:val="6D0A33F4"/>
    <w:rsid w:val="6D0C11AA"/>
    <w:rsid w:val="6D1D9BC1"/>
    <w:rsid w:val="6D3258C3"/>
    <w:rsid w:val="6D3BE4CA"/>
    <w:rsid w:val="6D54C99B"/>
    <w:rsid w:val="6D5EB604"/>
    <w:rsid w:val="6D623DC8"/>
    <w:rsid w:val="6D71CC3F"/>
    <w:rsid w:val="6D736E02"/>
    <w:rsid w:val="6D8D9F4A"/>
    <w:rsid w:val="6D9064A8"/>
    <w:rsid w:val="6DA35FB1"/>
    <w:rsid w:val="6DB85CEA"/>
    <w:rsid w:val="6DC202A9"/>
    <w:rsid w:val="6DD3B7D3"/>
    <w:rsid w:val="6DE332B6"/>
    <w:rsid w:val="6DE39514"/>
    <w:rsid w:val="6E19FB66"/>
    <w:rsid w:val="6E25F04D"/>
    <w:rsid w:val="6E27C13A"/>
    <w:rsid w:val="6E3A139A"/>
    <w:rsid w:val="6E4BEEC7"/>
    <w:rsid w:val="6E4E1E74"/>
    <w:rsid w:val="6E7AF4AC"/>
    <w:rsid w:val="6EAF5844"/>
    <w:rsid w:val="6EB73245"/>
    <w:rsid w:val="6EE474BD"/>
    <w:rsid w:val="6EF5DAAC"/>
    <w:rsid w:val="6EF81372"/>
    <w:rsid w:val="6F17D711"/>
    <w:rsid w:val="6F29F05F"/>
    <w:rsid w:val="6F2A873C"/>
    <w:rsid w:val="6F3FC063"/>
    <w:rsid w:val="6F509134"/>
    <w:rsid w:val="6F55A4C8"/>
    <w:rsid w:val="6F6C6DCD"/>
    <w:rsid w:val="6F70E626"/>
    <w:rsid w:val="6F7C3060"/>
    <w:rsid w:val="6F7FFA9C"/>
    <w:rsid w:val="6F8D34FE"/>
    <w:rsid w:val="6FA761EB"/>
    <w:rsid w:val="6FA7CB01"/>
    <w:rsid w:val="6FB2A30D"/>
    <w:rsid w:val="6FBCE00D"/>
    <w:rsid w:val="6FBF42C9"/>
    <w:rsid w:val="6FC570A1"/>
    <w:rsid w:val="6FD99D94"/>
    <w:rsid w:val="6FF01CD7"/>
    <w:rsid w:val="70121DBE"/>
    <w:rsid w:val="702DBB89"/>
    <w:rsid w:val="70377151"/>
    <w:rsid w:val="703B91B9"/>
    <w:rsid w:val="70406555"/>
    <w:rsid w:val="7057C919"/>
    <w:rsid w:val="7073B2EA"/>
    <w:rsid w:val="707441D6"/>
    <w:rsid w:val="7075FEEA"/>
    <w:rsid w:val="708613AC"/>
    <w:rsid w:val="70A831D1"/>
    <w:rsid w:val="70AEF76E"/>
    <w:rsid w:val="70C5DEA7"/>
    <w:rsid w:val="70D185B2"/>
    <w:rsid w:val="70ED5F7D"/>
    <w:rsid w:val="710BCE74"/>
    <w:rsid w:val="710F56AC"/>
    <w:rsid w:val="71194B8E"/>
    <w:rsid w:val="711E66A4"/>
    <w:rsid w:val="7141096C"/>
    <w:rsid w:val="714CCD95"/>
    <w:rsid w:val="716BAFE1"/>
    <w:rsid w:val="718F599E"/>
    <w:rsid w:val="72086EFC"/>
    <w:rsid w:val="721C2A8C"/>
    <w:rsid w:val="72295546"/>
    <w:rsid w:val="722C79EE"/>
    <w:rsid w:val="722F0ADA"/>
    <w:rsid w:val="72476FF1"/>
    <w:rsid w:val="724C47DE"/>
    <w:rsid w:val="724EFB54"/>
    <w:rsid w:val="726DAD9D"/>
    <w:rsid w:val="728E91D0"/>
    <w:rsid w:val="72A28AB7"/>
    <w:rsid w:val="72A43E44"/>
    <w:rsid w:val="72AAE60C"/>
    <w:rsid w:val="72BB58EA"/>
    <w:rsid w:val="72C48003"/>
    <w:rsid w:val="72E2BFA9"/>
    <w:rsid w:val="72EEBF09"/>
    <w:rsid w:val="72FCDCB5"/>
    <w:rsid w:val="73010111"/>
    <w:rsid w:val="73056D91"/>
    <w:rsid w:val="73072207"/>
    <w:rsid w:val="7323F029"/>
    <w:rsid w:val="732576C7"/>
    <w:rsid w:val="7331D096"/>
    <w:rsid w:val="73399051"/>
    <w:rsid w:val="73441042"/>
    <w:rsid w:val="73452E16"/>
    <w:rsid w:val="73452F09"/>
    <w:rsid w:val="7348220D"/>
    <w:rsid w:val="73555938"/>
    <w:rsid w:val="73622C3F"/>
    <w:rsid w:val="73644B25"/>
    <w:rsid w:val="739EA125"/>
    <w:rsid w:val="73B098C5"/>
    <w:rsid w:val="73C3EDFB"/>
    <w:rsid w:val="73C849FA"/>
    <w:rsid w:val="73DF7E28"/>
    <w:rsid w:val="7414FAA5"/>
    <w:rsid w:val="74153972"/>
    <w:rsid w:val="742F0E9F"/>
    <w:rsid w:val="74350D11"/>
    <w:rsid w:val="743B2BCF"/>
    <w:rsid w:val="745E9A30"/>
    <w:rsid w:val="7466C410"/>
    <w:rsid w:val="746BF484"/>
    <w:rsid w:val="74A839AA"/>
    <w:rsid w:val="74C56DF0"/>
    <w:rsid w:val="74D2339D"/>
    <w:rsid w:val="74D374D8"/>
    <w:rsid w:val="74DEF4F0"/>
    <w:rsid w:val="74FA6125"/>
    <w:rsid w:val="7505C439"/>
    <w:rsid w:val="750FAF44"/>
    <w:rsid w:val="75251153"/>
    <w:rsid w:val="752EC525"/>
    <w:rsid w:val="753C5D7E"/>
    <w:rsid w:val="754EDEFC"/>
    <w:rsid w:val="75797CC5"/>
    <w:rsid w:val="759A90CE"/>
    <w:rsid w:val="75B6CDA8"/>
    <w:rsid w:val="75D21047"/>
    <w:rsid w:val="75D771FA"/>
    <w:rsid w:val="75E5F117"/>
    <w:rsid w:val="75E9F810"/>
    <w:rsid w:val="75ECBF4B"/>
    <w:rsid w:val="75F9C513"/>
    <w:rsid w:val="7601125B"/>
    <w:rsid w:val="7606EE55"/>
    <w:rsid w:val="760FCC96"/>
    <w:rsid w:val="7614877D"/>
    <w:rsid w:val="7626DEAE"/>
    <w:rsid w:val="762DFC7F"/>
    <w:rsid w:val="76498C8A"/>
    <w:rsid w:val="764EB5AE"/>
    <w:rsid w:val="76996EEB"/>
    <w:rsid w:val="76A24AAC"/>
    <w:rsid w:val="76C2736C"/>
    <w:rsid w:val="76C7619A"/>
    <w:rsid w:val="76CD6010"/>
    <w:rsid w:val="76ECEE1F"/>
    <w:rsid w:val="770E63FB"/>
    <w:rsid w:val="7710F62E"/>
    <w:rsid w:val="77141C14"/>
    <w:rsid w:val="7724677A"/>
    <w:rsid w:val="772C37DD"/>
    <w:rsid w:val="773A0124"/>
    <w:rsid w:val="77455EE9"/>
    <w:rsid w:val="776EACAB"/>
    <w:rsid w:val="777CF15B"/>
    <w:rsid w:val="778A1413"/>
    <w:rsid w:val="778CF4D7"/>
    <w:rsid w:val="7795487F"/>
    <w:rsid w:val="779C43F0"/>
    <w:rsid w:val="77A0D39D"/>
    <w:rsid w:val="77ACA189"/>
    <w:rsid w:val="77B996D7"/>
    <w:rsid w:val="77BC3868"/>
    <w:rsid w:val="77C67491"/>
    <w:rsid w:val="77C7A284"/>
    <w:rsid w:val="77CB76E9"/>
    <w:rsid w:val="77D413BB"/>
    <w:rsid w:val="77D678A3"/>
    <w:rsid w:val="77D6E0AA"/>
    <w:rsid w:val="77E086DE"/>
    <w:rsid w:val="77F10375"/>
    <w:rsid w:val="77F5FD6C"/>
    <w:rsid w:val="7815E84F"/>
    <w:rsid w:val="7820D3D7"/>
    <w:rsid w:val="7845BD07"/>
    <w:rsid w:val="784D05C7"/>
    <w:rsid w:val="7868172F"/>
    <w:rsid w:val="7876DD75"/>
    <w:rsid w:val="7877978B"/>
    <w:rsid w:val="7887F9D4"/>
    <w:rsid w:val="788CE227"/>
    <w:rsid w:val="78B10263"/>
    <w:rsid w:val="78BB0C03"/>
    <w:rsid w:val="78C70AC9"/>
    <w:rsid w:val="78D3E06D"/>
    <w:rsid w:val="78E3941D"/>
    <w:rsid w:val="78F6A3E7"/>
    <w:rsid w:val="78FD4F2B"/>
    <w:rsid w:val="791818D0"/>
    <w:rsid w:val="793E39DE"/>
    <w:rsid w:val="7955EFAD"/>
    <w:rsid w:val="7957CB62"/>
    <w:rsid w:val="7959849D"/>
    <w:rsid w:val="795BAFEF"/>
    <w:rsid w:val="796CB97B"/>
    <w:rsid w:val="797BC651"/>
    <w:rsid w:val="797BFA86"/>
    <w:rsid w:val="797FD800"/>
    <w:rsid w:val="79B1D9BE"/>
    <w:rsid w:val="79BECF2B"/>
    <w:rsid w:val="79D07821"/>
    <w:rsid w:val="79E07668"/>
    <w:rsid w:val="79EA2D0E"/>
    <w:rsid w:val="79FCC917"/>
    <w:rsid w:val="7A341C6D"/>
    <w:rsid w:val="7A47E977"/>
    <w:rsid w:val="7A75E0F1"/>
    <w:rsid w:val="7A9A2D65"/>
    <w:rsid w:val="7AD95A74"/>
    <w:rsid w:val="7AF935C4"/>
    <w:rsid w:val="7B038C2B"/>
    <w:rsid w:val="7B0AABBC"/>
    <w:rsid w:val="7B0CAE47"/>
    <w:rsid w:val="7B10B730"/>
    <w:rsid w:val="7B2C3F1E"/>
    <w:rsid w:val="7B2F852E"/>
    <w:rsid w:val="7B322608"/>
    <w:rsid w:val="7B42A3CB"/>
    <w:rsid w:val="7B45024D"/>
    <w:rsid w:val="7B471206"/>
    <w:rsid w:val="7B694516"/>
    <w:rsid w:val="7B6E45A1"/>
    <w:rsid w:val="7B77E82F"/>
    <w:rsid w:val="7B7BDED6"/>
    <w:rsid w:val="7B8A3ECD"/>
    <w:rsid w:val="7B950820"/>
    <w:rsid w:val="7BAA5E6B"/>
    <w:rsid w:val="7BAC6FC3"/>
    <w:rsid w:val="7BB91640"/>
    <w:rsid w:val="7BCA7AE0"/>
    <w:rsid w:val="7BF7A7D2"/>
    <w:rsid w:val="7C01CC95"/>
    <w:rsid w:val="7C0D5686"/>
    <w:rsid w:val="7C0D78BC"/>
    <w:rsid w:val="7C49BED3"/>
    <w:rsid w:val="7C581C84"/>
    <w:rsid w:val="7C5C3C9B"/>
    <w:rsid w:val="7C60A251"/>
    <w:rsid w:val="7C6E2A19"/>
    <w:rsid w:val="7C826D69"/>
    <w:rsid w:val="7C8D4C71"/>
    <w:rsid w:val="7C96BAE0"/>
    <w:rsid w:val="7CB2E5E2"/>
    <w:rsid w:val="7CBB5BD4"/>
    <w:rsid w:val="7CCDDDD5"/>
    <w:rsid w:val="7D4D4063"/>
    <w:rsid w:val="7D93D68A"/>
    <w:rsid w:val="7DA7E6B2"/>
    <w:rsid w:val="7DB8E50D"/>
    <w:rsid w:val="7DDA2C46"/>
    <w:rsid w:val="7DE0A0A2"/>
    <w:rsid w:val="7DE34AB4"/>
    <w:rsid w:val="7E14A147"/>
    <w:rsid w:val="7E165E02"/>
    <w:rsid w:val="7E21366F"/>
    <w:rsid w:val="7E267DA6"/>
    <w:rsid w:val="7E2FEB01"/>
    <w:rsid w:val="7E3E5BD2"/>
    <w:rsid w:val="7E7302B7"/>
    <w:rsid w:val="7E831BA8"/>
    <w:rsid w:val="7EA65334"/>
    <w:rsid w:val="7EAA5B86"/>
    <w:rsid w:val="7EAF6BBC"/>
    <w:rsid w:val="7EB5D0E0"/>
    <w:rsid w:val="7EBF5801"/>
    <w:rsid w:val="7EC31830"/>
    <w:rsid w:val="7EF178AF"/>
    <w:rsid w:val="7F00D6F4"/>
    <w:rsid w:val="7F65E8FA"/>
    <w:rsid w:val="7F6C14C3"/>
    <w:rsid w:val="7F7A2653"/>
    <w:rsid w:val="7F7DB26A"/>
    <w:rsid w:val="7F8CA1B2"/>
    <w:rsid w:val="7F913392"/>
    <w:rsid w:val="7F988F75"/>
    <w:rsid w:val="7F9CABBF"/>
    <w:rsid w:val="7FA571F3"/>
    <w:rsid w:val="7FB00FBF"/>
    <w:rsid w:val="7FB76366"/>
    <w:rsid w:val="7FC390DE"/>
    <w:rsid w:val="7FC70BBC"/>
    <w:rsid w:val="7FD4B2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87D39"/>
  <w15:chartTrackingRefBased/>
  <w15:docId w15:val="{F2794C6E-EA31-4FDA-883A-B9B63388B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1A61"/>
    <w:rPr>
      <w:rFonts w:ascii="Arial" w:hAnsi="Arial"/>
    </w:rPr>
  </w:style>
  <w:style w:type="paragraph" w:styleId="Heading1">
    <w:name w:val="heading 1"/>
    <w:basedOn w:val="Normal"/>
    <w:next w:val="Normal"/>
    <w:link w:val="Heading1Char"/>
    <w:uiPriority w:val="9"/>
    <w:qFormat/>
    <w:rsid w:val="004D1B4F"/>
    <w:pPr>
      <w:keepNext/>
      <w:keepLines/>
      <w:spacing w:before="240" w:after="240"/>
      <w:outlineLvl w:val="0"/>
    </w:pPr>
    <w:rPr>
      <w:rFonts w:eastAsiaTheme="majorEastAsia" w:cstheme="majorBidi"/>
      <w:b/>
      <w:color w:val="000000" w:themeColor="text1"/>
      <w:sz w:val="44"/>
      <w:szCs w:val="32"/>
    </w:rPr>
  </w:style>
  <w:style w:type="paragraph" w:styleId="Heading2">
    <w:name w:val="heading 2"/>
    <w:basedOn w:val="Normal"/>
    <w:next w:val="Normal"/>
    <w:link w:val="Heading2Char"/>
    <w:uiPriority w:val="9"/>
    <w:unhideWhenUsed/>
    <w:qFormat/>
    <w:rsid w:val="0048192C"/>
    <w:pPr>
      <w:keepNext/>
      <w:keepLines/>
      <w:spacing w:before="40" w:after="240"/>
      <w:outlineLvl w:val="1"/>
    </w:pPr>
    <w:rPr>
      <w:rFonts w:eastAsiaTheme="majorEastAsia" w:cstheme="majorBidi"/>
      <w:b/>
      <w:color w:val="000000" w:themeColor="text1"/>
      <w:sz w:val="32"/>
      <w:szCs w:val="26"/>
    </w:rPr>
  </w:style>
  <w:style w:type="paragraph" w:styleId="Heading3">
    <w:name w:val="heading 3"/>
    <w:basedOn w:val="Normal"/>
    <w:next w:val="Normal"/>
    <w:link w:val="Heading3Char"/>
    <w:uiPriority w:val="9"/>
    <w:unhideWhenUsed/>
    <w:qFormat/>
    <w:rsid w:val="00232C12"/>
    <w:pPr>
      <w:keepNext/>
      <w:keepLines/>
      <w:spacing w:before="40" w:after="120"/>
      <w:outlineLvl w:val="2"/>
    </w:pPr>
    <w:rPr>
      <w:rFonts w:eastAsiaTheme="majorEastAsia" w:cstheme="majorBidi"/>
      <w:b/>
      <w:sz w:val="28"/>
      <w:szCs w:val="24"/>
    </w:rPr>
  </w:style>
  <w:style w:type="paragraph" w:styleId="Heading4">
    <w:name w:val="heading 4"/>
    <w:basedOn w:val="Normal"/>
    <w:next w:val="Normal"/>
    <w:link w:val="Heading4Char"/>
    <w:uiPriority w:val="9"/>
    <w:unhideWhenUsed/>
    <w:qFormat/>
    <w:rsid w:val="00B14519"/>
    <w:pPr>
      <w:keepNext/>
      <w:keepLines/>
      <w:spacing w:before="40" w:after="120"/>
      <w:outlineLvl w:val="3"/>
    </w:pPr>
    <w:rPr>
      <w:rFonts w:eastAsiaTheme="majorEastAsia" w:cstheme="majorBidi"/>
      <w:b/>
      <w:iCs/>
      <w:sz w:val="24"/>
    </w:rPr>
  </w:style>
  <w:style w:type="paragraph" w:styleId="Heading5">
    <w:name w:val="heading 5"/>
    <w:basedOn w:val="Normal"/>
    <w:next w:val="Normal"/>
    <w:link w:val="Heading5Char"/>
    <w:uiPriority w:val="9"/>
    <w:unhideWhenUsed/>
    <w:qFormat/>
    <w:rsid w:val="00C757BF"/>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C757BF"/>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ssonHeaderImpaCT">
    <w:name w:val="Lesson Header (ImpaCT)"/>
    <w:link w:val="LessonHeaderImpaCTChar"/>
    <w:autoRedefine/>
    <w:qFormat/>
    <w:rsid w:val="001A6136"/>
    <w:pPr>
      <w:spacing w:before="60" w:after="0" w:line="240" w:lineRule="auto"/>
      <w:ind w:left="-86"/>
      <w:outlineLvl w:val="0"/>
    </w:pPr>
    <w:rPr>
      <w:rFonts w:ascii="Century Gothic" w:eastAsia="Times New Roman" w:hAnsi="Century Gothic" w:cs="Microsoft Sans Serif"/>
      <w:bCs/>
      <w:color w:val="3E4095"/>
      <w:kern w:val="0"/>
      <w:sz w:val="72"/>
      <w:szCs w:val="60"/>
      <w14:ligatures w14:val="none"/>
    </w:rPr>
  </w:style>
  <w:style w:type="character" w:customStyle="1" w:styleId="LessonHeaderImpaCTChar">
    <w:name w:val="Lesson Header (ImpaCT) Char"/>
    <w:link w:val="LessonHeaderImpaCT"/>
    <w:rsid w:val="001A6136"/>
    <w:rPr>
      <w:rFonts w:ascii="Century Gothic" w:eastAsia="Times New Roman" w:hAnsi="Century Gothic" w:cs="Microsoft Sans Serif"/>
      <w:bCs/>
      <w:color w:val="3E4095"/>
      <w:kern w:val="0"/>
      <w:sz w:val="72"/>
      <w:szCs w:val="60"/>
      <w14:ligatures w14:val="none"/>
    </w:rPr>
  </w:style>
  <w:style w:type="paragraph" w:customStyle="1" w:styleId="InstructorGuideTitleImpaCT">
    <w:name w:val="Instructor Guide Title (ImpaCT)"/>
    <w:link w:val="InstructorGuideTitleImpaCTChar"/>
    <w:autoRedefine/>
    <w:qFormat/>
    <w:rsid w:val="001A6136"/>
    <w:pPr>
      <w:keepNext/>
      <w:keepLines/>
      <w:spacing w:before="480" w:after="0" w:line="240" w:lineRule="auto"/>
      <w:outlineLvl w:val="0"/>
    </w:pPr>
    <w:rPr>
      <w:rFonts w:ascii="Century Gothic" w:eastAsia="Times New Roman" w:hAnsi="Century Gothic" w:cs="Microsoft Sans Serif"/>
      <w:b/>
      <w:bCs/>
      <w:color w:val="3E4095"/>
      <w:kern w:val="0"/>
      <w:sz w:val="72"/>
      <w:szCs w:val="60"/>
      <w14:ligatures w14:val="none"/>
    </w:rPr>
  </w:style>
  <w:style w:type="character" w:customStyle="1" w:styleId="InstructorGuideTitleImpaCTChar">
    <w:name w:val="Instructor Guide Title (ImpaCT) Char"/>
    <w:link w:val="InstructorGuideTitleImpaCT"/>
    <w:rsid w:val="001A6136"/>
    <w:rPr>
      <w:rFonts w:ascii="Century Gothic" w:eastAsia="Times New Roman" w:hAnsi="Century Gothic" w:cs="Microsoft Sans Serif"/>
      <w:b/>
      <w:bCs/>
      <w:color w:val="3E4095"/>
      <w:kern w:val="0"/>
      <w:sz w:val="72"/>
      <w:szCs w:val="60"/>
      <w14:ligatures w14:val="none"/>
    </w:rPr>
  </w:style>
  <w:style w:type="paragraph" w:customStyle="1" w:styleId="InstructorGuideSubtitleImpaCT">
    <w:name w:val="Instructor Guide Subtitle (ImpaCT)"/>
    <w:link w:val="InstructorGuideSubtitleImpaCTChar"/>
    <w:autoRedefine/>
    <w:qFormat/>
    <w:rsid w:val="001A6136"/>
    <w:pPr>
      <w:keepNext/>
      <w:keepLines/>
      <w:spacing w:before="60" w:after="0" w:line="240" w:lineRule="auto"/>
      <w:outlineLvl w:val="1"/>
    </w:pPr>
    <w:rPr>
      <w:rFonts w:ascii="Century Gothic" w:eastAsia="Times New Roman" w:hAnsi="Century Gothic" w:cs="Microsoft Sans Serif"/>
      <w:bCs/>
      <w:color w:val="E37838"/>
      <w:kern w:val="0"/>
      <w:sz w:val="72"/>
      <w:szCs w:val="60"/>
      <w14:ligatures w14:val="none"/>
    </w:rPr>
  </w:style>
  <w:style w:type="character" w:customStyle="1" w:styleId="InstructorGuideSubtitleImpaCTChar">
    <w:name w:val="Instructor Guide Subtitle (ImpaCT) Char"/>
    <w:link w:val="InstructorGuideSubtitleImpaCT"/>
    <w:rsid w:val="001A6136"/>
    <w:rPr>
      <w:rFonts w:ascii="Century Gothic" w:eastAsia="Times New Roman" w:hAnsi="Century Gothic" w:cs="Microsoft Sans Serif"/>
      <w:bCs/>
      <w:color w:val="E37838"/>
      <w:kern w:val="0"/>
      <w:sz w:val="72"/>
      <w:szCs w:val="60"/>
      <w14:ligatures w14:val="none"/>
    </w:rPr>
  </w:style>
  <w:style w:type="paragraph" w:styleId="Header">
    <w:name w:val="header"/>
    <w:basedOn w:val="Normal"/>
    <w:link w:val="HeaderChar"/>
    <w:uiPriority w:val="99"/>
    <w:unhideWhenUsed/>
    <w:rsid w:val="001A61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6136"/>
  </w:style>
  <w:style w:type="paragraph" w:styleId="Footer">
    <w:name w:val="footer"/>
    <w:basedOn w:val="Normal"/>
    <w:link w:val="FooterChar"/>
    <w:uiPriority w:val="99"/>
    <w:unhideWhenUsed/>
    <w:rsid w:val="001A61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6136"/>
  </w:style>
  <w:style w:type="character" w:customStyle="1" w:styleId="Heading1Char">
    <w:name w:val="Heading 1 Char"/>
    <w:basedOn w:val="DefaultParagraphFont"/>
    <w:link w:val="Heading1"/>
    <w:uiPriority w:val="9"/>
    <w:rsid w:val="004D1B4F"/>
    <w:rPr>
      <w:rFonts w:ascii="Arial" w:eastAsiaTheme="majorEastAsia" w:hAnsi="Arial" w:cstheme="majorBidi"/>
      <w:b/>
      <w:color w:val="000000" w:themeColor="text1"/>
      <w:sz w:val="44"/>
      <w:szCs w:val="32"/>
    </w:rPr>
  </w:style>
  <w:style w:type="paragraph" w:styleId="TOCHeading">
    <w:name w:val="TOC Heading"/>
    <w:basedOn w:val="Heading1"/>
    <w:next w:val="Normal"/>
    <w:uiPriority w:val="39"/>
    <w:unhideWhenUsed/>
    <w:qFormat/>
    <w:rsid w:val="001A6136"/>
    <w:pPr>
      <w:outlineLvl w:val="9"/>
    </w:pPr>
    <w:rPr>
      <w:kern w:val="0"/>
      <w14:ligatures w14:val="none"/>
    </w:rPr>
  </w:style>
  <w:style w:type="character" w:customStyle="1" w:styleId="Heading2Char">
    <w:name w:val="Heading 2 Char"/>
    <w:basedOn w:val="DefaultParagraphFont"/>
    <w:link w:val="Heading2"/>
    <w:uiPriority w:val="9"/>
    <w:rsid w:val="0048192C"/>
    <w:rPr>
      <w:rFonts w:ascii="Arial" w:eastAsiaTheme="majorEastAsia" w:hAnsi="Arial" w:cstheme="majorBidi"/>
      <w:b/>
      <w:color w:val="000000" w:themeColor="text1"/>
      <w:sz w:val="32"/>
      <w:szCs w:val="26"/>
    </w:rPr>
  </w:style>
  <w:style w:type="paragraph" w:styleId="ListParagraph">
    <w:name w:val="List Paragraph"/>
    <w:basedOn w:val="Normal"/>
    <w:link w:val="ListParagraphChar"/>
    <w:uiPriority w:val="34"/>
    <w:qFormat/>
    <w:rsid w:val="001A6136"/>
    <w:pPr>
      <w:ind w:left="720"/>
      <w:contextualSpacing/>
    </w:pPr>
  </w:style>
  <w:style w:type="paragraph" w:styleId="TOC1">
    <w:name w:val="toc 1"/>
    <w:basedOn w:val="Normal"/>
    <w:next w:val="Normal"/>
    <w:autoRedefine/>
    <w:uiPriority w:val="39"/>
    <w:unhideWhenUsed/>
    <w:rsid w:val="00880B34"/>
    <w:pPr>
      <w:tabs>
        <w:tab w:val="right" w:leader="dot" w:pos="7460"/>
      </w:tabs>
      <w:spacing w:after="100"/>
      <w:ind w:right="-2610"/>
    </w:pPr>
  </w:style>
  <w:style w:type="paragraph" w:styleId="TOC2">
    <w:name w:val="toc 2"/>
    <w:basedOn w:val="Normal"/>
    <w:next w:val="Normal"/>
    <w:autoRedefine/>
    <w:uiPriority w:val="39"/>
    <w:unhideWhenUsed/>
    <w:rsid w:val="001A6136"/>
    <w:pPr>
      <w:spacing w:after="100"/>
      <w:ind w:left="220"/>
    </w:pPr>
  </w:style>
  <w:style w:type="character" w:styleId="Hyperlink">
    <w:name w:val="Hyperlink"/>
    <w:basedOn w:val="DefaultParagraphFont"/>
    <w:uiPriority w:val="99"/>
    <w:unhideWhenUsed/>
    <w:rsid w:val="001A6136"/>
    <w:rPr>
      <w:color w:val="0563C1" w:themeColor="hyperlink"/>
      <w:u w:val="single"/>
    </w:rPr>
  </w:style>
  <w:style w:type="table" w:styleId="PlainTable3">
    <w:name w:val="Plain Table 3"/>
    <w:basedOn w:val="TableNormal"/>
    <w:uiPriority w:val="43"/>
    <w:rsid w:val="005A508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
    <w:name w:val="Table Grid"/>
    <w:basedOn w:val="TableNormal"/>
    <w:uiPriority w:val="39"/>
    <w:rsid w:val="00F639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2438CE"/>
    <w:pPr>
      <w:spacing w:after="0" w:line="240" w:lineRule="auto"/>
    </w:pPr>
    <w:rPr>
      <w:rFonts w:eastAsiaTheme="minorEastAsia"/>
      <w:kern w:val="0"/>
      <w14:ligatures w14:val="none"/>
    </w:rPr>
  </w:style>
  <w:style w:type="character" w:customStyle="1" w:styleId="NoSpacingChar">
    <w:name w:val="No Spacing Char"/>
    <w:basedOn w:val="DefaultParagraphFont"/>
    <w:link w:val="NoSpacing"/>
    <w:uiPriority w:val="1"/>
    <w:rsid w:val="002438CE"/>
    <w:rPr>
      <w:rFonts w:eastAsiaTheme="minorEastAsia"/>
      <w:kern w:val="0"/>
      <w14:ligatures w14:val="none"/>
    </w:rPr>
  </w:style>
  <w:style w:type="character" w:styleId="CommentReference">
    <w:name w:val="annotation reference"/>
    <w:basedOn w:val="DefaultParagraphFont"/>
    <w:uiPriority w:val="99"/>
    <w:semiHidden/>
    <w:unhideWhenUsed/>
    <w:rsid w:val="00E74F31"/>
    <w:rPr>
      <w:sz w:val="16"/>
      <w:szCs w:val="16"/>
    </w:rPr>
  </w:style>
  <w:style w:type="paragraph" w:styleId="CommentText">
    <w:name w:val="annotation text"/>
    <w:basedOn w:val="Normal"/>
    <w:link w:val="CommentTextChar"/>
    <w:uiPriority w:val="99"/>
    <w:unhideWhenUsed/>
    <w:rsid w:val="00E74F31"/>
    <w:pPr>
      <w:spacing w:line="240" w:lineRule="auto"/>
    </w:pPr>
    <w:rPr>
      <w:sz w:val="20"/>
      <w:szCs w:val="20"/>
    </w:rPr>
  </w:style>
  <w:style w:type="character" w:customStyle="1" w:styleId="CommentTextChar">
    <w:name w:val="Comment Text Char"/>
    <w:basedOn w:val="DefaultParagraphFont"/>
    <w:link w:val="CommentText"/>
    <w:uiPriority w:val="99"/>
    <w:rsid w:val="00E74F31"/>
    <w:rPr>
      <w:sz w:val="20"/>
      <w:szCs w:val="20"/>
    </w:rPr>
  </w:style>
  <w:style w:type="paragraph" w:styleId="CommentSubject">
    <w:name w:val="annotation subject"/>
    <w:basedOn w:val="CommentText"/>
    <w:next w:val="CommentText"/>
    <w:link w:val="CommentSubjectChar"/>
    <w:uiPriority w:val="99"/>
    <w:semiHidden/>
    <w:unhideWhenUsed/>
    <w:rsid w:val="00E74F31"/>
    <w:rPr>
      <w:b/>
      <w:bCs/>
    </w:rPr>
  </w:style>
  <w:style w:type="character" w:customStyle="1" w:styleId="CommentSubjectChar">
    <w:name w:val="Comment Subject Char"/>
    <w:basedOn w:val="CommentTextChar"/>
    <w:link w:val="CommentSubject"/>
    <w:uiPriority w:val="99"/>
    <w:semiHidden/>
    <w:rsid w:val="00E74F31"/>
    <w:rPr>
      <w:b/>
      <w:bCs/>
      <w:sz w:val="20"/>
      <w:szCs w:val="20"/>
    </w:rPr>
  </w:style>
  <w:style w:type="paragraph" w:styleId="NormalWeb">
    <w:name w:val="Normal (Web)"/>
    <w:basedOn w:val="Normal"/>
    <w:uiPriority w:val="99"/>
    <w:unhideWhenUsed/>
    <w:rsid w:val="00B6772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Mention">
    <w:name w:val="Mention"/>
    <w:basedOn w:val="DefaultParagraphFont"/>
    <w:uiPriority w:val="99"/>
    <w:unhideWhenUsed/>
    <w:rsid w:val="005E7369"/>
    <w:rPr>
      <w:color w:val="2B579A"/>
      <w:shd w:val="clear" w:color="auto" w:fill="E1DFDD"/>
    </w:rPr>
  </w:style>
  <w:style w:type="table" w:styleId="TableGridLight">
    <w:name w:val="Grid Table Light"/>
    <w:basedOn w:val="TableNormal"/>
    <w:uiPriority w:val="40"/>
    <w:rsid w:val="00880B3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3Char">
    <w:name w:val="Heading 3 Char"/>
    <w:basedOn w:val="DefaultParagraphFont"/>
    <w:link w:val="Heading3"/>
    <w:uiPriority w:val="9"/>
    <w:rsid w:val="00232C12"/>
    <w:rPr>
      <w:rFonts w:ascii="Arial" w:eastAsiaTheme="majorEastAsia" w:hAnsi="Arial" w:cstheme="majorBidi"/>
      <w:b/>
      <w:sz w:val="28"/>
      <w:szCs w:val="24"/>
    </w:rPr>
  </w:style>
  <w:style w:type="character" w:customStyle="1" w:styleId="normaltextrun">
    <w:name w:val="normaltextrun"/>
    <w:basedOn w:val="DefaultParagraphFont"/>
    <w:rsid w:val="00960021"/>
    <w:rPr>
      <w:rFonts w:asciiTheme="minorHAnsi" w:eastAsiaTheme="minorEastAsia" w:hAnsiTheme="minorHAnsi" w:cstheme="minorBidi"/>
      <w:sz w:val="24"/>
      <w:szCs w:val="24"/>
    </w:rPr>
  </w:style>
  <w:style w:type="character" w:customStyle="1" w:styleId="eop">
    <w:name w:val="eop"/>
    <w:basedOn w:val="DefaultParagraphFont"/>
    <w:rsid w:val="00960021"/>
    <w:rPr>
      <w:rFonts w:asciiTheme="minorHAnsi" w:eastAsiaTheme="minorEastAsia" w:hAnsiTheme="minorHAnsi" w:cstheme="minorBidi"/>
      <w:sz w:val="24"/>
      <w:szCs w:val="24"/>
    </w:rPr>
  </w:style>
  <w:style w:type="character" w:customStyle="1" w:styleId="ListParagraphChar">
    <w:name w:val="List Paragraph Char"/>
    <w:basedOn w:val="DefaultParagraphFont"/>
    <w:link w:val="ListParagraph"/>
    <w:uiPriority w:val="34"/>
    <w:rsid w:val="00B607F2"/>
  </w:style>
  <w:style w:type="character" w:customStyle="1" w:styleId="Heading4Char">
    <w:name w:val="Heading 4 Char"/>
    <w:basedOn w:val="DefaultParagraphFont"/>
    <w:link w:val="Heading4"/>
    <w:uiPriority w:val="9"/>
    <w:rsid w:val="00B14519"/>
    <w:rPr>
      <w:rFonts w:ascii="Arial" w:eastAsiaTheme="majorEastAsia" w:hAnsi="Arial" w:cstheme="majorBidi"/>
      <w:b/>
      <w:iCs/>
      <w:sz w:val="24"/>
    </w:rPr>
  </w:style>
  <w:style w:type="paragraph" w:customStyle="1" w:styleId="ArrowList">
    <w:name w:val="Arrow List"/>
    <w:basedOn w:val="ListParagraph"/>
    <w:link w:val="ArrowListChar"/>
    <w:qFormat/>
    <w:rsid w:val="00666B9B"/>
    <w:pPr>
      <w:numPr>
        <w:numId w:val="5"/>
      </w:numPr>
      <w:spacing w:line="278" w:lineRule="auto"/>
    </w:pPr>
    <w:rPr>
      <w:rFonts w:cs="Arial"/>
      <w:sz w:val="24"/>
      <w:szCs w:val="24"/>
    </w:rPr>
  </w:style>
  <w:style w:type="character" w:customStyle="1" w:styleId="ArrowListChar">
    <w:name w:val="Arrow List Char"/>
    <w:basedOn w:val="ListParagraphChar"/>
    <w:link w:val="ArrowList"/>
    <w:rsid w:val="00666B9B"/>
    <w:rPr>
      <w:rFonts w:ascii="Arial" w:hAnsi="Arial" w:cs="Arial"/>
      <w:sz w:val="24"/>
      <w:szCs w:val="24"/>
    </w:rPr>
  </w:style>
  <w:style w:type="character" w:styleId="Strong">
    <w:name w:val="Strong"/>
    <w:basedOn w:val="DefaultParagraphFont"/>
    <w:uiPriority w:val="22"/>
    <w:qFormat/>
    <w:rsid w:val="00112010"/>
    <w:rPr>
      <w:b/>
      <w:bCs/>
    </w:rPr>
  </w:style>
  <w:style w:type="character" w:styleId="PlaceholderText">
    <w:name w:val="Placeholder Text"/>
    <w:basedOn w:val="DefaultParagraphFont"/>
    <w:uiPriority w:val="99"/>
    <w:semiHidden/>
    <w:rsid w:val="00E41E9F"/>
    <w:rPr>
      <w:color w:val="808080"/>
    </w:rPr>
  </w:style>
  <w:style w:type="character" w:styleId="IntenseEmphasis">
    <w:name w:val="Intense Emphasis"/>
    <w:basedOn w:val="DefaultParagraphFont"/>
    <w:uiPriority w:val="21"/>
    <w:qFormat/>
    <w:rsid w:val="003659A0"/>
    <w:rPr>
      <w:i/>
      <w:iCs/>
      <w:color w:val="2F5496" w:themeColor="accent1" w:themeShade="BF"/>
    </w:rPr>
  </w:style>
  <w:style w:type="paragraph" w:customStyle="1" w:styleId="paragraph">
    <w:name w:val="paragraph"/>
    <w:basedOn w:val="Normal"/>
    <w:rsid w:val="00282BD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cf01">
    <w:name w:val="cf01"/>
    <w:basedOn w:val="DefaultParagraphFont"/>
    <w:rsid w:val="007D4106"/>
    <w:rPr>
      <w:rFonts w:ascii="Segoe UI" w:hAnsi="Segoe UI" w:cs="Segoe UI" w:hint="default"/>
      <w:sz w:val="18"/>
      <w:szCs w:val="18"/>
    </w:rPr>
  </w:style>
  <w:style w:type="character" w:customStyle="1" w:styleId="Heading5Char">
    <w:name w:val="Heading 5 Char"/>
    <w:basedOn w:val="DefaultParagraphFont"/>
    <w:link w:val="Heading5"/>
    <w:uiPriority w:val="9"/>
    <w:rsid w:val="00C757BF"/>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C757BF"/>
    <w:rPr>
      <w:rFonts w:asciiTheme="majorHAnsi" w:eastAsiaTheme="majorEastAsia" w:hAnsiTheme="majorHAnsi" w:cstheme="majorBidi"/>
      <w:color w:val="1F3763" w:themeColor="accent1" w:themeShade="7F"/>
    </w:rPr>
  </w:style>
  <w:style w:type="character" w:styleId="UnresolvedMention">
    <w:name w:val="Unresolved Mention"/>
    <w:basedOn w:val="DefaultParagraphFont"/>
    <w:uiPriority w:val="99"/>
    <w:semiHidden/>
    <w:unhideWhenUsed/>
    <w:rsid w:val="00C757BF"/>
    <w:rPr>
      <w:color w:val="605E5C"/>
      <w:shd w:val="clear" w:color="auto" w:fill="E1DFDD"/>
    </w:rPr>
  </w:style>
  <w:style w:type="character" w:customStyle="1" w:styleId="spellingerror">
    <w:name w:val="spellingerror"/>
    <w:basedOn w:val="DefaultParagraphFont"/>
    <w:rsid w:val="009A0007"/>
  </w:style>
  <w:style w:type="character" w:customStyle="1" w:styleId="contentcontrolboundarysink">
    <w:name w:val="contentcontrolboundarysink"/>
    <w:basedOn w:val="DefaultParagraphFont"/>
    <w:rsid w:val="00662AD1"/>
  </w:style>
  <w:style w:type="character" w:customStyle="1" w:styleId="scxw47488714">
    <w:name w:val="scxw47488714"/>
    <w:basedOn w:val="DefaultParagraphFont"/>
    <w:rsid w:val="00AF6575"/>
  </w:style>
  <w:style w:type="character" w:customStyle="1" w:styleId="scxw187526896">
    <w:name w:val="scxw187526896"/>
    <w:basedOn w:val="DefaultParagraphFont"/>
    <w:rsid w:val="00AF6575"/>
  </w:style>
  <w:style w:type="paragraph" w:styleId="Title">
    <w:name w:val="Title"/>
    <w:basedOn w:val="Normal"/>
    <w:next w:val="Normal"/>
    <w:link w:val="TitleChar"/>
    <w:uiPriority w:val="10"/>
    <w:qFormat/>
    <w:rsid w:val="00FD699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6995"/>
    <w:rPr>
      <w:rFonts w:asciiTheme="majorHAnsi" w:eastAsiaTheme="majorEastAsia" w:hAnsiTheme="majorHAnsi" w:cstheme="majorBidi"/>
      <w:spacing w:val="-10"/>
      <w:kern w:val="28"/>
      <w:sz w:val="56"/>
      <w:szCs w:val="56"/>
    </w:rPr>
  </w:style>
  <w:style w:type="paragraph" w:styleId="TOC3">
    <w:name w:val="toc 3"/>
    <w:basedOn w:val="Normal"/>
    <w:next w:val="Normal"/>
    <w:autoRedefine/>
    <w:uiPriority w:val="39"/>
    <w:unhideWhenUsed/>
    <w:rsid w:val="002A370B"/>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026291">
      <w:bodyDiv w:val="1"/>
      <w:marLeft w:val="0"/>
      <w:marRight w:val="0"/>
      <w:marTop w:val="0"/>
      <w:marBottom w:val="0"/>
      <w:divBdr>
        <w:top w:val="none" w:sz="0" w:space="0" w:color="auto"/>
        <w:left w:val="none" w:sz="0" w:space="0" w:color="auto"/>
        <w:bottom w:val="none" w:sz="0" w:space="0" w:color="auto"/>
        <w:right w:val="none" w:sz="0" w:space="0" w:color="auto"/>
      </w:divBdr>
      <w:divsChild>
        <w:div w:id="1556891444">
          <w:marLeft w:val="0"/>
          <w:marRight w:val="0"/>
          <w:marTop w:val="0"/>
          <w:marBottom w:val="0"/>
          <w:divBdr>
            <w:top w:val="none" w:sz="0" w:space="0" w:color="auto"/>
            <w:left w:val="none" w:sz="0" w:space="0" w:color="auto"/>
            <w:bottom w:val="none" w:sz="0" w:space="0" w:color="auto"/>
            <w:right w:val="none" w:sz="0" w:space="0" w:color="auto"/>
          </w:divBdr>
        </w:div>
      </w:divsChild>
    </w:div>
    <w:div w:id="97528969">
      <w:bodyDiv w:val="1"/>
      <w:marLeft w:val="0"/>
      <w:marRight w:val="0"/>
      <w:marTop w:val="0"/>
      <w:marBottom w:val="0"/>
      <w:divBdr>
        <w:top w:val="none" w:sz="0" w:space="0" w:color="auto"/>
        <w:left w:val="none" w:sz="0" w:space="0" w:color="auto"/>
        <w:bottom w:val="none" w:sz="0" w:space="0" w:color="auto"/>
        <w:right w:val="none" w:sz="0" w:space="0" w:color="auto"/>
      </w:divBdr>
      <w:divsChild>
        <w:div w:id="268860238">
          <w:marLeft w:val="0"/>
          <w:marRight w:val="0"/>
          <w:marTop w:val="0"/>
          <w:marBottom w:val="0"/>
          <w:divBdr>
            <w:top w:val="none" w:sz="0" w:space="0" w:color="auto"/>
            <w:left w:val="none" w:sz="0" w:space="0" w:color="auto"/>
            <w:bottom w:val="none" w:sz="0" w:space="0" w:color="auto"/>
            <w:right w:val="none" w:sz="0" w:space="0" w:color="auto"/>
          </w:divBdr>
        </w:div>
        <w:div w:id="745758774">
          <w:marLeft w:val="0"/>
          <w:marRight w:val="0"/>
          <w:marTop w:val="0"/>
          <w:marBottom w:val="0"/>
          <w:divBdr>
            <w:top w:val="none" w:sz="0" w:space="0" w:color="auto"/>
            <w:left w:val="none" w:sz="0" w:space="0" w:color="auto"/>
            <w:bottom w:val="none" w:sz="0" w:space="0" w:color="auto"/>
            <w:right w:val="none" w:sz="0" w:space="0" w:color="auto"/>
          </w:divBdr>
        </w:div>
        <w:div w:id="904338135">
          <w:marLeft w:val="0"/>
          <w:marRight w:val="0"/>
          <w:marTop w:val="0"/>
          <w:marBottom w:val="0"/>
          <w:divBdr>
            <w:top w:val="none" w:sz="0" w:space="0" w:color="auto"/>
            <w:left w:val="none" w:sz="0" w:space="0" w:color="auto"/>
            <w:bottom w:val="none" w:sz="0" w:space="0" w:color="auto"/>
            <w:right w:val="none" w:sz="0" w:space="0" w:color="auto"/>
          </w:divBdr>
        </w:div>
        <w:div w:id="1373656652">
          <w:marLeft w:val="0"/>
          <w:marRight w:val="0"/>
          <w:marTop w:val="0"/>
          <w:marBottom w:val="0"/>
          <w:divBdr>
            <w:top w:val="none" w:sz="0" w:space="0" w:color="auto"/>
            <w:left w:val="none" w:sz="0" w:space="0" w:color="auto"/>
            <w:bottom w:val="none" w:sz="0" w:space="0" w:color="auto"/>
            <w:right w:val="none" w:sz="0" w:space="0" w:color="auto"/>
          </w:divBdr>
        </w:div>
        <w:div w:id="2033143493">
          <w:marLeft w:val="0"/>
          <w:marRight w:val="0"/>
          <w:marTop w:val="0"/>
          <w:marBottom w:val="0"/>
          <w:divBdr>
            <w:top w:val="none" w:sz="0" w:space="0" w:color="auto"/>
            <w:left w:val="none" w:sz="0" w:space="0" w:color="auto"/>
            <w:bottom w:val="none" w:sz="0" w:space="0" w:color="auto"/>
            <w:right w:val="none" w:sz="0" w:space="0" w:color="auto"/>
          </w:divBdr>
        </w:div>
      </w:divsChild>
    </w:div>
    <w:div w:id="142742500">
      <w:bodyDiv w:val="1"/>
      <w:marLeft w:val="0"/>
      <w:marRight w:val="0"/>
      <w:marTop w:val="0"/>
      <w:marBottom w:val="0"/>
      <w:divBdr>
        <w:top w:val="none" w:sz="0" w:space="0" w:color="auto"/>
        <w:left w:val="none" w:sz="0" w:space="0" w:color="auto"/>
        <w:bottom w:val="none" w:sz="0" w:space="0" w:color="auto"/>
        <w:right w:val="none" w:sz="0" w:space="0" w:color="auto"/>
      </w:divBdr>
    </w:div>
    <w:div w:id="247927721">
      <w:bodyDiv w:val="1"/>
      <w:marLeft w:val="0"/>
      <w:marRight w:val="0"/>
      <w:marTop w:val="0"/>
      <w:marBottom w:val="0"/>
      <w:divBdr>
        <w:top w:val="none" w:sz="0" w:space="0" w:color="auto"/>
        <w:left w:val="none" w:sz="0" w:space="0" w:color="auto"/>
        <w:bottom w:val="none" w:sz="0" w:space="0" w:color="auto"/>
        <w:right w:val="none" w:sz="0" w:space="0" w:color="auto"/>
      </w:divBdr>
      <w:divsChild>
        <w:div w:id="435176029">
          <w:marLeft w:val="1267"/>
          <w:marRight w:val="0"/>
          <w:marTop w:val="0"/>
          <w:marBottom w:val="0"/>
          <w:divBdr>
            <w:top w:val="none" w:sz="0" w:space="0" w:color="auto"/>
            <w:left w:val="none" w:sz="0" w:space="0" w:color="auto"/>
            <w:bottom w:val="none" w:sz="0" w:space="0" w:color="auto"/>
            <w:right w:val="none" w:sz="0" w:space="0" w:color="auto"/>
          </w:divBdr>
        </w:div>
        <w:div w:id="856119609">
          <w:marLeft w:val="1267"/>
          <w:marRight w:val="0"/>
          <w:marTop w:val="0"/>
          <w:marBottom w:val="160"/>
          <w:divBdr>
            <w:top w:val="none" w:sz="0" w:space="0" w:color="auto"/>
            <w:left w:val="none" w:sz="0" w:space="0" w:color="auto"/>
            <w:bottom w:val="none" w:sz="0" w:space="0" w:color="auto"/>
            <w:right w:val="none" w:sz="0" w:space="0" w:color="auto"/>
          </w:divBdr>
        </w:div>
        <w:div w:id="2074621232">
          <w:marLeft w:val="1267"/>
          <w:marRight w:val="0"/>
          <w:marTop w:val="0"/>
          <w:marBottom w:val="0"/>
          <w:divBdr>
            <w:top w:val="none" w:sz="0" w:space="0" w:color="auto"/>
            <w:left w:val="none" w:sz="0" w:space="0" w:color="auto"/>
            <w:bottom w:val="none" w:sz="0" w:space="0" w:color="auto"/>
            <w:right w:val="none" w:sz="0" w:space="0" w:color="auto"/>
          </w:divBdr>
        </w:div>
      </w:divsChild>
    </w:div>
    <w:div w:id="311912538">
      <w:bodyDiv w:val="1"/>
      <w:marLeft w:val="0"/>
      <w:marRight w:val="0"/>
      <w:marTop w:val="0"/>
      <w:marBottom w:val="0"/>
      <w:divBdr>
        <w:top w:val="none" w:sz="0" w:space="0" w:color="auto"/>
        <w:left w:val="none" w:sz="0" w:space="0" w:color="auto"/>
        <w:bottom w:val="none" w:sz="0" w:space="0" w:color="auto"/>
        <w:right w:val="none" w:sz="0" w:space="0" w:color="auto"/>
      </w:divBdr>
      <w:divsChild>
        <w:div w:id="217791819">
          <w:marLeft w:val="0"/>
          <w:marRight w:val="0"/>
          <w:marTop w:val="0"/>
          <w:marBottom w:val="0"/>
          <w:divBdr>
            <w:top w:val="none" w:sz="0" w:space="0" w:color="auto"/>
            <w:left w:val="none" w:sz="0" w:space="0" w:color="auto"/>
            <w:bottom w:val="none" w:sz="0" w:space="0" w:color="auto"/>
            <w:right w:val="none" w:sz="0" w:space="0" w:color="auto"/>
          </w:divBdr>
          <w:divsChild>
            <w:div w:id="1242134800">
              <w:marLeft w:val="0"/>
              <w:marRight w:val="0"/>
              <w:marTop w:val="0"/>
              <w:marBottom w:val="0"/>
              <w:divBdr>
                <w:top w:val="none" w:sz="0" w:space="0" w:color="auto"/>
                <w:left w:val="none" w:sz="0" w:space="0" w:color="auto"/>
                <w:bottom w:val="none" w:sz="0" w:space="0" w:color="auto"/>
                <w:right w:val="none" w:sz="0" w:space="0" w:color="auto"/>
              </w:divBdr>
              <w:divsChild>
                <w:div w:id="806627373">
                  <w:marLeft w:val="0"/>
                  <w:marRight w:val="0"/>
                  <w:marTop w:val="0"/>
                  <w:marBottom w:val="0"/>
                  <w:divBdr>
                    <w:top w:val="none" w:sz="0" w:space="0" w:color="auto"/>
                    <w:left w:val="none" w:sz="0" w:space="0" w:color="auto"/>
                    <w:bottom w:val="none" w:sz="0" w:space="0" w:color="auto"/>
                    <w:right w:val="none" w:sz="0" w:space="0" w:color="auto"/>
                  </w:divBdr>
                  <w:divsChild>
                    <w:div w:id="147058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1545325">
      <w:bodyDiv w:val="1"/>
      <w:marLeft w:val="0"/>
      <w:marRight w:val="0"/>
      <w:marTop w:val="0"/>
      <w:marBottom w:val="0"/>
      <w:divBdr>
        <w:top w:val="none" w:sz="0" w:space="0" w:color="auto"/>
        <w:left w:val="none" w:sz="0" w:space="0" w:color="auto"/>
        <w:bottom w:val="none" w:sz="0" w:space="0" w:color="auto"/>
        <w:right w:val="none" w:sz="0" w:space="0" w:color="auto"/>
      </w:divBdr>
      <w:divsChild>
        <w:div w:id="455218036">
          <w:marLeft w:val="0"/>
          <w:marRight w:val="0"/>
          <w:marTop w:val="0"/>
          <w:marBottom w:val="0"/>
          <w:divBdr>
            <w:top w:val="none" w:sz="0" w:space="0" w:color="auto"/>
            <w:left w:val="none" w:sz="0" w:space="0" w:color="auto"/>
            <w:bottom w:val="none" w:sz="0" w:space="0" w:color="auto"/>
            <w:right w:val="none" w:sz="0" w:space="0" w:color="auto"/>
          </w:divBdr>
        </w:div>
        <w:div w:id="1291739565">
          <w:marLeft w:val="0"/>
          <w:marRight w:val="0"/>
          <w:marTop w:val="0"/>
          <w:marBottom w:val="0"/>
          <w:divBdr>
            <w:top w:val="none" w:sz="0" w:space="0" w:color="auto"/>
            <w:left w:val="none" w:sz="0" w:space="0" w:color="auto"/>
            <w:bottom w:val="none" w:sz="0" w:space="0" w:color="auto"/>
            <w:right w:val="none" w:sz="0" w:space="0" w:color="auto"/>
          </w:divBdr>
        </w:div>
        <w:div w:id="1631090396">
          <w:marLeft w:val="0"/>
          <w:marRight w:val="0"/>
          <w:marTop w:val="0"/>
          <w:marBottom w:val="0"/>
          <w:divBdr>
            <w:top w:val="none" w:sz="0" w:space="0" w:color="auto"/>
            <w:left w:val="none" w:sz="0" w:space="0" w:color="auto"/>
            <w:bottom w:val="none" w:sz="0" w:space="0" w:color="auto"/>
            <w:right w:val="none" w:sz="0" w:space="0" w:color="auto"/>
          </w:divBdr>
        </w:div>
      </w:divsChild>
    </w:div>
    <w:div w:id="355470525">
      <w:bodyDiv w:val="1"/>
      <w:marLeft w:val="0"/>
      <w:marRight w:val="0"/>
      <w:marTop w:val="0"/>
      <w:marBottom w:val="0"/>
      <w:divBdr>
        <w:top w:val="none" w:sz="0" w:space="0" w:color="auto"/>
        <w:left w:val="none" w:sz="0" w:space="0" w:color="auto"/>
        <w:bottom w:val="none" w:sz="0" w:space="0" w:color="auto"/>
        <w:right w:val="none" w:sz="0" w:space="0" w:color="auto"/>
      </w:divBdr>
      <w:divsChild>
        <w:div w:id="232276961">
          <w:marLeft w:val="0"/>
          <w:marRight w:val="0"/>
          <w:marTop w:val="0"/>
          <w:marBottom w:val="0"/>
          <w:divBdr>
            <w:top w:val="none" w:sz="0" w:space="0" w:color="auto"/>
            <w:left w:val="none" w:sz="0" w:space="0" w:color="auto"/>
            <w:bottom w:val="none" w:sz="0" w:space="0" w:color="auto"/>
            <w:right w:val="none" w:sz="0" w:space="0" w:color="auto"/>
          </w:divBdr>
        </w:div>
        <w:div w:id="250432530">
          <w:marLeft w:val="0"/>
          <w:marRight w:val="0"/>
          <w:marTop w:val="0"/>
          <w:marBottom w:val="0"/>
          <w:divBdr>
            <w:top w:val="none" w:sz="0" w:space="0" w:color="auto"/>
            <w:left w:val="none" w:sz="0" w:space="0" w:color="auto"/>
            <w:bottom w:val="none" w:sz="0" w:space="0" w:color="auto"/>
            <w:right w:val="none" w:sz="0" w:space="0" w:color="auto"/>
          </w:divBdr>
        </w:div>
        <w:div w:id="684792254">
          <w:marLeft w:val="0"/>
          <w:marRight w:val="0"/>
          <w:marTop w:val="0"/>
          <w:marBottom w:val="0"/>
          <w:divBdr>
            <w:top w:val="none" w:sz="0" w:space="0" w:color="auto"/>
            <w:left w:val="none" w:sz="0" w:space="0" w:color="auto"/>
            <w:bottom w:val="none" w:sz="0" w:space="0" w:color="auto"/>
            <w:right w:val="none" w:sz="0" w:space="0" w:color="auto"/>
          </w:divBdr>
        </w:div>
        <w:div w:id="1044984812">
          <w:marLeft w:val="0"/>
          <w:marRight w:val="0"/>
          <w:marTop w:val="0"/>
          <w:marBottom w:val="0"/>
          <w:divBdr>
            <w:top w:val="none" w:sz="0" w:space="0" w:color="auto"/>
            <w:left w:val="none" w:sz="0" w:space="0" w:color="auto"/>
            <w:bottom w:val="none" w:sz="0" w:space="0" w:color="auto"/>
            <w:right w:val="none" w:sz="0" w:space="0" w:color="auto"/>
          </w:divBdr>
        </w:div>
        <w:div w:id="2105955626">
          <w:marLeft w:val="0"/>
          <w:marRight w:val="0"/>
          <w:marTop w:val="0"/>
          <w:marBottom w:val="0"/>
          <w:divBdr>
            <w:top w:val="none" w:sz="0" w:space="0" w:color="auto"/>
            <w:left w:val="none" w:sz="0" w:space="0" w:color="auto"/>
            <w:bottom w:val="none" w:sz="0" w:space="0" w:color="auto"/>
            <w:right w:val="none" w:sz="0" w:space="0" w:color="auto"/>
          </w:divBdr>
        </w:div>
      </w:divsChild>
    </w:div>
    <w:div w:id="370959217">
      <w:bodyDiv w:val="1"/>
      <w:marLeft w:val="0"/>
      <w:marRight w:val="0"/>
      <w:marTop w:val="0"/>
      <w:marBottom w:val="0"/>
      <w:divBdr>
        <w:top w:val="none" w:sz="0" w:space="0" w:color="auto"/>
        <w:left w:val="none" w:sz="0" w:space="0" w:color="auto"/>
        <w:bottom w:val="none" w:sz="0" w:space="0" w:color="auto"/>
        <w:right w:val="none" w:sz="0" w:space="0" w:color="auto"/>
      </w:divBdr>
      <w:divsChild>
        <w:div w:id="111050387">
          <w:marLeft w:val="1080"/>
          <w:marRight w:val="0"/>
          <w:marTop w:val="100"/>
          <w:marBottom w:val="0"/>
          <w:divBdr>
            <w:top w:val="none" w:sz="0" w:space="0" w:color="auto"/>
            <w:left w:val="none" w:sz="0" w:space="0" w:color="auto"/>
            <w:bottom w:val="none" w:sz="0" w:space="0" w:color="auto"/>
            <w:right w:val="none" w:sz="0" w:space="0" w:color="auto"/>
          </w:divBdr>
        </w:div>
        <w:div w:id="389966993">
          <w:marLeft w:val="1080"/>
          <w:marRight w:val="0"/>
          <w:marTop w:val="100"/>
          <w:marBottom w:val="0"/>
          <w:divBdr>
            <w:top w:val="none" w:sz="0" w:space="0" w:color="auto"/>
            <w:left w:val="none" w:sz="0" w:space="0" w:color="auto"/>
            <w:bottom w:val="none" w:sz="0" w:space="0" w:color="auto"/>
            <w:right w:val="none" w:sz="0" w:space="0" w:color="auto"/>
          </w:divBdr>
        </w:div>
        <w:div w:id="562300280">
          <w:marLeft w:val="1080"/>
          <w:marRight w:val="0"/>
          <w:marTop w:val="100"/>
          <w:marBottom w:val="0"/>
          <w:divBdr>
            <w:top w:val="none" w:sz="0" w:space="0" w:color="auto"/>
            <w:left w:val="none" w:sz="0" w:space="0" w:color="auto"/>
            <w:bottom w:val="none" w:sz="0" w:space="0" w:color="auto"/>
            <w:right w:val="none" w:sz="0" w:space="0" w:color="auto"/>
          </w:divBdr>
        </w:div>
        <w:div w:id="1001543121">
          <w:marLeft w:val="1080"/>
          <w:marRight w:val="0"/>
          <w:marTop w:val="100"/>
          <w:marBottom w:val="0"/>
          <w:divBdr>
            <w:top w:val="none" w:sz="0" w:space="0" w:color="auto"/>
            <w:left w:val="none" w:sz="0" w:space="0" w:color="auto"/>
            <w:bottom w:val="none" w:sz="0" w:space="0" w:color="auto"/>
            <w:right w:val="none" w:sz="0" w:space="0" w:color="auto"/>
          </w:divBdr>
        </w:div>
        <w:div w:id="1002123134">
          <w:marLeft w:val="360"/>
          <w:marRight w:val="0"/>
          <w:marTop w:val="200"/>
          <w:marBottom w:val="0"/>
          <w:divBdr>
            <w:top w:val="none" w:sz="0" w:space="0" w:color="auto"/>
            <w:left w:val="none" w:sz="0" w:space="0" w:color="auto"/>
            <w:bottom w:val="none" w:sz="0" w:space="0" w:color="auto"/>
            <w:right w:val="none" w:sz="0" w:space="0" w:color="auto"/>
          </w:divBdr>
        </w:div>
        <w:div w:id="1293707534">
          <w:marLeft w:val="360"/>
          <w:marRight w:val="0"/>
          <w:marTop w:val="200"/>
          <w:marBottom w:val="0"/>
          <w:divBdr>
            <w:top w:val="none" w:sz="0" w:space="0" w:color="auto"/>
            <w:left w:val="none" w:sz="0" w:space="0" w:color="auto"/>
            <w:bottom w:val="none" w:sz="0" w:space="0" w:color="auto"/>
            <w:right w:val="none" w:sz="0" w:space="0" w:color="auto"/>
          </w:divBdr>
        </w:div>
        <w:div w:id="1469935923">
          <w:marLeft w:val="1080"/>
          <w:marRight w:val="0"/>
          <w:marTop w:val="100"/>
          <w:marBottom w:val="0"/>
          <w:divBdr>
            <w:top w:val="none" w:sz="0" w:space="0" w:color="auto"/>
            <w:left w:val="none" w:sz="0" w:space="0" w:color="auto"/>
            <w:bottom w:val="none" w:sz="0" w:space="0" w:color="auto"/>
            <w:right w:val="none" w:sz="0" w:space="0" w:color="auto"/>
          </w:divBdr>
        </w:div>
        <w:div w:id="1870485467">
          <w:marLeft w:val="1080"/>
          <w:marRight w:val="0"/>
          <w:marTop w:val="100"/>
          <w:marBottom w:val="0"/>
          <w:divBdr>
            <w:top w:val="none" w:sz="0" w:space="0" w:color="auto"/>
            <w:left w:val="none" w:sz="0" w:space="0" w:color="auto"/>
            <w:bottom w:val="none" w:sz="0" w:space="0" w:color="auto"/>
            <w:right w:val="none" w:sz="0" w:space="0" w:color="auto"/>
          </w:divBdr>
        </w:div>
      </w:divsChild>
    </w:div>
    <w:div w:id="459299305">
      <w:bodyDiv w:val="1"/>
      <w:marLeft w:val="0"/>
      <w:marRight w:val="0"/>
      <w:marTop w:val="0"/>
      <w:marBottom w:val="0"/>
      <w:divBdr>
        <w:top w:val="none" w:sz="0" w:space="0" w:color="auto"/>
        <w:left w:val="none" w:sz="0" w:space="0" w:color="auto"/>
        <w:bottom w:val="none" w:sz="0" w:space="0" w:color="auto"/>
        <w:right w:val="none" w:sz="0" w:space="0" w:color="auto"/>
      </w:divBdr>
    </w:div>
    <w:div w:id="525947570">
      <w:bodyDiv w:val="1"/>
      <w:marLeft w:val="0"/>
      <w:marRight w:val="0"/>
      <w:marTop w:val="0"/>
      <w:marBottom w:val="0"/>
      <w:divBdr>
        <w:top w:val="none" w:sz="0" w:space="0" w:color="auto"/>
        <w:left w:val="none" w:sz="0" w:space="0" w:color="auto"/>
        <w:bottom w:val="none" w:sz="0" w:space="0" w:color="auto"/>
        <w:right w:val="none" w:sz="0" w:space="0" w:color="auto"/>
      </w:divBdr>
      <w:divsChild>
        <w:div w:id="377751530">
          <w:marLeft w:val="806"/>
          <w:marRight w:val="0"/>
          <w:marTop w:val="200"/>
          <w:marBottom w:val="0"/>
          <w:divBdr>
            <w:top w:val="none" w:sz="0" w:space="0" w:color="auto"/>
            <w:left w:val="none" w:sz="0" w:space="0" w:color="auto"/>
            <w:bottom w:val="none" w:sz="0" w:space="0" w:color="auto"/>
            <w:right w:val="none" w:sz="0" w:space="0" w:color="auto"/>
          </w:divBdr>
        </w:div>
        <w:div w:id="611548805">
          <w:marLeft w:val="806"/>
          <w:marRight w:val="0"/>
          <w:marTop w:val="200"/>
          <w:marBottom w:val="0"/>
          <w:divBdr>
            <w:top w:val="none" w:sz="0" w:space="0" w:color="auto"/>
            <w:left w:val="none" w:sz="0" w:space="0" w:color="auto"/>
            <w:bottom w:val="none" w:sz="0" w:space="0" w:color="auto"/>
            <w:right w:val="none" w:sz="0" w:space="0" w:color="auto"/>
          </w:divBdr>
        </w:div>
      </w:divsChild>
    </w:div>
    <w:div w:id="540048681">
      <w:bodyDiv w:val="1"/>
      <w:marLeft w:val="0"/>
      <w:marRight w:val="0"/>
      <w:marTop w:val="0"/>
      <w:marBottom w:val="0"/>
      <w:divBdr>
        <w:top w:val="none" w:sz="0" w:space="0" w:color="auto"/>
        <w:left w:val="none" w:sz="0" w:space="0" w:color="auto"/>
        <w:bottom w:val="none" w:sz="0" w:space="0" w:color="auto"/>
        <w:right w:val="none" w:sz="0" w:space="0" w:color="auto"/>
      </w:divBdr>
      <w:divsChild>
        <w:div w:id="13770459">
          <w:marLeft w:val="0"/>
          <w:marRight w:val="0"/>
          <w:marTop w:val="0"/>
          <w:marBottom w:val="0"/>
          <w:divBdr>
            <w:top w:val="none" w:sz="0" w:space="0" w:color="auto"/>
            <w:left w:val="none" w:sz="0" w:space="0" w:color="auto"/>
            <w:bottom w:val="none" w:sz="0" w:space="0" w:color="auto"/>
            <w:right w:val="none" w:sz="0" w:space="0" w:color="auto"/>
          </w:divBdr>
        </w:div>
        <w:div w:id="92096092">
          <w:marLeft w:val="0"/>
          <w:marRight w:val="0"/>
          <w:marTop w:val="0"/>
          <w:marBottom w:val="0"/>
          <w:divBdr>
            <w:top w:val="none" w:sz="0" w:space="0" w:color="auto"/>
            <w:left w:val="none" w:sz="0" w:space="0" w:color="auto"/>
            <w:bottom w:val="none" w:sz="0" w:space="0" w:color="auto"/>
            <w:right w:val="none" w:sz="0" w:space="0" w:color="auto"/>
          </w:divBdr>
        </w:div>
        <w:div w:id="101347431">
          <w:marLeft w:val="0"/>
          <w:marRight w:val="0"/>
          <w:marTop w:val="0"/>
          <w:marBottom w:val="0"/>
          <w:divBdr>
            <w:top w:val="none" w:sz="0" w:space="0" w:color="auto"/>
            <w:left w:val="none" w:sz="0" w:space="0" w:color="auto"/>
            <w:bottom w:val="none" w:sz="0" w:space="0" w:color="auto"/>
            <w:right w:val="none" w:sz="0" w:space="0" w:color="auto"/>
          </w:divBdr>
        </w:div>
        <w:div w:id="188035789">
          <w:marLeft w:val="0"/>
          <w:marRight w:val="0"/>
          <w:marTop w:val="0"/>
          <w:marBottom w:val="0"/>
          <w:divBdr>
            <w:top w:val="none" w:sz="0" w:space="0" w:color="auto"/>
            <w:left w:val="none" w:sz="0" w:space="0" w:color="auto"/>
            <w:bottom w:val="none" w:sz="0" w:space="0" w:color="auto"/>
            <w:right w:val="none" w:sz="0" w:space="0" w:color="auto"/>
          </w:divBdr>
        </w:div>
        <w:div w:id="211507330">
          <w:marLeft w:val="0"/>
          <w:marRight w:val="0"/>
          <w:marTop w:val="0"/>
          <w:marBottom w:val="0"/>
          <w:divBdr>
            <w:top w:val="none" w:sz="0" w:space="0" w:color="auto"/>
            <w:left w:val="none" w:sz="0" w:space="0" w:color="auto"/>
            <w:bottom w:val="none" w:sz="0" w:space="0" w:color="auto"/>
            <w:right w:val="none" w:sz="0" w:space="0" w:color="auto"/>
          </w:divBdr>
        </w:div>
        <w:div w:id="287395166">
          <w:marLeft w:val="0"/>
          <w:marRight w:val="0"/>
          <w:marTop w:val="0"/>
          <w:marBottom w:val="0"/>
          <w:divBdr>
            <w:top w:val="none" w:sz="0" w:space="0" w:color="auto"/>
            <w:left w:val="none" w:sz="0" w:space="0" w:color="auto"/>
            <w:bottom w:val="none" w:sz="0" w:space="0" w:color="auto"/>
            <w:right w:val="none" w:sz="0" w:space="0" w:color="auto"/>
          </w:divBdr>
        </w:div>
        <w:div w:id="373312768">
          <w:marLeft w:val="0"/>
          <w:marRight w:val="0"/>
          <w:marTop w:val="0"/>
          <w:marBottom w:val="0"/>
          <w:divBdr>
            <w:top w:val="none" w:sz="0" w:space="0" w:color="auto"/>
            <w:left w:val="none" w:sz="0" w:space="0" w:color="auto"/>
            <w:bottom w:val="none" w:sz="0" w:space="0" w:color="auto"/>
            <w:right w:val="none" w:sz="0" w:space="0" w:color="auto"/>
          </w:divBdr>
        </w:div>
        <w:div w:id="499854844">
          <w:marLeft w:val="0"/>
          <w:marRight w:val="0"/>
          <w:marTop w:val="0"/>
          <w:marBottom w:val="0"/>
          <w:divBdr>
            <w:top w:val="none" w:sz="0" w:space="0" w:color="auto"/>
            <w:left w:val="none" w:sz="0" w:space="0" w:color="auto"/>
            <w:bottom w:val="none" w:sz="0" w:space="0" w:color="auto"/>
            <w:right w:val="none" w:sz="0" w:space="0" w:color="auto"/>
          </w:divBdr>
        </w:div>
        <w:div w:id="582883810">
          <w:marLeft w:val="0"/>
          <w:marRight w:val="0"/>
          <w:marTop w:val="0"/>
          <w:marBottom w:val="0"/>
          <w:divBdr>
            <w:top w:val="none" w:sz="0" w:space="0" w:color="auto"/>
            <w:left w:val="none" w:sz="0" w:space="0" w:color="auto"/>
            <w:bottom w:val="none" w:sz="0" w:space="0" w:color="auto"/>
            <w:right w:val="none" w:sz="0" w:space="0" w:color="auto"/>
          </w:divBdr>
        </w:div>
        <w:div w:id="641274648">
          <w:marLeft w:val="0"/>
          <w:marRight w:val="0"/>
          <w:marTop w:val="0"/>
          <w:marBottom w:val="0"/>
          <w:divBdr>
            <w:top w:val="none" w:sz="0" w:space="0" w:color="auto"/>
            <w:left w:val="none" w:sz="0" w:space="0" w:color="auto"/>
            <w:bottom w:val="none" w:sz="0" w:space="0" w:color="auto"/>
            <w:right w:val="none" w:sz="0" w:space="0" w:color="auto"/>
          </w:divBdr>
        </w:div>
        <w:div w:id="737484657">
          <w:marLeft w:val="0"/>
          <w:marRight w:val="0"/>
          <w:marTop w:val="0"/>
          <w:marBottom w:val="0"/>
          <w:divBdr>
            <w:top w:val="none" w:sz="0" w:space="0" w:color="auto"/>
            <w:left w:val="none" w:sz="0" w:space="0" w:color="auto"/>
            <w:bottom w:val="none" w:sz="0" w:space="0" w:color="auto"/>
            <w:right w:val="none" w:sz="0" w:space="0" w:color="auto"/>
          </w:divBdr>
        </w:div>
        <w:div w:id="770201418">
          <w:marLeft w:val="0"/>
          <w:marRight w:val="0"/>
          <w:marTop w:val="0"/>
          <w:marBottom w:val="0"/>
          <w:divBdr>
            <w:top w:val="none" w:sz="0" w:space="0" w:color="auto"/>
            <w:left w:val="none" w:sz="0" w:space="0" w:color="auto"/>
            <w:bottom w:val="none" w:sz="0" w:space="0" w:color="auto"/>
            <w:right w:val="none" w:sz="0" w:space="0" w:color="auto"/>
          </w:divBdr>
        </w:div>
        <w:div w:id="954753731">
          <w:marLeft w:val="0"/>
          <w:marRight w:val="0"/>
          <w:marTop w:val="0"/>
          <w:marBottom w:val="0"/>
          <w:divBdr>
            <w:top w:val="none" w:sz="0" w:space="0" w:color="auto"/>
            <w:left w:val="none" w:sz="0" w:space="0" w:color="auto"/>
            <w:bottom w:val="none" w:sz="0" w:space="0" w:color="auto"/>
            <w:right w:val="none" w:sz="0" w:space="0" w:color="auto"/>
          </w:divBdr>
        </w:div>
        <w:div w:id="959800654">
          <w:marLeft w:val="0"/>
          <w:marRight w:val="0"/>
          <w:marTop w:val="0"/>
          <w:marBottom w:val="0"/>
          <w:divBdr>
            <w:top w:val="none" w:sz="0" w:space="0" w:color="auto"/>
            <w:left w:val="none" w:sz="0" w:space="0" w:color="auto"/>
            <w:bottom w:val="none" w:sz="0" w:space="0" w:color="auto"/>
            <w:right w:val="none" w:sz="0" w:space="0" w:color="auto"/>
          </w:divBdr>
        </w:div>
        <w:div w:id="963460407">
          <w:marLeft w:val="0"/>
          <w:marRight w:val="0"/>
          <w:marTop w:val="0"/>
          <w:marBottom w:val="0"/>
          <w:divBdr>
            <w:top w:val="none" w:sz="0" w:space="0" w:color="auto"/>
            <w:left w:val="none" w:sz="0" w:space="0" w:color="auto"/>
            <w:bottom w:val="none" w:sz="0" w:space="0" w:color="auto"/>
            <w:right w:val="none" w:sz="0" w:space="0" w:color="auto"/>
          </w:divBdr>
        </w:div>
        <w:div w:id="1378165358">
          <w:marLeft w:val="0"/>
          <w:marRight w:val="0"/>
          <w:marTop w:val="0"/>
          <w:marBottom w:val="0"/>
          <w:divBdr>
            <w:top w:val="none" w:sz="0" w:space="0" w:color="auto"/>
            <w:left w:val="none" w:sz="0" w:space="0" w:color="auto"/>
            <w:bottom w:val="none" w:sz="0" w:space="0" w:color="auto"/>
            <w:right w:val="none" w:sz="0" w:space="0" w:color="auto"/>
          </w:divBdr>
        </w:div>
        <w:div w:id="1476920155">
          <w:marLeft w:val="0"/>
          <w:marRight w:val="0"/>
          <w:marTop w:val="0"/>
          <w:marBottom w:val="0"/>
          <w:divBdr>
            <w:top w:val="none" w:sz="0" w:space="0" w:color="auto"/>
            <w:left w:val="none" w:sz="0" w:space="0" w:color="auto"/>
            <w:bottom w:val="none" w:sz="0" w:space="0" w:color="auto"/>
            <w:right w:val="none" w:sz="0" w:space="0" w:color="auto"/>
          </w:divBdr>
        </w:div>
        <w:div w:id="1482498928">
          <w:marLeft w:val="0"/>
          <w:marRight w:val="0"/>
          <w:marTop w:val="0"/>
          <w:marBottom w:val="0"/>
          <w:divBdr>
            <w:top w:val="none" w:sz="0" w:space="0" w:color="auto"/>
            <w:left w:val="none" w:sz="0" w:space="0" w:color="auto"/>
            <w:bottom w:val="none" w:sz="0" w:space="0" w:color="auto"/>
            <w:right w:val="none" w:sz="0" w:space="0" w:color="auto"/>
          </w:divBdr>
        </w:div>
        <w:div w:id="1493252984">
          <w:marLeft w:val="0"/>
          <w:marRight w:val="0"/>
          <w:marTop w:val="0"/>
          <w:marBottom w:val="0"/>
          <w:divBdr>
            <w:top w:val="none" w:sz="0" w:space="0" w:color="auto"/>
            <w:left w:val="none" w:sz="0" w:space="0" w:color="auto"/>
            <w:bottom w:val="none" w:sz="0" w:space="0" w:color="auto"/>
            <w:right w:val="none" w:sz="0" w:space="0" w:color="auto"/>
          </w:divBdr>
        </w:div>
        <w:div w:id="1748961534">
          <w:marLeft w:val="0"/>
          <w:marRight w:val="0"/>
          <w:marTop w:val="0"/>
          <w:marBottom w:val="0"/>
          <w:divBdr>
            <w:top w:val="none" w:sz="0" w:space="0" w:color="auto"/>
            <w:left w:val="none" w:sz="0" w:space="0" w:color="auto"/>
            <w:bottom w:val="none" w:sz="0" w:space="0" w:color="auto"/>
            <w:right w:val="none" w:sz="0" w:space="0" w:color="auto"/>
          </w:divBdr>
        </w:div>
        <w:div w:id="1943760744">
          <w:marLeft w:val="0"/>
          <w:marRight w:val="0"/>
          <w:marTop w:val="0"/>
          <w:marBottom w:val="0"/>
          <w:divBdr>
            <w:top w:val="none" w:sz="0" w:space="0" w:color="auto"/>
            <w:left w:val="none" w:sz="0" w:space="0" w:color="auto"/>
            <w:bottom w:val="none" w:sz="0" w:space="0" w:color="auto"/>
            <w:right w:val="none" w:sz="0" w:space="0" w:color="auto"/>
          </w:divBdr>
        </w:div>
        <w:div w:id="2108378312">
          <w:marLeft w:val="0"/>
          <w:marRight w:val="0"/>
          <w:marTop w:val="0"/>
          <w:marBottom w:val="0"/>
          <w:divBdr>
            <w:top w:val="none" w:sz="0" w:space="0" w:color="auto"/>
            <w:left w:val="none" w:sz="0" w:space="0" w:color="auto"/>
            <w:bottom w:val="none" w:sz="0" w:space="0" w:color="auto"/>
            <w:right w:val="none" w:sz="0" w:space="0" w:color="auto"/>
          </w:divBdr>
        </w:div>
        <w:div w:id="2139833297">
          <w:marLeft w:val="0"/>
          <w:marRight w:val="0"/>
          <w:marTop w:val="0"/>
          <w:marBottom w:val="0"/>
          <w:divBdr>
            <w:top w:val="none" w:sz="0" w:space="0" w:color="auto"/>
            <w:left w:val="none" w:sz="0" w:space="0" w:color="auto"/>
            <w:bottom w:val="none" w:sz="0" w:space="0" w:color="auto"/>
            <w:right w:val="none" w:sz="0" w:space="0" w:color="auto"/>
          </w:divBdr>
        </w:div>
      </w:divsChild>
    </w:div>
    <w:div w:id="543174945">
      <w:bodyDiv w:val="1"/>
      <w:marLeft w:val="0"/>
      <w:marRight w:val="0"/>
      <w:marTop w:val="0"/>
      <w:marBottom w:val="0"/>
      <w:divBdr>
        <w:top w:val="none" w:sz="0" w:space="0" w:color="auto"/>
        <w:left w:val="none" w:sz="0" w:space="0" w:color="auto"/>
        <w:bottom w:val="none" w:sz="0" w:space="0" w:color="auto"/>
        <w:right w:val="none" w:sz="0" w:space="0" w:color="auto"/>
      </w:divBdr>
      <w:divsChild>
        <w:div w:id="1711950907">
          <w:marLeft w:val="0"/>
          <w:marRight w:val="0"/>
          <w:marTop w:val="0"/>
          <w:marBottom w:val="0"/>
          <w:divBdr>
            <w:top w:val="none" w:sz="0" w:space="0" w:color="auto"/>
            <w:left w:val="none" w:sz="0" w:space="0" w:color="auto"/>
            <w:bottom w:val="none" w:sz="0" w:space="0" w:color="auto"/>
            <w:right w:val="none" w:sz="0" w:space="0" w:color="auto"/>
          </w:divBdr>
          <w:divsChild>
            <w:div w:id="51272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619859">
      <w:bodyDiv w:val="1"/>
      <w:marLeft w:val="0"/>
      <w:marRight w:val="0"/>
      <w:marTop w:val="0"/>
      <w:marBottom w:val="0"/>
      <w:divBdr>
        <w:top w:val="none" w:sz="0" w:space="0" w:color="auto"/>
        <w:left w:val="none" w:sz="0" w:space="0" w:color="auto"/>
        <w:bottom w:val="none" w:sz="0" w:space="0" w:color="auto"/>
        <w:right w:val="none" w:sz="0" w:space="0" w:color="auto"/>
      </w:divBdr>
      <w:divsChild>
        <w:div w:id="1347246386">
          <w:marLeft w:val="0"/>
          <w:marRight w:val="0"/>
          <w:marTop w:val="0"/>
          <w:marBottom w:val="0"/>
          <w:divBdr>
            <w:top w:val="none" w:sz="0" w:space="0" w:color="auto"/>
            <w:left w:val="none" w:sz="0" w:space="0" w:color="auto"/>
            <w:bottom w:val="none" w:sz="0" w:space="0" w:color="auto"/>
            <w:right w:val="none" w:sz="0" w:space="0" w:color="auto"/>
          </w:divBdr>
        </w:div>
        <w:div w:id="1666010225">
          <w:marLeft w:val="0"/>
          <w:marRight w:val="0"/>
          <w:marTop w:val="0"/>
          <w:marBottom w:val="0"/>
          <w:divBdr>
            <w:top w:val="none" w:sz="0" w:space="0" w:color="auto"/>
            <w:left w:val="none" w:sz="0" w:space="0" w:color="auto"/>
            <w:bottom w:val="none" w:sz="0" w:space="0" w:color="auto"/>
            <w:right w:val="none" w:sz="0" w:space="0" w:color="auto"/>
          </w:divBdr>
        </w:div>
      </w:divsChild>
    </w:div>
    <w:div w:id="607547223">
      <w:bodyDiv w:val="1"/>
      <w:marLeft w:val="0"/>
      <w:marRight w:val="0"/>
      <w:marTop w:val="0"/>
      <w:marBottom w:val="0"/>
      <w:divBdr>
        <w:top w:val="none" w:sz="0" w:space="0" w:color="auto"/>
        <w:left w:val="none" w:sz="0" w:space="0" w:color="auto"/>
        <w:bottom w:val="none" w:sz="0" w:space="0" w:color="auto"/>
        <w:right w:val="none" w:sz="0" w:space="0" w:color="auto"/>
      </w:divBdr>
    </w:div>
    <w:div w:id="618072927">
      <w:bodyDiv w:val="1"/>
      <w:marLeft w:val="0"/>
      <w:marRight w:val="0"/>
      <w:marTop w:val="0"/>
      <w:marBottom w:val="0"/>
      <w:divBdr>
        <w:top w:val="none" w:sz="0" w:space="0" w:color="auto"/>
        <w:left w:val="none" w:sz="0" w:space="0" w:color="auto"/>
        <w:bottom w:val="none" w:sz="0" w:space="0" w:color="auto"/>
        <w:right w:val="none" w:sz="0" w:space="0" w:color="auto"/>
      </w:divBdr>
    </w:div>
    <w:div w:id="621503192">
      <w:bodyDiv w:val="1"/>
      <w:marLeft w:val="0"/>
      <w:marRight w:val="0"/>
      <w:marTop w:val="0"/>
      <w:marBottom w:val="0"/>
      <w:divBdr>
        <w:top w:val="none" w:sz="0" w:space="0" w:color="auto"/>
        <w:left w:val="none" w:sz="0" w:space="0" w:color="auto"/>
        <w:bottom w:val="none" w:sz="0" w:space="0" w:color="auto"/>
        <w:right w:val="none" w:sz="0" w:space="0" w:color="auto"/>
      </w:divBdr>
      <w:divsChild>
        <w:div w:id="483473263">
          <w:marLeft w:val="0"/>
          <w:marRight w:val="0"/>
          <w:marTop w:val="0"/>
          <w:marBottom w:val="0"/>
          <w:divBdr>
            <w:top w:val="none" w:sz="0" w:space="0" w:color="auto"/>
            <w:left w:val="none" w:sz="0" w:space="0" w:color="auto"/>
            <w:bottom w:val="none" w:sz="0" w:space="0" w:color="auto"/>
            <w:right w:val="none" w:sz="0" w:space="0" w:color="auto"/>
          </w:divBdr>
          <w:divsChild>
            <w:div w:id="508449508">
              <w:marLeft w:val="0"/>
              <w:marRight w:val="0"/>
              <w:marTop w:val="0"/>
              <w:marBottom w:val="0"/>
              <w:divBdr>
                <w:top w:val="none" w:sz="0" w:space="0" w:color="auto"/>
                <w:left w:val="none" w:sz="0" w:space="0" w:color="auto"/>
                <w:bottom w:val="none" w:sz="0" w:space="0" w:color="auto"/>
                <w:right w:val="none" w:sz="0" w:space="0" w:color="auto"/>
              </w:divBdr>
              <w:divsChild>
                <w:div w:id="1841579711">
                  <w:marLeft w:val="0"/>
                  <w:marRight w:val="0"/>
                  <w:marTop w:val="0"/>
                  <w:marBottom w:val="0"/>
                  <w:divBdr>
                    <w:top w:val="none" w:sz="0" w:space="0" w:color="auto"/>
                    <w:left w:val="none" w:sz="0" w:space="0" w:color="auto"/>
                    <w:bottom w:val="none" w:sz="0" w:space="0" w:color="auto"/>
                    <w:right w:val="none" w:sz="0" w:space="0" w:color="auto"/>
                  </w:divBdr>
                  <w:divsChild>
                    <w:div w:id="162400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749349">
      <w:bodyDiv w:val="1"/>
      <w:marLeft w:val="0"/>
      <w:marRight w:val="0"/>
      <w:marTop w:val="0"/>
      <w:marBottom w:val="0"/>
      <w:divBdr>
        <w:top w:val="none" w:sz="0" w:space="0" w:color="auto"/>
        <w:left w:val="none" w:sz="0" w:space="0" w:color="auto"/>
        <w:bottom w:val="none" w:sz="0" w:space="0" w:color="auto"/>
        <w:right w:val="none" w:sz="0" w:space="0" w:color="auto"/>
      </w:divBdr>
      <w:divsChild>
        <w:div w:id="253247542">
          <w:marLeft w:val="0"/>
          <w:marRight w:val="0"/>
          <w:marTop w:val="0"/>
          <w:marBottom w:val="0"/>
          <w:divBdr>
            <w:top w:val="none" w:sz="0" w:space="0" w:color="auto"/>
            <w:left w:val="none" w:sz="0" w:space="0" w:color="auto"/>
            <w:bottom w:val="none" w:sz="0" w:space="0" w:color="auto"/>
            <w:right w:val="none" w:sz="0" w:space="0" w:color="auto"/>
          </w:divBdr>
        </w:div>
        <w:div w:id="621883009">
          <w:marLeft w:val="0"/>
          <w:marRight w:val="0"/>
          <w:marTop w:val="0"/>
          <w:marBottom w:val="0"/>
          <w:divBdr>
            <w:top w:val="none" w:sz="0" w:space="0" w:color="auto"/>
            <w:left w:val="none" w:sz="0" w:space="0" w:color="auto"/>
            <w:bottom w:val="none" w:sz="0" w:space="0" w:color="auto"/>
            <w:right w:val="none" w:sz="0" w:space="0" w:color="auto"/>
          </w:divBdr>
        </w:div>
        <w:div w:id="857694105">
          <w:marLeft w:val="0"/>
          <w:marRight w:val="0"/>
          <w:marTop w:val="0"/>
          <w:marBottom w:val="0"/>
          <w:divBdr>
            <w:top w:val="none" w:sz="0" w:space="0" w:color="auto"/>
            <w:left w:val="none" w:sz="0" w:space="0" w:color="auto"/>
            <w:bottom w:val="none" w:sz="0" w:space="0" w:color="auto"/>
            <w:right w:val="none" w:sz="0" w:space="0" w:color="auto"/>
          </w:divBdr>
        </w:div>
        <w:div w:id="1504272602">
          <w:marLeft w:val="0"/>
          <w:marRight w:val="0"/>
          <w:marTop w:val="0"/>
          <w:marBottom w:val="0"/>
          <w:divBdr>
            <w:top w:val="none" w:sz="0" w:space="0" w:color="auto"/>
            <w:left w:val="none" w:sz="0" w:space="0" w:color="auto"/>
            <w:bottom w:val="none" w:sz="0" w:space="0" w:color="auto"/>
            <w:right w:val="none" w:sz="0" w:space="0" w:color="auto"/>
          </w:divBdr>
        </w:div>
        <w:div w:id="2073582400">
          <w:marLeft w:val="0"/>
          <w:marRight w:val="0"/>
          <w:marTop w:val="0"/>
          <w:marBottom w:val="0"/>
          <w:divBdr>
            <w:top w:val="none" w:sz="0" w:space="0" w:color="auto"/>
            <w:left w:val="none" w:sz="0" w:space="0" w:color="auto"/>
            <w:bottom w:val="none" w:sz="0" w:space="0" w:color="auto"/>
            <w:right w:val="none" w:sz="0" w:space="0" w:color="auto"/>
          </w:divBdr>
        </w:div>
      </w:divsChild>
    </w:div>
    <w:div w:id="655844647">
      <w:bodyDiv w:val="1"/>
      <w:marLeft w:val="0"/>
      <w:marRight w:val="0"/>
      <w:marTop w:val="0"/>
      <w:marBottom w:val="0"/>
      <w:divBdr>
        <w:top w:val="none" w:sz="0" w:space="0" w:color="auto"/>
        <w:left w:val="none" w:sz="0" w:space="0" w:color="auto"/>
        <w:bottom w:val="none" w:sz="0" w:space="0" w:color="auto"/>
        <w:right w:val="none" w:sz="0" w:space="0" w:color="auto"/>
      </w:divBdr>
    </w:div>
    <w:div w:id="675112724">
      <w:bodyDiv w:val="1"/>
      <w:marLeft w:val="0"/>
      <w:marRight w:val="0"/>
      <w:marTop w:val="0"/>
      <w:marBottom w:val="0"/>
      <w:divBdr>
        <w:top w:val="none" w:sz="0" w:space="0" w:color="auto"/>
        <w:left w:val="none" w:sz="0" w:space="0" w:color="auto"/>
        <w:bottom w:val="none" w:sz="0" w:space="0" w:color="auto"/>
        <w:right w:val="none" w:sz="0" w:space="0" w:color="auto"/>
      </w:divBdr>
      <w:divsChild>
        <w:div w:id="118844294">
          <w:marLeft w:val="0"/>
          <w:marRight w:val="0"/>
          <w:marTop w:val="0"/>
          <w:marBottom w:val="0"/>
          <w:divBdr>
            <w:top w:val="none" w:sz="0" w:space="0" w:color="auto"/>
            <w:left w:val="none" w:sz="0" w:space="0" w:color="auto"/>
            <w:bottom w:val="none" w:sz="0" w:space="0" w:color="auto"/>
            <w:right w:val="none" w:sz="0" w:space="0" w:color="auto"/>
          </w:divBdr>
        </w:div>
        <w:div w:id="1913735104">
          <w:marLeft w:val="0"/>
          <w:marRight w:val="0"/>
          <w:marTop w:val="0"/>
          <w:marBottom w:val="0"/>
          <w:divBdr>
            <w:top w:val="none" w:sz="0" w:space="0" w:color="auto"/>
            <w:left w:val="none" w:sz="0" w:space="0" w:color="auto"/>
            <w:bottom w:val="none" w:sz="0" w:space="0" w:color="auto"/>
            <w:right w:val="none" w:sz="0" w:space="0" w:color="auto"/>
          </w:divBdr>
        </w:div>
      </w:divsChild>
    </w:div>
    <w:div w:id="701514743">
      <w:bodyDiv w:val="1"/>
      <w:marLeft w:val="0"/>
      <w:marRight w:val="0"/>
      <w:marTop w:val="0"/>
      <w:marBottom w:val="0"/>
      <w:divBdr>
        <w:top w:val="none" w:sz="0" w:space="0" w:color="auto"/>
        <w:left w:val="none" w:sz="0" w:space="0" w:color="auto"/>
        <w:bottom w:val="none" w:sz="0" w:space="0" w:color="auto"/>
        <w:right w:val="none" w:sz="0" w:space="0" w:color="auto"/>
      </w:divBdr>
    </w:div>
    <w:div w:id="750781791">
      <w:bodyDiv w:val="1"/>
      <w:marLeft w:val="0"/>
      <w:marRight w:val="0"/>
      <w:marTop w:val="0"/>
      <w:marBottom w:val="0"/>
      <w:divBdr>
        <w:top w:val="none" w:sz="0" w:space="0" w:color="auto"/>
        <w:left w:val="none" w:sz="0" w:space="0" w:color="auto"/>
        <w:bottom w:val="none" w:sz="0" w:space="0" w:color="auto"/>
        <w:right w:val="none" w:sz="0" w:space="0" w:color="auto"/>
      </w:divBdr>
      <w:divsChild>
        <w:div w:id="132062898">
          <w:marLeft w:val="0"/>
          <w:marRight w:val="0"/>
          <w:marTop w:val="0"/>
          <w:marBottom w:val="0"/>
          <w:divBdr>
            <w:top w:val="none" w:sz="0" w:space="0" w:color="auto"/>
            <w:left w:val="none" w:sz="0" w:space="0" w:color="auto"/>
            <w:bottom w:val="none" w:sz="0" w:space="0" w:color="auto"/>
            <w:right w:val="none" w:sz="0" w:space="0" w:color="auto"/>
          </w:divBdr>
        </w:div>
        <w:div w:id="2130121149">
          <w:marLeft w:val="0"/>
          <w:marRight w:val="0"/>
          <w:marTop w:val="0"/>
          <w:marBottom w:val="0"/>
          <w:divBdr>
            <w:top w:val="none" w:sz="0" w:space="0" w:color="auto"/>
            <w:left w:val="none" w:sz="0" w:space="0" w:color="auto"/>
            <w:bottom w:val="none" w:sz="0" w:space="0" w:color="auto"/>
            <w:right w:val="none" w:sz="0" w:space="0" w:color="auto"/>
          </w:divBdr>
        </w:div>
      </w:divsChild>
    </w:div>
    <w:div w:id="870918232">
      <w:bodyDiv w:val="1"/>
      <w:marLeft w:val="0"/>
      <w:marRight w:val="0"/>
      <w:marTop w:val="0"/>
      <w:marBottom w:val="0"/>
      <w:divBdr>
        <w:top w:val="none" w:sz="0" w:space="0" w:color="auto"/>
        <w:left w:val="none" w:sz="0" w:space="0" w:color="auto"/>
        <w:bottom w:val="none" w:sz="0" w:space="0" w:color="auto"/>
        <w:right w:val="none" w:sz="0" w:space="0" w:color="auto"/>
      </w:divBdr>
      <w:divsChild>
        <w:div w:id="655888209">
          <w:marLeft w:val="0"/>
          <w:marRight w:val="0"/>
          <w:marTop w:val="0"/>
          <w:marBottom w:val="0"/>
          <w:divBdr>
            <w:top w:val="none" w:sz="0" w:space="0" w:color="auto"/>
            <w:left w:val="none" w:sz="0" w:space="0" w:color="auto"/>
            <w:bottom w:val="none" w:sz="0" w:space="0" w:color="auto"/>
            <w:right w:val="none" w:sz="0" w:space="0" w:color="auto"/>
          </w:divBdr>
        </w:div>
        <w:div w:id="1229728068">
          <w:marLeft w:val="0"/>
          <w:marRight w:val="0"/>
          <w:marTop w:val="0"/>
          <w:marBottom w:val="0"/>
          <w:divBdr>
            <w:top w:val="none" w:sz="0" w:space="0" w:color="auto"/>
            <w:left w:val="none" w:sz="0" w:space="0" w:color="auto"/>
            <w:bottom w:val="none" w:sz="0" w:space="0" w:color="auto"/>
            <w:right w:val="none" w:sz="0" w:space="0" w:color="auto"/>
          </w:divBdr>
        </w:div>
      </w:divsChild>
    </w:div>
    <w:div w:id="928392935">
      <w:bodyDiv w:val="1"/>
      <w:marLeft w:val="0"/>
      <w:marRight w:val="0"/>
      <w:marTop w:val="0"/>
      <w:marBottom w:val="0"/>
      <w:divBdr>
        <w:top w:val="none" w:sz="0" w:space="0" w:color="auto"/>
        <w:left w:val="none" w:sz="0" w:space="0" w:color="auto"/>
        <w:bottom w:val="none" w:sz="0" w:space="0" w:color="auto"/>
        <w:right w:val="none" w:sz="0" w:space="0" w:color="auto"/>
      </w:divBdr>
    </w:div>
    <w:div w:id="976255959">
      <w:bodyDiv w:val="1"/>
      <w:marLeft w:val="0"/>
      <w:marRight w:val="0"/>
      <w:marTop w:val="0"/>
      <w:marBottom w:val="0"/>
      <w:divBdr>
        <w:top w:val="none" w:sz="0" w:space="0" w:color="auto"/>
        <w:left w:val="none" w:sz="0" w:space="0" w:color="auto"/>
        <w:bottom w:val="none" w:sz="0" w:space="0" w:color="auto"/>
        <w:right w:val="none" w:sz="0" w:space="0" w:color="auto"/>
      </w:divBdr>
    </w:div>
    <w:div w:id="993797021">
      <w:bodyDiv w:val="1"/>
      <w:marLeft w:val="0"/>
      <w:marRight w:val="0"/>
      <w:marTop w:val="0"/>
      <w:marBottom w:val="0"/>
      <w:divBdr>
        <w:top w:val="none" w:sz="0" w:space="0" w:color="auto"/>
        <w:left w:val="none" w:sz="0" w:space="0" w:color="auto"/>
        <w:bottom w:val="none" w:sz="0" w:space="0" w:color="auto"/>
        <w:right w:val="none" w:sz="0" w:space="0" w:color="auto"/>
      </w:divBdr>
      <w:divsChild>
        <w:div w:id="1474562565">
          <w:marLeft w:val="0"/>
          <w:marRight w:val="0"/>
          <w:marTop w:val="0"/>
          <w:marBottom w:val="0"/>
          <w:divBdr>
            <w:top w:val="none" w:sz="0" w:space="0" w:color="auto"/>
            <w:left w:val="none" w:sz="0" w:space="0" w:color="auto"/>
            <w:bottom w:val="none" w:sz="0" w:space="0" w:color="auto"/>
            <w:right w:val="none" w:sz="0" w:space="0" w:color="auto"/>
          </w:divBdr>
        </w:div>
        <w:div w:id="1705055939">
          <w:marLeft w:val="0"/>
          <w:marRight w:val="0"/>
          <w:marTop w:val="0"/>
          <w:marBottom w:val="0"/>
          <w:divBdr>
            <w:top w:val="none" w:sz="0" w:space="0" w:color="auto"/>
            <w:left w:val="none" w:sz="0" w:space="0" w:color="auto"/>
            <w:bottom w:val="none" w:sz="0" w:space="0" w:color="auto"/>
            <w:right w:val="none" w:sz="0" w:space="0" w:color="auto"/>
          </w:divBdr>
        </w:div>
      </w:divsChild>
    </w:div>
    <w:div w:id="1008019344">
      <w:bodyDiv w:val="1"/>
      <w:marLeft w:val="0"/>
      <w:marRight w:val="0"/>
      <w:marTop w:val="0"/>
      <w:marBottom w:val="0"/>
      <w:divBdr>
        <w:top w:val="none" w:sz="0" w:space="0" w:color="auto"/>
        <w:left w:val="none" w:sz="0" w:space="0" w:color="auto"/>
        <w:bottom w:val="none" w:sz="0" w:space="0" w:color="auto"/>
        <w:right w:val="none" w:sz="0" w:space="0" w:color="auto"/>
      </w:divBdr>
    </w:div>
    <w:div w:id="1023169940">
      <w:bodyDiv w:val="1"/>
      <w:marLeft w:val="0"/>
      <w:marRight w:val="0"/>
      <w:marTop w:val="0"/>
      <w:marBottom w:val="0"/>
      <w:divBdr>
        <w:top w:val="none" w:sz="0" w:space="0" w:color="auto"/>
        <w:left w:val="none" w:sz="0" w:space="0" w:color="auto"/>
        <w:bottom w:val="none" w:sz="0" w:space="0" w:color="auto"/>
        <w:right w:val="none" w:sz="0" w:space="0" w:color="auto"/>
      </w:divBdr>
      <w:divsChild>
        <w:div w:id="1926063553">
          <w:marLeft w:val="0"/>
          <w:marRight w:val="0"/>
          <w:marTop w:val="0"/>
          <w:marBottom w:val="0"/>
          <w:divBdr>
            <w:top w:val="none" w:sz="0" w:space="0" w:color="auto"/>
            <w:left w:val="none" w:sz="0" w:space="0" w:color="auto"/>
            <w:bottom w:val="none" w:sz="0" w:space="0" w:color="auto"/>
            <w:right w:val="none" w:sz="0" w:space="0" w:color="auto"/>
          </w:divBdr>
          <w:divsChild>
            <w:div w:id="735205448">
              <w:marLeft w:val="0"/>
              <w:marRight w:val="0"/>
              <w:marTop w:val="0"/>
              <w:marBottom w:val="0"/>
              <w:divBdr>
                <w:top w:val="none" w:sz="0" w:space="0" w:color="auto"/>
                <w:left w:val="none" w:sz="0" w:space="0" w:color="auto"/>
                <w:bottom w:val="none" w:sz="0" w:space="0" w:color="auto"/>
                <w:right w:val="none" w:sz="0" w:space="0" w:color="auto"/>
              </w:divBdr>
              <w:divsChild>
                <w:div w:id="974140414">
                  <w:marLeft w:val="0"/>
                  <w:marRight w:val="0"/>
                  <w:marTop w:val="0"/>
                  <w:marBottom w:val="0"/>
                  <w:divBdr>
                    <w:top w:val="none" w:sz="0" w:space="0" w:color="auto"/>
                    <w:left w:val="none" w:sz="0" w:space="0" w:color="auto"/>
                    <w:bottom w:val="none" w:sz="0" w:space="0" w:color="auto"/>
                    <w:right w:val="none" w:sz="0" w:space="0" w:color="auto"/>
                  </w:divBdr>
                  <w:divsChild>
                    <w:div w:id="130693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7557836">
      <w:bodyDiv w:val="1"/>
      <w:marLeft w:val="0"/>
      <w:marRight w:val="0"/>
      <w:marTop w:val="0"/>
      <w:marBottom w:val="0"/>
      <w:divBdr>
        <w:top w:val="none" w:sz="0" w:space="0" w:color="auto"/>
        <w:left w:val="none" w:sz="0" w:space="0" w:color="auto"/>
        <w:bottom w:val="none" w:sz="0" w:space="0" w:color="auto"/>
        <w:right w:val="none" w:sz="0" w:space="0" w:color="auto"/>
      </w:divBdr>
    </w:div>
    <w:div w:id="1106005053">
      <w:bodyDiv w:val="1"/>
      <w:marLeft w:val="0"/>
      <w:marRight w:val="0"/>
      <w:marTop w:val="0"/>
      <w:marBottom w:val="0"/>
      <w:divBdr>
        <w:top w:val="none" w:sz="0" w:space="0" w:color="auto"/>
        <w:left w:val="none" w:sz="0" w:space="0" w:color="auto"/>
        <w:bottom w:val="none" w:sz="0" w:space="0" w:color="auto"/>
        <w:right w:val="none" w:sz="0" w:space="0" w:color="auto"/>
      </w:divBdr>
    </w:div>
    <w:div w:id="1212962821">
      <w:bodyDiv w:val="1"/>
      <w:marLeft w:val="0"/>
      <w:marRight w:val="0"/>
      <w:marTop w:val="0"/>
      <w:marBottom w:val="0"/>
      <w:divBdr>
        <w:top w:val="none" w:sz="0" w:space="0" w:color="auto"/>
        <w:left w:val="none" w:sz="0" w:space="0" w:color="auto"/>
        <w:bottom w:val="none" w:sz="0" w:space="0" w:color="auto"/>
        <w:right w:val="none" w:sz="0" w:space="0" w:color="auto"/>
      </w:divBdr>
      <w:divsChild>
        <w:div w:id="215048028">
          <w:marLeft w:val="0"/>
          <w:marRight w:val="0"/>
          <w:marTop w:val="0"/>
          <w:marBottom w:val="0"/>
          <w:divBdr>
            <w:top w:val="none" w:sz="0" w:space="0" w:color="auto"/>
            <w:left w:val="none" w:sz="0" w:space="0" w:color="auto"/>
            <w:bottom w:val="none" w:sz="0" w:space="0" w:color="auto"/>
            <w:right w:val="none" w:sz="0" w:space="0" w:color="auto"/>
          </w:divBdr>
        </w:div>
        <w:div w:id="429010403">
          <w:marLeft w:val="0"/>
          <w:marRight w:val="0"/>
          <w:marTop w:val="0"/>
          <w:marBottom w:val="0"/>
          <w:divBdr>
            <w:top w:val="none" w:sz="0" w:space="0" w:color="auto"/>
            <w:left w:val="none" w:sz="0" w:space="0" w:color="auto"/>
            <w:bottom w:val="none" w:sz="0" w:space="0" w:color="auto"/>
            <w:right w:val="none" w:sz="0" w:space="0" w:color="auto"/>
          </w:divBdr>
        </w:div>
        <w:div w:id="499463051">
          <w:marLeft w:val="0"/>
          <w:marRight w:val="0"/>
          <w:marTop w:val="0"/>
          <w:marBottom w:val="0"/>
          <w:divBdr>
            <w:top w:val="none" w:sz="0" w:space="0" w:color="auto"/>
            <w:left w:val="none" w:sz="0" w:space="0" w:color="auto"/>
            <w:bottom w:val="none" w:sz="0" w:space="0" w:color="auto"/>
            <w:right w:val="none" w:sz="0" w:space="0" w:color="auto"/>
          </w:divBdr>
        </w:div>
        <w:div w:id="576673692">
          <w:marLeft w:val="0"/>
          <w:marRight w:val="0"/>
          <w:marTop w:val="0"/>
          <w:marBottom w:val="0"/>
          <w:divBdr>
            <w:top w:val="none" w:sz="0" w:space="0" w:color="auto"/>
            <w:left w:val="none" w:sz="0" w:space="0" w:color="auto"/>
            <w:bottom w:val="none" w:sz="0" w:space="0" w:color="auto"/>
            <w:right w:val="none" w:sz="0" w:space="0" w:color="auto"/>
          </w:divBdr>
        </w:div>
        <w:div w:id="580915112">
          <w:marLeft w:val="0"/>
          <w:marRight w:val="0"/>
          <w:marTop w:val="0"/>
          <w:marBottom w:val="0"/>
          <w:divBdr>
            <w:top w:val="none" w:sz="0" w:space="0" w:color="auto"/>
            <w:left w:val="none" w:sz="0" w:space="0" w:color="auto"/>
            <w:bottom w:val="none" w:sz="0" w:space="0" w:color="auto"/>
            <w:right w:val="none" w:sz="0" w:space="0" w:color="auto"/>
          </w:divBdr>
        </w:div>
        <w:div w:id="717971232">
          <w:marLeft w:val="0"/>
          <w:marRight w:val="0"/>
          <w:marTop w:val="0"/>
          <w:marBottom w:val="0"/>
          <w:divBdr>
            <w:top w:val="none" w:sz="0" w:space="0" w:color="auto"/>
            <w:left w:val="none" w:sz="0" w:space="0" w:color="auto"/>
            <w:bottom w:val="none" w:sz="0" w:space="0" w:color="auto"/>
            <w:right w:val="none" w:sz="0" w:space="0" w:color="auto"/>
          </w:divBdr>
        </w:div>
        <w:div w:id="817918532">
          <w:marLeft w:val="0"/>
          <w:marRight w:val="0"/>
          <w:marTop w:val="0"/>
          <w:marBottom w:val="0"/>
          <w:divBdr>
            <w:top w:val="none" w:sz="0" w:space="0" w:color="auto"/>
            <w:left w:val="none" w:sz="0" w:space="0" w:color="auto"/>
            <w:bottom w:val="none" w:sz="0" w:space="0" w:color="auto"/>
            <w:right w:val="none" w:sz="0" w:space="0" w:color="auto"/>
          </w:divBdr>
        </w:div>
        <w:div w:id="894315742">
          <w:marLeft w:val="0"/>
          <w:marRight w:val="0"/>
          <w:marTop w:val="0"/>
          <w:marBottom w:val="0"/>
          <w:divBdr>
            <w:top w:val="none" w:sz="0" w:space="0" w:color="auto"/>
            <w:left w:val="none" w:sz="0" w:space="0" w:color="auto"/>
            <w:bottom w:val="none" w:sz="0" w:space="0" w:color="auto"/>
            <w:right w:val="none" w:sz="0" w:space="0" w:color="auto"/>
          </w:divBdr>
        </w:div>
        <w:div w:id="969361833">
          <w:marLeft w:val="0"/>
          <w:marRight w:val="0"/>
          <w:marTop w:val="0"/>
          <w:marBottom w:val="0"/>
          <w:divBdr>
            <w:top w:val="none" w:sz="0" w:space="0" w:color="auto"/>
            <w:left w:val="none" w:sz="0" w:space="0" w:color="auto"/>
            <w:bottom w:val="none" w:sz="0" w:space="0" w:color="auto"/>
            <w:right w:val="none" w:sz="0" w:space="0" w:color="auto"/>
          </w:divBdr>
        </w:div>
        <w:div w:id="975404597">
          <w:marLeft w:val="0"/>
          <w:marRight w:val="0"/>
          <w:marTop w:val="0"/>
          <w:marBottom w:val="0"/>
          <w:divBdr>
            <w:top w:val="none" w:sz="0" w:space="0" w:color="auto"/>
            <w:left w:val="none" w:sz="0" w:space="0" w:color="auto"/>
            <w:bottom w:val="none" w:sz="0" w:space="0" w:color="auto"/>
            <w:right w:val="none" w:sz="0" w:space="0" w:color="auto"/>
          </w:divBdr>
        </w:div>
        <w:div w:id="1142113109">
          <w:marLeft w:val="0"/>
          <w:marRight w:val="0"/>
          <w:marTop w:val="0"/>
          <w:marBottom w:val="0"/>
          <w:divBdr>
            <w:top w:val="none" w:sz="0" w:space="0" w:color="auto"/>
            <w:left w:val="none" w:sz="0" w:space="0" w:color="auto"/>
            <w:bottom w:val="none" w:sz="0" w:space="0" w:color="auto"/>
            <w:right w:val="none" w:sz="0" w:space="0" w:color="auto"/>
          </w:divBdr>
        </w:div>
        <w:div w:id="1256018541">
          <w:marLeft w:val="0"/>
          <w:marRight w:val="0"/>
          <w:marTop w:val="0"/>
          <w:marBottom w:val="0"/>
          <w:divBdr>
            <w:top w:val="none" w:sz="0" w:space="0" w:color="auto"/>
            <w:left w:val="none" w:sz="0" w:space="0" w:color="auto"/>
            <w:bottom w:val="none" w:sz="0" w:space="0" w:color="auto"/>
            <w:right w:val="none" w:sz="0" w:space="0" w:color="auto"/>
          </w:divBdr>
        </w:div>
        <w:div w:id="1312323987">
          <w:marLeft w:val="0"/>
          <w:marRight w:val="0"/>
          <w:marTop w:val="0"/>
          <w:marBottom w:val="0"/>
          <w:divBdr>
            <w:top w:val="none" w:sz="0" w:space="0" w:color="auto"/>
            <w:left w:val="none" w:sz="0" w:space="0" w:color="auto"/>
            <w:bottom w:val="none" w:sz="0" w:space="0" w:color="auto"/>
            <w:right w:val="none" w:sz="0" w:space="0" w:color="auto"/>
          </w:divBdr>
        </w:div>
        <w:div w:id="1500929787">
          <w:marLeft w:val="0"/>
          <w:marRight w:val="0"/>
          <w:marTop w:val="0"/>
          <w:marBottom w:val="0"/>
          <w:divBdr>
            <w:top w:val="none" w:sz="0" w:space="0" w:color="auto"/>
            <w:left w:val="none" w:sz="0" w:space="0" w:color="auto"/>
            <w:bottom w:val="none" w:sz="0" w:space="0" w:color="auto"/>
            <w:right w:val="none" w:sz="0" w:space="0" w:color="auto"/>
          </w:divBdr>
        </w:div>
        <w:div w:id="1525679357">
          <w:marLeft w:val="0"/>
          <w:marRight w:val="0"/>
          <w:marTop w:val="0"/>
          <w:marBottom w:val="0"/>
          <w:divBdr>
            <w:top w:val="none" w:sz="0" w:space="0" w:color="auto"/>
            <w:left w:val="none" w:sz="0" w:space="0" w:color="auto"/>
            <w:bottom w:val="none" w:sz="0" w:space="0" w:color="auto"/>
            <w:right w:val="none" w:sz="0" w:space="0" w:color="auto"/>
          </w:divBdr>
        </w:div>
        <w:div w:id="1588349091">
          <w:marLeft w:val="0"/>
          <w:marRight w:val="0"/>
          <w:marTop w:val="0"/>
          <w:marBottom w:val="0"/>
          <w:divBdr>
            <w:top w:val="none" w:sz="0" w:space="0" w:color="auto"/>
            <w:left w:val="none" w:sz="0" w:space="0" w:color="auto"/>
            <w:bottom w:val="none" w:sz="0" w:space="0" w:color="auto"/>
            <w:right w:val="none" w:sz="0" w:space="0" w:color="auto"/>
          </w:divBdr>
        </w:div>
        <w:div w:id="1683507588">
          <w:marLeft w:val="0"/>
          <w:marRight w:val="0"/>
          <w:marTop w:val="0"/>
          <w:marBottom w:val="0"/>
          <w:divBdr>
            <w:top w:val="none" w:sz="0" w:space="0" w:color="auto"/>
            <w:left w:val="none" w:sz="0" w:space="0" w:color="auto"/>
            <w:bottom w:val="none" w:sz="0" w:space="0" w:color="auto"/>
            <w:right w:val="none" w:sz="0" w:space="0" w:color="auto"/>
          </w:divBdr>
        </w:div>
        <w:div w:id="1746301080">
          <w:marLeft w:val="0"/>
          <w:marRight w:val="0"/>
          <w:marTop w:val="0"/>
          <w:marBottom w:val="0"/>
          <w:divBdr>
            <w:top w:val="none" w:sz="0" w:space="0" w:color="auto"/>
            <w:left w:val="none" w:sz="0" w:space="0" w:color="auto"/>
            <w:bottom w:val="none" w:sz="0" w:space="0" w:color="auto"/>
            <w:right w:val="none" w:sz="0" w:space="0" w:color="auto"/>
          </w:divBdr>
        </w:div>
        <w:div w:id="1790976155">
          <w:marLeft w:val="0"/>
          <w:marRight w:val="0"/>
          <w:marTop w:val="0"/>
          <w:marBottom w:val="0"/>
          <w:divBdr>
            <w:top w:val="none" w:sz="0" w:space="0" w:color="auto"/>
            <w:left w:val="none" w:sz="0" w:space="0" w:color="auto"/>
            <w:bottom w:val="none" w:sz="0" w:space="0" w:color="auto"/>
            <w:right w:val="none" w:sz="0" w:space="0" w:color="auto"/>
          </w:divBdr>
        </w:div>
        <w:div w:id="1965497437">
          <w:marLeft w:val="0"/>
          <w:marRight w:val="0"/>
          <w:marTop w:val="0"/>
          <w:marBottom w:val="0"/>
          <w:divBdr>
            <w:top w:val="none" w:sz="0" w:space="0" w:color="auto"/>
            <w:left w:val="none" w:sz="0" w:space="0" w:color="auto"/>
            <w:bottom w:val="none" w:sz="0" w:space="0" w:color="auto"/>
            <w:right w:val="none" w:sz="0" w:space="0" w:color="auto"/>
          </w:divBdr>
        </w:div>
        <w:div w:id="2052996998">
          <w:marLeft w:val="0"/>
          <w:marRight w:val="0"/>
          <w:marTop w:val="0"/>
          <w:marBottom w:val="0"/>
          <w:divBdr>
            <w:top w:val="none" w:sz="0" w:space="0" w:color="auto"/>
            <w:left w:val="none" w:sz="0" w:space="0" w:color="auto"/>
            <w:bottom w:val="none" w:sz="0" w:space="0" w:color="auto"/>
            <w:right w:val="none" w:sz="0" w:space="0" w:color="auto"/>
          </w:divBdr>
        </w:div>
        <w:div w:id="2060661638">
          <w:marLeft w:val="0"/>
          <w:marRight w:val="0"/>
          <w:marTop w:val="0"/>
          <w:marBottom w:val="0"/>
          <w:divBdr>
            <w:top w:val="none" w:sz="0" w:space="0" w:color="auto"/>
            <w:left w:val="none" w:sz="0" w:space="0" w:color="auto"/>
            <w:bottom w:val="none" w:sz="0" w:space="0" w:color="auto"/>
            <w:right w:val="none" w:sz="0" w:space="0" w:color="auto"/>
          </w:divBdr>
        </w:div>
        <w:div w:id="2065904865">
          <w:marLeft w:val="0"/>
          <w:marRight w:val="0"/>
          <w:marTop w:val="0"/>
          <w:marBottom w:val="0"/>
          <w:divBdr>
            <w:top w:val="none" w:sz="0" w:space="0" w:color="auto"/>
            <w:left w:val="none" w:sz="0" w:space="0" w:color="auto"/>
            <w:bottom w:val="none" w:sz="0" w:space="0" w:color="auto"/>
            <w:right w:val="none" w:sz="0" w:space="0" w:color="auto"/>
          </w:divBdr>
        </w:div>
      </w:divsChild>
    </w:div>
    <w:div w:id="1260137318">
      <w:bodyDiv w:val="1"/>
      <w:marLeft w:val="0"/>
      <w:marRight w:val="0"/>
      <w:marTop w:val="0"/>
      <w:marBottom w:val="0"/>
      <w:divBdr>
        <w:top w:val="none" w:sz="0" w:space="0" w:color="auto"/>
        <w:left w:val="none" w:sz="0" w:space="0" w:color="auto"/>
        <w:bottom w:val="none" w:sz="0" w:space="0" w:color="auto"/>
        <w:right w:val="none" w:sz="0" w:space="0" w:color="auto"/>
      </w:divBdr>
      <w:divsChild>
        <w:div w:id="2140997070">
          <w:marLeft w:val="0"/>
          <w:marRight w:val="0"/>
          <w:marTop w:val="0"/>
          <w:marBottom w:val="0"/>
          <w:divBdr>
            <w:top w:val="none" w:sz="0" w:space="0" w:color="auto"/>
            <w:left w:val="none" w:sz="0" w:space="0" w:color="auto"/>
            <w:bottom w:val="none" w:sz="0" w:space="0" w:color="auto"/>
            <w:right w:val="none" w:sz="0" w:space="0" w:color="auto"/>
          </w:divBdr>
        </w:div>
      </w:divsChild>
    </w:div>
    <w:div w:id="1290284968">
      <w:bodyDiv w:val="1"/>
      <w:marLeft w:val="0"/>
      <w:marRight w:val="0"/>
      <w:marTop w:val="0"/>
      <w:marBottom w:val="0"/>
      <w:divBdr>
        <w:top w:val="none" w:sz="0" w:space="0" w:color="auto"/>
        <w:left w:val="none" w:sz="0" w:space="0" w:color="auto"/>
        <w:bottom w:val="none" w:sz="0" w:space="0" w:color="auto"/>
        <w:right w:val="none" w:sz="0" w:space="0" w:color="auto"/>
      </w:divBdr>
      <w:divsChild>
        <w:div w:id="1138453155">
          <w:marLeft w:val="0"/>
          <w:marRight w:val="0"/>
          <w:marTop w:val="0"/>
          <w:marBottom w:val="0"/>
          <w:divBdr>
            <w:top w:val="none" w:sz="0" w:space="0" w:color="auto"/>
            <w:left w:val="none" w:sz="0" w:space="0" w:color="auto"/>
            <w:bottom w:val="none" w:sz="0" w:space="0" w:color="auto"/>
            <w:right w:val="none" w:sz="0" w:space="0" w:color="auto"/>
          </w:divBdr>
        </w:div>
      </w:divsChild>
    </w:div>
    <w:div w:id="1368214811">
      <w:bodyDiv w:val="1"/>
      <w:marLeft w:val="0"/>
      <w:marRight w:val="0"/>
      <w:marTop w:val="0"/>
      <w:marBottom w:val="0"/>
      <w:divBdr>
        <w:top w:val="none" w:sz="0" w:space="0" w:color="auto"/>
        <w:left w:val="none" w:sz="0" w:space="0" w:color="auto"/>
        <w:bottom w:val="none" w:sz="0" w:space="0" w:color="auto"/>
        <w:right w:val="none" w:sz="0" w:space="0" w:color="auto"/>
      </w:divBdr>
      <w:divsChild>
        <w:div w:id="92478910">
          <w:marLeft w:val="0"/>
          <w:marRight w:val="0"/>
          <w:marTop w:val="0"/>
          <w:marBottom w:val="0"/>
          <w:divBdr>
            <w:top w:val="none" w:sz="0" w:space="0" w:color="auto"/>
            <w:left w:val="none" w:sz="0" w:space="0" w:color="auto"/>
            <w:bottom w:val="none" w:sz="0" w:space="0" w:color="auto"/>
            <w:right w:val="none" w:sz="0" w:space="0" w:color="auto"/>
          </w:divBdr>
        </w:div>
        <w:div w:id="188225006">
          <w:marLeft w:val="0"/>
          <w:marRight w:val="0"/>
          <w:marTop w:val="0"/>
          <w:marBottom w:val="0"/>
          <w:divBdr>
            <w:top w:val="none" w:sz="0" w:space="0" w:color="auto"/>
            <w:left w:val="none" w:sz="0" w:space="0" w:color="auto"/>
            <w:bottom w:val="none" w:sz="0" w:space="0" w:color="auto"/>
            <w:right w:val="none" w:sz="0" w:space="0" w:color="auto"/>
          </w:divBdr>
        </w:div>
      </w:divsChild>
    </w:div>
    <w:div w:id="1385956166">
      <w:bodyDiv w:val="1"/>
      <w:marLeft w:val="0"/>
      <w:marRight w:val="0"/>
      <w:marTop w:val="0"/>
      <w:marBottom w:val="0"/>
      <w:divBdr>
        <w:top w:val="none" w:sz="0" w:space="0" w:color="auto"/>
        <w:left w:val="none" w:sz="0" w:space="0" w:color="auto"/>
        <w:bottom w:val="none" w:sz="0" w:space="0" w:color="auto"/>
        <w:right w:val="none" w:sz="0" w:space="0" w:color="auto"/>
      </w:divBdr>
      <w:divsChild>
        <w:div w:id="439688530">
          <w:marLeft w:val="0"/>
          <w:marRight w:val="0"/>
          <w:marTop w:val="0"/>
          <w:marBottom w:val="0"/>
          <w:divBdr>
            <w:top w:val="none" w:sz="0" w:space="0" w:color="auto"/>
            <w:left w:val="none" w:sz="0" w:space="0" w:color="auto"/>
            <w:bottom w:val="none" w:sz="0" w:space="0" w:color="auto"/>
            <w:right w:val="none" w:sz="0" w:space="0" w:color="auto"/>
          </w:divBdr>
        </w:div>
        <w:div w:id="500896415">
          <w:marLeft w:val="0"/>
          <w:marRight w:val="0"/>
          <w:marTop w:val="0"/>
          <w:marBottom w:val="0"/>
          <w:divBdr>
            <w:top w:val="none" w:sz="0" w:space="0" w:color="auto"/>
            <w:left w:val="none" w:sz="0" w:space="0" w:color="auto"/>
            <w:bottom w:val="none" w:sz="0" w:space="0" w:color="auto"/>
            <w:right w:val="none" w:sz="0" w:space="0" w:color="auto"/>
          </w:divBdr>
        </w:div>
        <w:div w:id="1850020606">
          <w:marLeft w:val="0"/>
          <w:marRight w:val="0"/>
          <w:marTop w:val="0"/>
          <w:marBottom w:val="0"/>
          <w:divBdr>
            <w:top w:val="none" w:sz="0" w:space="0" w:color="auto"/>
            <w:left w:val="none" w:sz="0" w:space="0" w:color="auto"/>
            <w:bottom w:val="none" w:sz="0" w:space="0" w:color="auto"/>
            <w:right w:val="none" w:sz="0" w:space="0" w:color="auto"/>
          </w:divBdr>
        </w:div>
        <w:div w:id="1892232032">
          <w:marLeft w:val="0"/>
          <w:marRight w:val="0"/>
          <w:marTop w:val="0"/>
          <w:marBottom w:val="0"/>
          <w:divBdr>
            <w:top w:val="none" w:sz="0" w:space="0" w:color="auto"/>
            <w:left w:val="none" w:sz="0" w:space="0" w:color="auto"/>
            <w:bottom w:val="none" w:sz="0" w:space="0" w:color="auto"/>
            <w:right w:val="none" w:sz="0" w:space="0" w:color="auto"/>
          </w:divBdr>
        </w:div>
        <w:div w:id="2040161933">
          <w:marLeft w:val="0"/>
          <w:marRight w:val="0"/>
          <w:marTop w:val="0"/>
          <w:marBottom w:val="0"/>
          <w:divBdr>
            <w:top w:val="none" w:sz="0" w:space="0" w:color="auto"/>
            <w:left w:val="none" w:sz="0" w:space="0" w:color="auto"/>
            <w:bottom w:val="none" w:sz="0" w:space="0" w:color="auto"/>
            <w:right w:val="none" w:sz="0" w:space="0" w:color="auto"/>
          </w:divBdr>
        </w:div>
      </w:divsChild>
    </w:div>
    <w:div w:id="1404258790">
      <w:bodyDiv w:val="1"/>
      <w:marLeft w:val="0"/>
      <w:marRight w:val="0"/>
      <w:marTop w:val="0"/>
      <w:marBottom w:val="0"/>
      <w:divBdr>
        <w:top w:val="none" w:sz="0" w:space="0" w:color="auto"/>
        <w:left w:val="none" w:sz="0" w:space="0" w:color="auto"/>
        <w:bottom w:val="none" w:sz="0" w:space="0" w:color="auto"/>
        <w:right w:val="none" w:sz="0" w:space="0" w:color="auto"/>
      </w:divBdr>
      <w:divsChild>
        <w:div w:id="15430377">
          <w:marLeft w:val="0"/>
          <w:marRight w:val="0"/>
          <w:marTop w:val="0"/>
          <w:marBottom w:val="0"/>
          <w:divBdr>
            <w:top w:val="none" w:sz="0" w:space="0" w:color="auto"/>
            <w:left w:val="none" w:sz="0" w:space="0" w:color="auto"/>
            <w:bottom w:val="none" w:sz="0" w:space="0" w:color="auto"/>
            <w:right w:val="none" w:sz="0" w:space="0" w:color="auto"/>
          </w:divBdr>
        </w:div>
      </w:divsChild>
    </w:div>
    <w:div w:id="1411808912">
      <w:bodyDiv w:val="1"/>
      <w:marLeft w:val="0"/>
      <w:marRight w:val="0"/>
      <w:marTop w:val="0"/>
      <w:marBottom w:val="0"/>
      <w:divBdr>
        <w:top w:val="none" w:sz="0" w:space="0" w:color="auto"/>
        <w:left w:val="none" w:sz="0" w:space="0" w:color="auto"/>
        <w:bottom w:val="none" w:sz="0" w:space="0" w:color="auto"/>
        <w:right w:val="none" w:sz="0" w:space="0" w:color="auto"/>
      </w:divBdr>
      <w:divsChild>
        <w:div w:id="500002420">
          <w:marLeft w:val="0"/>
          <w:marRight w:val="0"/>
          <w:marTop w:val="0"/>
          <w:marBottom w:val="0"/>
          <w:divBdr>
            <w:top w:val="none" w:sz="0" w:space="0" w:color="auto"/>
            <w:left w:val="none" w:sz="0" w:space="0" w:color="auto"/>
            <w:bottom w:val="none" w:sz="0" w:space="0" w:color="auto"/>
            <w:right w:val="none" w:sz="0" w:space="0" w:color="auto"/>
          </w:divBdr>
        </w:div>
        <w:div w:id="1043405396">
          <w:marLeft w:val="0"/>
          <w:marRight w:val="0"/>
          <w:marTop w:val="0"/>
          <w:marBottom w:val="0"/>
          <w:divBdr>
            <w:top w:val="none" w:sz="0" w:space="0" w:color="auto"/>
            <w:left w:val="none" w:sz="0" w:space="0" w:color="auto"/>
            <w:bottom w:val="none" w:sz="0" w:space="0" w:color="auto"/>
            <w:right w:val="none" w:sz="0" w:space="0" w:color="auto"/>
          </w:divBdr>
        </w:div>
        <w:div w:id="1085492094">
          <w:marLeft w:val="0"/>
          <w:marRight w:val="0"/>
          <w:marTop w:val="0"/>
          <w:marBottom w:val="0"/>
          <w:divBdr>
            <w:top w:val="none" w:sz="0" w:space="0" w:color="auto"/>
            <w:left w:val="none" w:sz="0" w:space="0" w:color="auto"/>
            <w:bottom w:val="none" w:sz="0" w:space="0" w:color="auto"/>
            <w:right w:val="none" w:sz="0" w:space="0" w:color="auto"/>
          </w:divBdr>
        </w:div>
        <w:div w:id="1852260141">
          <w:marLeft w:val="0"/>
          <w:marRight w:val="0"/>
          <w:marTop w:val="0"/>
          <w:marBottom w:val="0"/>
          <w:divBdr>
            <w:top w:val="none" w:sz="0" w:space="0" w:color="auto"/>
            <w:left w:val="none" w:sz="0" w:space="0" w:color="auto"/>
            <w:bottom w:val="none" w:sz="0" w:space="0" w:color="auto"/>
            <w:right w:val="none" w:sz="0" w:space="0" w:color="auto"/>
          </w:divBdr>
        </w:div>
      </w:divsChild>
    </w:div>
    <w:div w:id="1412239448">
      <w:bodyDiv w:val="1"/>
      <w:marLeft w:val="0"/>
      <w:marRight w:val="0"/>
      <w:marTop w:val="0"/>
      <w:marBottom w:val="0"/>
      <w:divBdr>
        <w:top w:val="none" w:sz="0" w:space="0" w:color="auto"/>
        <w:left w:val="none" w:sz="0" w:space="0" w:color="auto"/>
        <w:bottom w:val="none" w:sz="0" w:space="0" w:color="auto"/>
        <w:right w:val="none" w:sz="0" w:space="0" w:color="auto"/>
      </w:divBdr>
    </w:div>
    <w:div w:id="1421441479">
      <w:bodyDiv w:val="1"/>
      <w:marLeft w:val="0"/>
      <w:marRight w:val="0"/>
      <w:marTop w:val="0"/>
      <w:marBottom w:val="0"/>
      <w:divBdr>
        <w:top w:val="none" w:sz="0" w:space="0" w:color="auto"/>
        <w:left w:val="none" w:sz="0" w:space="0" w:color="auto"/>
        <w:bottom w:val="none" w:sz="0" w:space="0" w:color="auto"/>
        <w:right w:val="none" w:sz="0" w:space="0" w:color="auto"/>
      </w:divBdr>
      <w:divsChild>
        <w:div w:id="574360209">
          <w:marLeft w:val="0"/>
          <w:marRight w:val="0"/>
          <w:marTop w:val="0"/>
          <w:marBottom w:val="0"/>
          <w:divBdr>
            <w:top w:val="none" w:sz="0" w:space="0" w:color="auto"/>
            <w:left w:val="none" w:sz="0" w:space="0" w:color="auto"/>
            <w:bottom w:val="none" w:sz="0" w:space="0" w:color="auto"/>
            <w:right w:val="none" w:sz="0" w:space="0" w:color="auto"/>
          </w:divBdr>
        </w:div>
        <w:div w:id="1500537038">
          <w:marLeft w:val="0"/>
          <w:marRight w:val="0"/>
          <w:marTop w:val="0"/>
          <w:marBottom w:val="0"/>
          <w:divBdr>
            <w:top w:val="none" w:sz="0" w:space="0" w:color="auto"/>
            <w:left w:val="none" w:sz="0" w:space="0" w:color="auto"/>
            <w:bottom w:val="none" w:sz="0" w:space="0" w:color="auto"/>
            <w:right w:val="none" w:sz="0" w:space="0" w:color="auto"/>
          </w:divBdr>
        </w:div>
      </w:divsChild>
    </w:div>
    <w:div w:id="1437091826">
      <w:bodyDiv w:val="1"/>
      <w:marLeft w:val="0"/>
      <w:marRight w:val="0"/>
      <w:marTop w:val="0"/>
      <w:marBottom w:val="0"/>
      <w:divBdr>
        <w:top w:val="none" w:sz="0" w:space="0" w:color="auto"/>
        <w:left w:val="none" w:sz="0" w:space="0" w:color="auto"/>
        <w:bottom w:val="none" w:sz="0" w:space="0" w:color="auto"/>
        <w:right w:val="none" w:sz="0" w:space="0" w:color="auto"/>
      </w:divBdr>
    </w:div>
    <w:div w:id="1483503264">
      <w:bodyDiv w:val="1"/>
      <w:marLeft w:val="0"/>
      <w:marRight w:val="0"/>
      <w:marTop w:val="0"/>
      <w:marBottom w:val="0"/>
      <w:divBdr>
        <w:top w:val="none" w:sz="0" w:space="0" w:color="auto"/>
        <w:left w:val="none" w:sz="0" w:space="0" w:color="auto"/>
        <w:bottom w:val="none" w:sz="0" w:space="0" w:color="auto"/>
        <w:right w:val="none" w:sz="0" w:space="0" w:color="auto"/>
      </w:divBdr>
    </w:div>
    <w:div w:id="1572346706">
      <w:bodyDiv w:val="1"/>
      <w:marLeft w:val="0"/>
      <w:marRight w:val="0"/>
      <w:marTop w:val="0"/>
      <w:marBottom w:val="0"/>
      <w:divBdr>
        <w:top w:val="none" w:sz="0" w:space="0" w:color="auto"/>
        <w:left w:val="none" w:sz="0" w:space="0" w:color="auto"/>
        <w:bottom w:val="none" w:sz="0" w:space="0" w:color="auto"/>
        <w:right w:val="none" w:sz="0" w:space="0" w:color="auto"/>
      </w:divBdr>
      <w:divsChild>
        <w:div w:id="1138230386">
          <w:marLeft w:val="0"/>
          <w:marRight w:val="0"/>
          <w:marTop w:val="0"/>
          <w:marBottom w:val="0"/>
          <w:divBdr>
            <w:top w:val="none" w:sz="0" w:space="0" w:color="auto"/>
            <w:left w:val="none" w:sz="0" w:space="0" w:color="auto"/>
            <w:bottom w:val="none" w:sz="0" w:space="0" w:color="auto"/>
            <w:right w:val="none" w:sz="0" w:space="0" w:color="auto"/>
          </w:divBdr>
          <w:divsChild>
            <w:div w:id="74580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436991">
      <w:bodyDiv w:val="1"/>
      <w:marLeft w:val="0"/>
      <w:marRight w:val="0"/>
      <w:marTop w:val="0"/>
      <w:marBottom w:val="0"/>
      <w:divBdr>
        <w:top w:val="none" w:sz="0" w:space="0" w:color="auto"/>
        <w:left w:val="none" w:sz="0" w:space="0" w:color="auto"/>
        <w:bottom w:val="none" w:sz="0" w:space="0" w:color="auto"/>
        <w:right w:val="none" w:sz="0" w:space="0" w:color="auto"/>
      </w:divBdr>
    </w:div>
    <w:div w:id="1818646142">
      <w:bodyDiv w:val="1"/>
      <w:marLeft w:val="0"/>
      <w:marRight w:val="0"/>
      <w:marTop w:val="0"/>
      <w:marBottom w:val="0"/>
      <w:divBdr>
        <w:top w:val="none" w:sz="0" w:space="0" w:color="auto"/>
        <w:left w:val="none" w:sz="0" w:space="0" w:color="auto"/>
        <w:bottom w:val="none" w:sz="0" w:space="0" w:color="auto"/>
        <w:right w:val="none" w:sz="0" w:space="0" w:color="auto"/>
      </w:divBdr>
    </w:div>
    <w:div w:id="1897473248">
      <w:bodyDiv w:val="1"/>
      <w:marLeft w:val="0"/>
      <w:marRight w:val="0"/>
      <w:marTop w:val="0"/>
      <w:marBottom w:val="0"/>
      <w:divBdr>
        <w:top w:val="none" w:sz="0" w:space="0" w:color="auto"/>
        <w:left w:val="none" w:sz="0" w:space="0" w:color="auto"/>
        <w:bottom w:val="none" w:sz="0" w:space="0" w:color="auto"/>
        <w:right w:val="none" w:sz="0" w:space="0" w:color="auto"/>
      </w:divBdr>
      <w:divsChild>
        <w:div w:id="1210337090">
          <w:marLeft w:val="0"/>
          <w:marRight w:val="0"/>
          <w:marTop w:val="0"/>
          <w:marBottom w:val="0"/>
          <w:divBdr>
            <w:top w:val="none" w:sz="0" w:space="0" w:color="auto"/>
            <w:left w:val="none" w:sz="0" w:space="0" w:color="auto"/>
            <w:bottom w:val="none" w:sz="0" w:space="0" w:color="auto"/>
            <w:right w:val="none" w:sz="0" w:space="0" w:color="auto"/>
          </w:divBdr>
        </w:div>
        <w:div w:id="1572041068">
          <w:marLeft w:val="0"/>
          <w:marRight w:val="0"/>
          <w:marTop w:val="0"/>
          <w:marBottom w:val="0"/>
          <w:divBdr>
            <w:top w:val="none" w:sz="0" w:space="0" w:color="auto"/>
            <w:left w:val="none" w:sz="0" w:space="0" w:color="auto"/>
            <w:bottom w:val="none" w:sz="0" w:space="0" w:color="auto"/>
            <w:right w:val="none" w:sz="0" w:space="0" w:color="auto"/>
          </w:divBdr>
        </w:div>
        <w:div w:id="1764567432">
          <w:marLeft w:val="0"/>
          <w:marRight w:val="0"/>
          <w:marTop w:val="0"/>
          <w:marBottom w:val="0"/>
          <w:divBdr>
            <w:top w:val="none" w:sz="0" w:space="0" w:color="auto"/>
            <w:left w:val="none" w:sz="0" w:space="0" w:color="auto"/>
            <w:bottom w:val="none" w:sz="0" w:space="0" w:color="auto"/>
            <w:right w:val="none" w:sz="0" w:space="0" w:color="auto"/>
          </w:divBdr>
        </w:div>
        <w:div w:id="1947275843">
          <w:marLeft w:val="0"/>
          <w:marRight w:val="0"/>
          <w:marTop w:val="0"/>
          <w:marBottom w:val="0"/>
          <w:divBdr>
            <w:top w:val="none" w:sz="0" w:space="0" w:color="auto"/>
            <w:left w:val="none" w:sz="0" w:space="0" w:color="auto"/>
            <w:bottom w:val="none" w:sz="0" w:space="0" w:color="auto"/>
            <w:right w:val="none" w:sz="0" w:space="0" w:color="auto"/>
          </w:divBdr>
        </w:div>
      </w:divsChild>
    </w:div>
    <w:div w:id="1969238466">
      <w:bodyDiv w:val="1"/>
      <w:marLeft w:val="0"/>
      <w:marRight w:val="0"/>
      <w:marTop w:val="0"/>
      <w:marBottom w:val="0"/>
      <w:divBdr>
        <w:top w:val="none" w:sz="0" w:space="0" w:color="auto"/>
        <w:left w:val="none" w:sz="0" w:space="0" w:color="auto"/>
        <w:bottom w:val="none" w:sz="0" w:space="0" w:color="auto"/>
        <w:right w:val="none" w:sz="0" w:space="0" w:color="auto"/>
      </w:divBdr>
    </w:div>
    <w:div w:id="1973293352">
      <w:bodyDiv w:val="1"/>
      <w:marLeft w:val="0"/>
      <w:marRight w:val="0"/>
      <w:marTop w:val="0"/>
      <w:marBottom w:val="0"/>
      <w:divBdr>
        <w:top w:val="none" w:sz="0" w:space="0" w:color="auto"/>
        <w:left w:val="none" w:sz="0" w:space="0" w:color="auto"/>
        <w:bottom w:val="none" w:sz="0" w:space="0" w:color="auto"/>
        <w:right w:val="none" w:sz="0" w:space="0" w:color="auto"/>
      </w:divBdr>
      <w:divsChild>
        <w:div w:id="97727079">
          <w:marLeft w:val="0"/>
          <w:marRight w:val="0"/>
          <w:marTop w:val="0"/>
          <w:marBottom w:val="0"/>
          <w:divBdr>
            <w:top w:val="none" w:sz="0" w:space="0" w:color="auto"/>
            <w:left w:val="none" w:sz="0" w:space="0" w:color="auto"/>
            <w:bottom w:val="none" w:sz="0" w:space="0" w:color="auto"/>
            <w:right w:val="none" w:sz="0" w:space="0" w:color="auto"/>
          </w:divBdr>
        </w:div>
        <w:div w:id="385615889">
          <w:marLeft w:val="0"/>
          <w:marRight w:val="0"/>
          <w:marTop w:val="0"/>
          <w:marBottom w:val="0"/>
          <w:divBdr>
            <w:top w:val="none" w:sz="0" w:space="0" w:color="auto"/>
            <w:left w:val="none" w:sz="0" w:space="0" w:color="auto"/>
            <w:bottom w:val="none" w:sz="0" w:space="0" w:color="auto"/>
            <w:right w:val="none" w:sz="0" w:space="0" w:color="auto"/>
          </w:divBdr>
        </w:div>
        <w:div w:id="1452548846">
          <w:marLeft w:val="0"/>
          <w:marRight w:val="0"/>
          <w:marTop w:val="0"/>
          <w:marBottom w:val="0"/>
          <w:divBdr>
            <w:top w:val="none" w:sz="0" w:space="0" w:color="auto"/>
            <w:left w:val="none" w:sz="0" w:space="0" w:color="auto"/>
            <w:bottom w:val="none" w:sz="0" w:space="0" w:color="auto"/>
            <w:right w:val="none" w:sz="0" w:space="0" w:color="auto"/>
          </w:divBdr>
        </w:div>
        <w:div w:id="1938174678">
          <w:marLeft w:val="0"/>
          <w:marRight w:val="0"/>
          <w:marTop w:val="0"/>
          <w:marBottom w:val="0"/>
          <w:divBdr>
            <w:top w:val="none" w:sz="0" w:space="0" w:color="auto"/>
            <w:left w:val="none" w:sz="0" w:space="0" w:color="auto"/>
            <w:bottom w:val="none" w:sz="0" w:space="0" w:color="auto"/>
            <w:right w:val="none" w:sz="0" w:space="0" w:color="auto"/>
          </w:divBdr>
        </w:div>
      </w:divsChild>
    </w:div>
    <w:div w:id="1990592884">
      <w:bodyDiv w:val="1"/>
      <w:marLeft w:val="0"/>
      <w:marRight w:val="0"/>
      <w:marTop w:val="0"/>
      <w:marBottom w:val="0"/>
      <w:divBdr>
        <w:top w:val="none" w:sz="0" w:space="0" w:color="auto"/>
        <w:left w:val="none" w:sz="0" w:space="0" w:color="auto"/>
        <w:bottom w:val="none" w:sz="0" w:space="0" w:color="auto"/>
        <w:right w:val="none" w:sz="0" w:space="0" w:color="auto"/>
      </w:divBdr>
      <w:divsChild>
        <w:div w:id="410273284">
          <w:marLeft w:val="0"/>
          <w:marRight w:val="0"/>
          <w:marTop w:val="0"/>
          <w:marBottom w:val="0"/>
          <w:divBdr>
            <w:top w:val="none" w:sz="0" w:space="0" w:color="auto"/>
            <w:left w:val="none" w:sz="0" w:space="0" w:color="auto"/>
            <w:bottom w:val="none" w:sz="0" w:space="0" w:color="auto"/>
            <w:right w:val="none" w:sz="0" w:space="0" w:color="auto"/>
          </w:divBdr>
        </w:div>
        <w:div w:id="570846553">
          <w:marLeft w:val="0"/>
          <w:marRight w:val="0"/>
          <w:marTop w:val="0"/>
          <w:marBottom w:val="0"/>
          <w:divBdr>
            <w:top w:val="none" w:sz="0" w:space="0" w:color="auto"/>
            <w:left w:val="none" w:sz="0" w:space="0" w:color="auto"/>
            <w:bottom w:val="none" w:sz="0" w:space="0" w:color="auto"/>
            <w:right w:val="none" w:sz="0" w:space="0" w:color="auto"/>
          </w:divBdr>
        </w:div>
        <w:div w:id="784890314">
          <w:marLeft w:val="0"/>
          <w:marRight w:val="0"/>
          <w:marTop w:val="0"/>
          <w:marBottom w:val="0"/>
          <w:divBdr>
            <w:top w:val="none" w:sz="0" w:space="0" w:color="auto"/>
            <w:left w:val="none" w:sz="0" w:space="0" w:color="auto"/>
            <w:bottom w:val="none" w:sz="0" w:space="0" w:color="auto"/>
            <w:right w:val="none" w:sz="0" w:space="0" w:color="auto"/>
          </w:divBdr>
        </w:div>
        <w:div w:id="1905943810">
          <w:marLeft w:val="0"/>
          <w:marRight w:val="0"/>
          <w:marTop w:val="0"/>
          <w:marBottom w:val="0"/>
          <w:divBdr>
            <w:top w:val="none" w:sz="0" w:space="0" w:color="auto"/>
            <w:left w:val="none" w:sz="0" w:space="0" w:color="auto"/>
            <w:bottom w:val="none" w:sz="0" w:space="0" w:color="auto"/>
            <w:right w:val="none" w:sz="0" w:space="0" w:color="auto"/>
          </w:divBdr>
        </w:div>
      </w:divsChild>
    </w:div>
    <w:div w:id="2013411463">
      <w:bodyDiv w:val="1"/>
      <w:marLeft w:val="0"/>
      <w:marRight w:val="0"/>
      <w:marTop w:val="0"/>
      <w:marBottom w:val="0"/>
      <w:divBdr>
        <w:top w:val="none" w:sz="0" w:space="0" w:color="auto"/>
        <w:left w:val="none" w:sz="0" w:space="0" w:color="auto"/>
        <w:bottom w:val="none" w:sz="0" w:space="0" w:color="auto"/>
        <w:right w:val="none" w:sz="0" w:space="0" w:color="auto"/>
      </w:divBdr>
    </w:div>
    <w:div w:id="2029983182">
      <w:bodyDiv w:val="1"/>
      <w:marLeft w:val="0"/>
      <w:marRight w:val="0"/>
      <w:marTop w:val="0"/>
      <w:marBottom w:val="0"/>
      <w:divBdr>
        <w:top w:val="none" w:sz="0" w:space="0" w:color="auto"/>
        <w:left w:val="none" w:sz="0" w:space="0" w:color="auto"/>
        <w:bottom w:val="none" w:sz="0" w:space="0" w:color="auto"/>
        <w:right w:val="none" w:sz="0" w:space="0" w:color="auto"/>
      </w:divBdr>
      <w:divsChild>
        <w:div w:id="414786762">
          <w:marLeft w:val="0"/>
          <w:marRight w:val="0"/>
          <w:marTop w:val="0"/>
          <w:marBottom w:val="0"/>
          <w:divBdr>
            <w:top w:val="none" w:sz="0" w:space="0" w:color="auto"/>
            <w:left w:val="none" w:sz="0" w:space="0" w:color="auto"/>
            <w:bottom w:val="none" w:sz="0" w:space="0" w:color="auto"/>
            <w:right w:val="none" w:sz="0" w:space="0" w:color="auto"/>
          </w:divBdr>
        </w:div>
        <w:div w:id="2041781409">
          <w:marLeft w:val="0"/>
          <w:marRight w:val="0"/>
          <w:marTop w:val="0"/>
          <w:marBottom w:val="0"/>
          <w:divBdr>
            <w:top w:val="none" w:sz="0" w:space="0" w:color="auto"/>
            <w:left w:val="none" w:sz="0" w:space="0" w:color="auto"/>
            <w:bottom w:val="none" w:sz="0" w:space="0" w:color="auto"/>
            <w:right w:val="none" w:sz="0" w:space="0" w:color="auto"/>
          </w:divBdr>
        </w:div>
      </w:divsChild>
    </w:div>
    <w:div w:id="2128113962">
      <w:bodyDiv w:val="1"/>
      <w:marLeft w:val="0"/>
      <w:marRight w:val="0"/>
      <w:marTop w:val="0"/>
      <w:marBottom w:val="0"/>
      <w:divBdr>
        <w:top w:val="none" w:sz="0" w:space="0" w:color="auto"/>
        <w:left w:val="none" w:sz="0" w:space="0" w:color="auto"/>
        <w:bottom w:val="none" w:sz="0" w:space="0" w:color="auto"/>
        <w:right w:val="none" w:sz="0" w:space="0" w:color="auto"/>
      </w:divBdr>
      <w:divsChild>
        <w:div w:id="741759954">
          <w:marLeft w:val="360"/>
          <w:marRight w:val="0"/>
          <w:marTop w:val="200"/>
          <w:marBottom w:val="0"/>
          <w:divBdr>
            <w:top w:val="none" w:sz="0" w:space="0" w:color="auto"/>
            <w:left w:val="none" w:sz="0" w:space="0" w:color="auto"/>
            <w:bottom w:val="none" w:sz="0" w:space="0" w:color="auto"/>
            <w:right w:val="none" w:sz="0" w:space="0" w:color="auto"/>
          </w:divBdr>
        </w:div>
        <w:div w:id="1731230915">
          <w:marLeft w:val="360"/>
          <w:marRight w:val="0"/>
          <w:marTop w:val="200"/>
          <w:marBottom w:val="0"/>
          <w:divBdr>
            <w:top w:val="none" w:sz="0" w:space="0" w:color="auto"/>
            <w:left w:val="none" w:sz="0" w:space="0" w:color="auto"/>
            <w:bottom w:val="none" w:sz="0" w:space="0" w:color="auto"/>
            <w:right w:val="none" w:sz="0" w:space="0" w:color="auto"/>
          </w:divBdr>
        </w:div>
        <w:div w:id="1915822219">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426B96481C9664D9A87DD43BEC0EDF3" ma:contentTypeVersion="14" ma:contentTypeDescription="Create a new document." ma:contentTypeScope="" ma:versionID="016526c95bb4a60eb1f6b7870b63103f">
  <xsd:schema xmlns:xsd="http://www.w3.org/2001/XMLSchema" xmlns:xs="http://www.w3.org/2001/XMLSchema" xmlns:p="http://schemas.microsoft.com/office/2006/metadata/properties" xmlns:ns2="500343c0-af67-4d55-b6f3-a7838e163d14" xmlns:ns3="94cd0665-381a-4015-9256-769fcceda643" xmlns:ns4="4eb7c661-5355-418f-a04b-13b4df5d1a0a" targetNamespace="http://schemas.microsoft.com/office/2006/metadata/properties" ma:root="true" ma:fieldsID="a8277036dbcd4dcb3e8773e6a9deebf6" ns2:_="" ns3:_="" ns4:_="">
    <xsd:import namespace="500343c0-af67-4d55-b6f3-a7838e163d14"/>
    <xsd:import namespace="94cd0665-381a-4015-9256-769fcceda643"/>
    <xsd:import namespace="4eb7c661-5355-418f-a04b-13b4df5d1a0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GenerationTime" minOccurs="0"/>
                <xsd:element ref="ns3:MediaServiceEventHashCode" minOccurs="0"/>
                <xsd:element ref="ns3:MediaServiceDateTaken" minOccurs="0"/>
                <xsd:element ref="ns3:MediaLengthInSeconds" minOccurs="0"/>
                <xsd:element ref="ns3:lcf76f155ced4ddcb4097134ff3c332f" minOccurs="0"/>
                <xsd:element ref="ns4:TaxCatchAll" minOccurs="0"/>
                <xsd:element ref="ns3:MediaServiceOC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0343c0-af67-4d55-b6f3-a7838e163d1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4cd0665-381a-4015-9256-769fcceda64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bce90d6-5a2c-47e0-8337-aac7acda0e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b7c661-5355-418f-a04b-13b4df5d1a0a"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81bd0914-e572-4d1d-b5cf-766b5be58804}" ma:internalName="TaxCatchAll" ma:showField="CatchAllData" ma:web="4eb7c661-5355-418f-a04b-13b4df5d1a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5bce90d6-5a2c-47e0-8337-aac7acda0e97" ContentTypeId="0x0101" PreviousValue="false" LastSyncTimeStamp="2017-02-08T00:21:31.923Z"/>
</file>

<file path=customXml/item4.xml><?xml version="1.0" encoding="utf-8"?>
<p:properties xmlns:p="http://schemas.microsoft.com/office/2006/metadata/properties" xmlns:xsi="http://www.w3.org/2001/XMLSchema-instance" xmlns:pc="http://schemas.microsoft.com/office/infopath/2007/PartnerControls">
  <documentManagement>
    <_dlc_DocId xmlns="500343c0-af67-4d55-b6f3-a7838e163d14">RCJ5YXZNKWNZ-1068808933-52859</_dlc_DocId>
    <_dlc_DocIdUrl xmlns="500343c0-af67-4d55-b6f3-a7838e163d14">
      <Url>https://osicagov.sharepoint.com/sites/CWDS/Implementation/_layouts/15/DocIdRedir.aspx?ID=RCJ5YXZNKWNZ-1068808933-52859</Url>
      <Description>RCJ5YXZNKWNZ-1068808933-52859</Description>
    </_dlc_DocIdUrl>
    <TaxCatchAll xmlns="4eb7c661-5355-418f-a04b-13b4df5d1a0a" xsi:nil="true"/>
    <lcf76f155ced4ddcb4097134ff3c332f xmlns="94cd0665-381a-4015-9256-769fcceda643">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C9F16A9-3DA5-46DC-820D-E321C898D339}">
  <ds:schemaRefs>
    <ds:schemaRef ds:uri="http://schemas.microsoft.com/sharepoint/v3/contenttype/forms"/>
  </ds:schemaRefs>
</ds:datastoreItem>
</file>

<file path=customXml/itemProps2.xml><?xml version="1.0" encoding="utf-8"?>
<ds:datastoreItem xmlns:ds="http://schemas.openxmlformats.org/officeDocument/2006/customXml" ds:itemID="{C91A7931-69E4-4E32-9502-718E914C7C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0343c0-af67-4d55-b6f3-a7838e163d14"/>
    <ds:schemaRef ds:uri="94cd0665-381a-4015-9256-769fcceda643"/>
    <ds:schemaRef ds:uri="4eb7c661-5355-418f-a04b-13b4df5d1a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B76E0CE-2291-4A85-8D7E-0F8383F41404}">
  <ds:schemaRefs>
    <ds:schemaRef ds:uri="Microsoft.SharePoint.Taxonomy.ContentTypeSync"/>
  </ds:schemaRefs>
</ds:datastoreItem>
</file>

<file path=customXml/itemProps4.xml><?xml version="1.0" encoding="utf-8"?>
<ds:datastoreItem xmlns:ds="http://schemas.openxmlformats.org/officeDocument/2006/customXml" ds:itemID="{68554A80-187F-4FAB-A2AE-FE6065F832AC}">
  <ds:schemaRefs>
    <ds:schemaRef ds:uri="http://schemas.microsoft.com/office/2006/metadata/properties"/>
    <ds:schemaRef ds:uri="http://schemas.microsoft.com/office/infopath/2007/PartnerControls"/>
    <ds:schemaRef ds:uri="500343c0-af67-4d55-b6f3-a7838e163d14"/>
    <ds:schemaRef ds:uri="4eb7c661-5355-418f-a04b-13b4df5d1a0a"/>
    <ds:schemaRef ds:uri="94cd0665-381a-4015-9256-769fcceda643"/>
  </ds:schemaRefs>
</ds:datastoreItem>
</file>

<file path=customXml/itemProps5.xml><?xml version="1.0" encoding="utf-8"?>
<ds:datastoreItem xmlns:ds="http://schemas.openxmlformats.org/officeDocument/2006/customXml" ds:itemID="{0AC1C108-6AA8-4609-8147-E8C1C5619149}">
  <ds:schemaRefs>
    <ds:schemaRef ds:uri="http://schemas.openxmlformats.org/officeDocument/2006/bibliography"/>
  </ds:schemaRefs>
</ds:datastoreItem>
</file>

<file path=customXml/itemProps6.xml><?xml version="1.0" encoding="utf-8"?>
<ds:datastoreItem xmlns:ds="http://schemas.openxmlformats.org/officeDocument/2006/customXml" ds:itemID="{9FFDFDFE-5BDD-48C8-9611-4BF230C67D8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38</Pages>
  <Words>8973</Words>
  <Characters>51147</Characters>
  <Application>Microsoft Office Word</Application>
  <DocSecurity>0</DocSecurity>
  <Lines>426</Lines>
  <Paragraphs>119</Paragraphs>
  <ScaleCrop>false</ScaleCrop>
  <Company/>
  <LinksUpToDate>false</LinksUpToDate>
  <CharactersWithSpaces>60001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Hartnett, Savannah@OTSI</dc:creator>
  <cp:keywords/>
  <dc:description/>
  <cp:lastModifiedBy>Tsotakos, Nicholas@OTSI</cp:lastModifiedBy>
  <cp:revision>28</cp:revision>
  <dcterms:created xsi:type="dcterms:W3CDTF">2026-08-06T01:34:00Z</dcterms:created>
  <dcterms:modified xsi:type="dcterms:W3CDTF">2026-08-28T23:43:00Z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0x0101006426B96481C9664D9A87DD43BEC0EDF3</vt:lpwstr>
  </property>
  <property fmtid="{D5CDD505-2E9C-101B-9397-08002B2CF9AE}" pid="3" name="MediaServiceImageTags">
    <vt:lpwstr/>
  </property>
  <property fmtid="{D5CDD505-2E9C-101B-9397-08002B2CF9AE}" pid="4" name="_dlc_DocIdItemGuid">
    <vt:lpwstr>bb9baf83-a43d-4d18-9e66-27518b443085</vt:lpwstr>
  </property>
</Properties>
</file>